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1"/>
        <w:tblW w:w="5333" w:type="pct"/>
        <w:tblLayout w:type="fixed"/>
        <w:tblLook w:val="0620" w:firstRow="1" w:lastRow="0" w:firstColumn="0" w:lastColumn="0" w:noHBand="1" w:noVBand="1"/>
        <w:tblDescription w:val="Resume layout table"/>
      </w:tblPr>
      <w:tblGrid>
        <w:gridCol w:w="2423"/>
        <w:gridCol w:w="8712"/>
      </w:tblGrid>
      <w:tr w:rsidR="00927723" w14:paraId="39A3AD65" w14:textId="77777777" w:rsidTr="00907436">
        <w:trPr>
          <w:cnfStyle w:val="100000000000" w:firstRow="1" w:lastRow="0" w:firstColumn="0" w:lastColumn="0" w:oddVBand="0" w:evenVBand="0" w:oddHBand="0" w:evenHBand="0" w:firstRowFirstColumn="0" w:firstRowLastColumn="0" w:lastRowFirstColumn="0" w:lastRowLastColumn="0"/>
        </w:trPr>
        <w:tc>
          <w:tcPr>
            <w:tcW w:w="2423" w:type="dxa"/>
          </w:tcPr>
          <w:p w14:paraId="3CC25FCF" w14:textId="77777777" w:rsidR="00927723" w:rsidRPr="00763599" w:rsidRDefault="00927723" w:rsidP="00832EFD">
            <w:pPr>
              <w:spacing w:line="240" w:lineRule="auto"/>
            </w:pPr>
          </w:p>
        </w:tc>
        <w:tc>
          <w:tcPr>
            <w:tcW w:w="8712" w:type="dxa"/>
          </w:tcPr>
          <w:p w14:paraId="07E25D79" w14:textId="77777777" w:rsidR="00F132C7" w:rsidRPr="00F132C7" w:rsidRDefault="00832EFD" w:rsidP="00F132C7">
            <w:pPr>
              <w:pStyle w:val="Title"/>
            </w:pPr>
            <w:r>
              <w:t>Una Ng-Brasch</w:t>
            </w:r>
          </w:p>
          <w:p w14:paraId="12289332" w14:textId="797E3C1C" w:rsidR="00927723" w:rsidRDefault="00832EFD" w:rsidP="00832EFD">
            <w:pPr>
              <w:pStyle w:val="NoSpacing"/>
              <w:ind w:firstLine="23"/>
            </w:pPr>
            <w:r>
              <w:t xml:space="preserve">5470 </w:t>
            </w:r>
            <w:proofErr w:type="spellStart"/>
            <w:r>
              <w:t>Chamb</w:t>
            </w:r>
            <w:r w:rsidR="000846AF">
              <w:t>rey</w:t>
            </w:r>
            <w:proofErr w:type="spellEnd"/>
            <w:r w:rsidR="000846AF">
              <w:t xml:space="preserve"> Ct., Colorado Springs, CO </w:t>
            </w:r>
            <w:r>
              <w:t>80919</w:t>
            </w:r>
            <w:r w:rsidR="000846AF">
              <w:br/>
            </w:r>
            <w:r>
              <w:t>ung@coloradocollege.edu</w:t>
            </w:r>
            <w:r w:rsidR="00927723">
              <w:t>  |  </w:t>
            </w:r>
            <w:r>
              <w:t>(719) 963-0666</w:t>
            </w:r>
          </w:p>
        </w:tc>
      </w:tr>
      <w:tr w:rsidR="001A561B" w14:paraId="565E1EF8" w14:textId="77777777" w:rsidTr="00907436">
        <w:tc>
          <w:tcPr>
            <w:tcW w:w="2423" w:type="dxa"/>
          </w:tcPr>
          <w:p w14:paraId="573FD96D" w14:textId="1F872FC0" w:rsidR="001A561B" w:rsidRDefault="001A561B" w:rsidP="001A561B">
            <w:pPr>
              <w:pStyle w:val="Heading1"/>
            </w:pPr>
            <w:r>
              <w:t>experience</w:t>
            </w:r>
          </w:p>
        </w:tc>
        <w:tc>
          <w:tcPr>
            <w:tcW w:w="8712" w:type="dxa"/>
          </w:tcPr>
          <w:p w14:paraId="67626200" w14:textId="242CC298" w:rsidR="001A561B" w:rsidRPr="007A0396" w:rsidRDefault="007A0396" w:rsidP="001A561B">
            <w:pPr>
              <w:rPr>
                <w:rStyle w:val="Heading3Char"/>
                <w:rFonts w:cs="Times New Roman (Body CS)"/>
                <w:caps w:val="0"/>
                <w:color w:val="000000" w:themeColor="text1"/>
                <w:kern w:val="20"/>
              </w:rPr>
            </w:pPr>
            <w:r>
              <w:rPr>
                <w:rStyle w:val="Heading3Char"/>
                <w:rFonts w:cs="Times New Roman (Body CS)"/>
                <w:b/>
                <w:caps w:val="0"/>
                <w:color w:val="000000" w:themeColor="text1"/>
                <w:kern w:val="20"/>
              </w:rPr>
              <w:t>A</w:t>
            </w:r>
            <w:r w:rsidR="001A561B" w:rsidRPr="007A0396">
              <w:rPr>
                <w:rStyle w:val="Heading3Char"/>
                <w:rFonts w:cs="Times New Roman (Body CS)"/>
                <w:b/>
                <w:caps w:val="0"/>
                <w:color w:val="000000" w:themeColor="text1"/>
                <w:kern w:val="20"/>
              </w:rPr>
              <w:t xml:space="preserve">cademic </w:t>
            </w:r>
            <w:r>
              <w:rPr>
                <w:rStyle w:val="Heading3Char"/>
                <w:rFonts w:cs="Times New Roman (Body CS)"/>
                <w:b/>
                <w:caps w:val="0"/>
                <w:color w:val="000000" w:themeColor="text1"/>
                <w:kern w:val="20"/>
              </w:rPr>
              <w:t>A</w:t>
            </w:r>
            <w:r w:rsidR="001A561B" w:rsidRPr="007A0396">
              <w:rPr>
                <w:rStyle w:val="Heading3Char"/>
                <w:rFonts w:cs="Times New Roman (Body CS)"/>
                <w:b/>
                <w:caps w:val="0"/>
                <w:color w:val="000000" w:themeColor="text1"/>
                <w:kern w:val="20"/>
              </w:rPr>
              <w:t xml:space="preserve">dministrative </w:t>
            </w:r>
            <w:r>
              <w:rPr>
                <w:rStyle w:val="Heading3Char"/>
                <w:rFonts w:cs="Times New Roman (Body CS)"/>
                <w:b/>
                <w:caps w:val="0"/>
                <w:color w:val="000000" w:themeColor="text1"/>
                <w:kern w:val="20"/>
              </w:rPr>
              <w:t>A</w:t>
            </w:r>
            <w:r w:rsidR="001A561B" w:rsidRPr="007A0396">
              <w:rPr>
                <w:rStyle w:val="Heading3Char"/>
                <w:rFonts w:cs="Times New Roman (Body CS)"/>
                <w:b/>
                <w:caps w:val="0"/>
                <w:color w:val="000000" w:themeColor="text1"/>
                <w:kern w:val="20"/>
              </w:rPr>
              <w:t xml:space="preserve">ssistant, </w:t>
            </w:r>
            <w:r>
              <w:rPr>
                <w:rStyle w:val="Heading3Char"/>
                <w:rFonts w:cs="Times New Roman (Body CS)"/>
                <w:caps w:val="0"/>
                <w:color w:val="000000" w:themeColor="text1"/>
                <w:kern w:val="20"/>
              </w:rPr>
              <w:t>C</w:t>
            </w:r>
            <w:r w:rsidR="001A561B" w:rsidRPr="007A0396">
              <w:rPr>
                <w:rStyle w:val="Heading3Char"/>
                <w:rFonts w:cs="Times New Roman (Body CS)"/>
                <w:caps w:val="0"/>
                <w:color w:val="000000" w:themeColor="text1"/>
                <w:kern w:val="20"/>
              </w:rPr>
              <w:t xml:space="preserve">olorado </w:t>
            </w:r>
            <w:r>
              <w:rPr>
                <w:rStyle w:val="Heading3Char"/>
                <w:rFonts w:cs="Times New Roman (Body CS)"/>
                <w:caps w:val="0"/>
                <w:color w:val="000000" w:themeColor="text1"/>
                <w:kern w:val="20"/>
              </w:rPr>
              <w:t>C</w:t>
            </w:r>
            <w:r w:rsidR="001A561B" w:rsidRPr="007A0396">
              <w:rPr>
                <w:rStyle w:val="Heading3Char"/>
                <w:rFonts w:cs="Times New Roman (Body CS)"/>
                <w:caps w:val="0"/>
                <w:color w:val="000000" w:themeColor="text1"/>
                <w:kern w:val="20"/>
              </w:rPr>
              <w:t>ollege E</w:t>
            </w:r>
            <w:r>
              <w:rPr>
                <w:rStyle w:val="Heading3Char"/>
                <w:rFonts w:cs="Times New Roman (Body CS)"/>
                <w:caps w:val="0"/>
                <w:color w:val="000000" w:themeColor="text1"/>
                <w:kern w:val="20"/>
              </w:rPr>
              <w:t>ducation D</w:t>
            </w:r>
            <w:r w:rsidR="001A561B" w:rsidRPr="007A0396">
              <w:rPr>
                <w:rStyle w:val="Heading3Char"/>
                <w:rFonts w:cs="Times New Roman (Body CS)"/>
                <w:caps w:val="0"/>
                <w:color w:val="000000" w:themeColor="text1"/>
                <w:kern w:val="20"/>
              </w:rPr>
              <w:t xml:space="preserve">epartment </w:t>
            </w:r>
            <w:r>
              <w:rPr>
                <w:rStyle w:val="Heading3Char"/>
                <w:rFonts w:cs="Times New Roman (Body CS)"/>
                <w:caps w:val="0"/>
                <w:color w:val="000000" w:themeColor="text1"/>
                <w:kern w:val="20"/>
              </w:rPr>
              <w:br/>
            </w:r>
            <w:r w:rsidR="001A561B" w:rsidRPr="007A0396">
              <w:rPr>
                <w:rStyle w:val="Heading3Char"/>
                <w:rFonts w:cs="Times New Roman (Body CS)"/>
                <w:caps w:val="0"/>
                <w:color w:val="000000" w:themeColor="text1"/>
                <w:kern w:val="20"/>
              </w:rPr>
              <w:t>2010 – present</w:t>
            </w:r>
          </w:p>
          <w:p w14:paraId="44567989" w14:textId="7CEDCB7A" w:rsidR="001A561B" w:rsidRDefault="003C76AC" w:rsidP="001A561B">
            <w:r>
              <w:t xml:space="preserve">Completed </w:t>
            </w:r>
            <w:r w:rsidR="00341398">
              <w:t xml:space="preserve">the </w:t>
            </w:r>
            <w:r>
              <w:t xml:space="preserve">Marketing Communications course on LinkedIn (Summer 2023) and launched </w:t>
            </w:r>
            <w:r w:rsidR="00341398">
              <w:t xml:space="preserve">a </w:t>
            </w:r>
            <w:r>
              <w:t xml:space="preserve">marketing/MAT recruiting campaign </w:t>
            </w:r>
            <w:r w:rsidR="00341398">
              <w:t>in Fall</w:t>
            </w:r>
            <w:r>
              <w:t xml:space="preserve"> 2023.</w:t>
            </w:r>
            <w:r w:rsidR="00341398">
              <w:t xml:space="preserve"> </w:t>
            </w:r>
            <w:r w:rsidR="001A561B">
              <w:t>Collaborated with CC Advancement to secure a $20,000 grant from the Salazar Foundation for Children’s Summer Programs scholarships. Coordinated the Children’s Summer Programs, 2015-19.  Early adopter of technology to redesign the department website and edit videos. Campus Activities: CC Women of Color, Minors on Campus (policy development team), Campus Communicators, search committees.</w:t>
            </w:r>
          </w:p>
          <w:p w14:paraId="448146F3" w14:textId="3BD507F9" w:rsidR="001A561B" w:rsidRDefault="007A0396" w:rsidP="001A561B">
            <w:r>
              <w:rPr>
                <w:rStyle w:val="Heading3Char"/>
                <w:rFonts w:cs="Times New Roman (Body CS)"/>
                <w:b/>
                <w:caps w:val="0"/>
                <w:color w:val="000000" w:themeColor="text1"/>
                <w:kern w:val="20"/>
              </w:rPr>
              <w:t>P</w:t>
            </w:r>
            <w:r w:rsidR="001A561B" w:rsidRPr="007A0396">
              <w:rPr>
                <w:rStyle w:val="Heading3Char"/>
                <w:rFonts w:cs="Times New Roman (Body CS)"/>
                <w:b/>
                <w:caps w:val="0"/>
                <w:color w:val="000000" w:themeColor="text1"/>
                <w:kern w:val="20"/>
              </w:rPr>
              <w:t xml:space="preserve">artnership </w:t>
            </w:r>
            <w:r>
              <w:rPr>
                <w:rStyle w:val="Heading3Char"/>
                <w:rFonts w:cs="Times New Roman (Body CS)"/>
                <w:b/>
                <w:caps w:val="0"/>
                <w:color w:val="000000" w:themeColor="text1"/>
                <w:kern w:val="20"/>
              </w:rPr>
              <w:t>A</w:t>
            </w:r>
            <w:r w:rsidR="001A561B" w:rsidRPr="007A0396">
              <w:rPr>
                <w:rStyle w:val="Heading3Char"/>
                <w:rFonts w:cs="Times New Roman (Body CS)"/>
                <w:b/>
                <w:caps w:val="0"/>
                <w:color w:val="000000" w:themeColor="text1"/>
                <w:kern w:val="20"/>
              </w:rPr>
              <w:t xml:space="preserve">ssistant, </w:t>
            </w:r>
            <w:r>
              <w:rPr>
                <w:rStyle w:val="Heading3Char"/>
                <w:rFonts w:cs="Times New Roman (Body CS)"/>
                <w:caps w:val="0"/>
                <w:color w:val="000000" w:themeColor="text1"/>
                <w:kern w:val="20"/>
              </w:rPr>
              <w:t>U</w:t>
            </w:r>
            <w:r w:rsidR="001A561B" w:rsidRPr="007A0396">
              <w:rPr>
                <w:rStyle w:val="Heading3Char"/>
                <w:rFonts w:cs="Times New Roman (Body CS)"/>
                <w:caps w:val="0"/>
                <w:color w:val="000000" w:themeColor="text1"/>
                <w:kern w:val="20"/>
              </w:rPr>
              <w:t>.</w:t>
            </w:r>
            <w:r>
              <w:rPr>
                <w:rStyle w:val="Heading3Char"/>
                <w:rFonts w:cs="Times New Roman (Body CS)"/>
                <w:caps w:val="0"/>
                <w:color w:val="000000" w:themeColor="text1"/>
                <w:kern w:val="20"/>
              </w:rPr>
              <w:t>S</w:t>
            </w:r>
            <w:r w:rsidR="001A561B" w:rsidRPr="007A0396">
              <w:rPr>
                <w:rStyle w:val="Heading3Char"/>
                <w:rFonts w:cs="Times New Roman (Body CS)"/>
                <w:caps w:val="0"/>
                <w:color w:val="000000" w:themeColor="text1"/>
                <w:kern w:val="20"/>
              </w:rPr>
              <w:t xml:space="preserve">. </w:t>
            </w:r>
            <w:r>
              <w:rPr>
                <w:rStyle w:val="Heading3Char"/>
                <w:rFonts w:cs="Times New Roman (Body CS)"/>
                <w:caps w:val="0"/>
                <w:color w:val="000000" w:themeColor="text1"/>
                <w:kern w:val="20"/>
              </w:rPr>
              <w:t>C</w:t>
            </w:r>
            <w:r w:rsidR="001A561B" w:rsidRPr="007A0396">
              <w:rPr>
                <w:rStyle w:val="Heading3Char"/>
                <w:rFonts w:cs="Times New Roman (Body CS)"/>
                <w:caps w:val="0"/>
                <w:color w:val="000000" w:themeColor="text1"/>
                <w:kern w:val="20"/>
              </w:rPr>
              <w:t xml:space="preserve">ensus </w:t>
            </w:r>
            <w:r>
              <w:rPr>
                <w:rStyle w:val="Heading3Char"/>
                <w:rFonts w:cs="Times New Roman (Body CS)"/>
                <w:caps w:val="0"/>
                <w:color w:val="000000" w:themeColor="text1"/>
                <w:kern w:val="20"/>
              </w:rPr>
              <w:t>B</w:t>
            </w:r>
            <w:r w:rsidR="001A561B" w:rsidRPr="007A0396">
              <w:rPr>
                <w:rStyle w:val="Heading3Char"/>
                <w:rFonts w:cs="Times New Roman (Body CS)"/>
                <w:caps w:val="0"/>
                <w:color w:val="000000" w:themeColor="text1"/>
                <w:kern w:val="20"/>
              </w:rPr>
              <w:t>ureau</w:t>
            </w:r>
            <w:r w:rsidR="001A561B">
              <w:rPr>
                <w:rStyle w:val="Heading3Char"/>
                <w:b/>
                <w:color w:val="000000" w:themeColor="text1"/>
                <w:kern w:val="20"/>
              </w:rPr>
              <w:br/>
            </w:r>
            <w:r w:rsidR="001A561B">
              <w:t>2009-2010</w:t>
            </w:r>
          </w:p>
          <w:p w14:paraId="2E8BAB60" w14:textId="77777777" w:rsidR="001A561B" w:rsidRDefault="001A561B" w:rsidP="001A561B">
            <w:r>
              <w:t xml:space="preserve">Established and maintained over 100 community nonprofit and education partnerships. Chosen to represent the Rocky Mountain Region at the National Partnership Assistant Debriefing Conference in 2010. </w:t>
            </w:r>
          </w:p>
          <w:p w14:paraId="3F3A4636" w14:textId="5E185630" w:rsidR="001A561B" w:rsidRDefault="001A561B" w:rsidP="001A561B">
            <w:pPr>
              <w:rPr>
                <w:rStyle w:val="Heading3Char"/>
                <w:color w:val="000000" w:themeColor="text1"/>
                <w:kern w:val="20"/>
              </w:rPr>
            </w:pPr>
            <w:r w:rsidRPr="007A0396">
              <w:rPr>
                <w:rStyle w:val="Heading3Char"/>
                <w:rFonts w:cs="Times New Roman (Body CS)"/>
                <w:b/>
                <w:caps w:val="0"/>
                <w:color w:val="000000" w:themeColor="text1"/>
                <w:kern w:val="20"/>
              </w:rPr>
              <w:t>L</w:t>
            </w:r>
            <w:r w:rsidR="007A0396">
              <w:rPr>
                <w:rStyle w:val="Heading3Char"/>
                <w:rFonts w:cs="Times New Roman (Body CS)"/>
                <w:b/>
                <w:caps w:val="0"/>
                <w:color w:val="000000" w:themeColor="text1"/>
                <w:kern w:val="20"/>
              </w:rPr>
              <w:t>ibrary</w:t>
            </w:r>
            <w:r w:rsidRPr="007A0396">
              <w:rPr>
                <w:rStyle w:val="Heading3Char"/>
                <w:rFonts w:cs="Times New Roman (Body CS)"/>
                <w:b/>
                <w:caps w:val="0"/>
                <w:color w:val="000000" w:themeColor="text1"/>
                <w:kern w:val="20"/>
              </w:rPr>
              <w:t xml:space="preserve"> S</w:t>
            </w:r>
            <w:r w:rsidR="007A0396">
              <w:rPr>
                <w:rStyle w:val="Heading3Char"/>
                <w:rFonts w:cs="Times New Roman (Body CS)"/>
                <w:b/>
                <w:caps w:val="0"/>
                <w:color w:val="000000" w:themeColor="text1"/>
                <w:kern w:val="20"/>
              </w:rPr>
              <w:t>ystems</w:t>
            </w:r>
            <w:r w:rsidRPr="007A0396">
              <w:rPr>
                <w:rStyle w:val="Heading3Char"/>
                <w:rFonts w:cs="Times New Roman (Body CS)"/>
                <w:b/>
                <w:caps w:val="0"/>
                <w:color w:val="000000" w:themeColor="text1"/>
                <w:kern w:val="20"/>
              </w:rPr>
              <w:t xml:space="preserve"> A</w:t>
            </w:r>
            <w:r w:rsidR="007A0396">
              <w:rPr>
                <w:rStyle w:val="Heading3Char"/>
                <w:rFonts w:cs="Times New Roman (Body CS)"/>
                <w:b/>
                <w:caps w:val="0"/>
                <w:color w:val="000000" w:themeColor="text1"/>
                <w:kern w:val="20"/>
              </w:rPr>
              <w:t>dministrator</w:t>
            </w:r>
            <w:r w:rsidRPr="007A0396">
              <w:rPr>
                <w:rStyle w:val="Heading3Char"/>
                <w:rFonts w:cs="Times New Roman (Body CS)"/>
                <w:caps w:val="0"/>
                <w:color w:val="000000" w:themeColor="text1"/>
                <w:kern w:val="20"/>
              </w:rPr>
              <w:t xml:space="preserve">, </w:t>
            </w:r>
            <w:r w:rsidR="007A0396">
              <w:rPr>
                <w:rStyle w:val="Heading3Char"/>
                <w:rFonts w:cs="Times New Roman (Body CS)"/>
                <w:caps w:val="0"/>
                <w:color w:val="000000" w:themeColor="text1"/>
                <w:kern w:val="20"/>
              </w:rPr>
              <w:t>Colorado Springs S</w:t>
            </w:r>
            <w:r w:rsidRPr="007A0396">
              <w:rPr>
                <w:rStyle w:val="Heading3Char"/>
                <w:rFonts w:cs="Times New Roman (Body CS)"/>
                <w:caps w:val="0"/>
                <w:color w:val="000000" w:themeColor="text1"/>
                <w:kern w:val="20"/>
              </w:rPr>
              <w:t xml:space="preserve">chool </w:t>
            </w:r>
            <w:r w:rsidR="007A0396">
              <w:rPr>
                <w:rStyle w:val="Heading3Char"/>
                <w:rFonts w:cs="Times New Roman (Body CS)"/>
                <w:caps w:val="0"/>
                <w:color w:val="000000" w:themeColor="text1"/>
                <w:kern w:val="20"/>
              </w:rPr>
              <w:t>D</w:t>
            </w:r>
            <w:r w:rsidRPr="007A0396">
              <w:rPr>
                <w:rStyle w:val="Heading3Char"/>
                <w:rFonts w:cs="Times New Roman (Body CS)"/>
                <w:caps w:val="0"/>
                <w:color w:val="000000" w:themeColor="text1"/>
                <w:kern w:val="20"/>
              </w:rPr>
              <w:t>istrict 11</w:t>
            </w:r>
            <w:r w:rsidRPr="007A0396">
              <w:rPr>
                <w:rStyle w:val="Heading3Char"/>
                <w:rFonts w:cs="Times New Roman (Body CS)"/>
                <w:caps w:val="0"/>
                <w:color w:val="000000" w:themeColor="text1"/>
                <w:kern w:val="20"/>
              </w:rPr>
              <w:br/>
            </w:r>
            <w:r>
              <w:rPr>
                <w:rStyle w:val="Heading3Char"/>
                <w:color w:val="000000" w:themeColor="text1"/>
                <w:kern w:val="20"/>
              </w:rPr>
              <w:t>1995-2001</w:t>
            </w:r>
          </w:p>
          <w:p w14:paraId="47850D5A" w14:textId="39A45245" w:rsidR="001A561B" w:rsidRDefault="001A561B" w:rsidP="001A561B">
            <w:r>
              <w:t>Provided system support and upgrades to the district’s first networked library management system at 55 sites. Operated the professional library that served teachers and administrators. Performed research for the superintendent, deputy superintendents, and other high-level administrators.</w:t>
            </w:r>
          </w:p>
        </w:tc>
      </w:tr>
      <w:tr w:rsidR="00907436" w14:paraId="4192A107" w14:textId="77777777" w:rsidTr="00907436">
        <w:tc>
          <w:tcPr>
            <w:tcW w:w="2423" w:type="dxa"/>
          </w:tcPr>
          <w:p w14:paraId="377D0B25" w14:textId="69604167" w:rsidR="00907436" w:rsidRDefault="00907436" w:rsidP="001A561B">
            <w:pPr>
              <w:pStyle w:val="Heading1"/>
            </w:pPr>
            <w:r>
              <w:t>education</w:t>
            </w:r>
          </w:p>
        </w:tc>
        <w:tc>
          <w:tcPr>
            <w:tcW w:w="8712" w:type="dxa"/>
          </w:tcPr>
          <w:p w14:paraId="7BA60D1E" w14:textId="77777777" w:rsidR="00907436" w:rsidRPr="007A0396" w:rsidRDefault="00907436" w:rsidP="00907436">
            <w:pPr>
              <w:pStyle w:val="Heading2"/>
              <w:rPr>
                <w:rFonts w:cs="Times New Roman (Body CS)"/>
                <w:caps w:val="0"/>
              </w:rPr>
            </w:pPr>
            <w:r>
              <w:rPr>
                <w:rStyle w:val="Strong"/>
                <w:rFonts w:cs="Times New Roman (Body CS)"/>
                <w:caps w:val="0"/>
              </w:rPr>
              <w:t>U</w:t>
            </w:r>
            <w:r w:rsidRPr="007A0396">
              <w:rPr>
                <w:rStyle w:val="Strong"/>
                <w:rFonts w:cs="Times New Roman (Body CS)"/>
                <w:caps w:val="0"/>
              </w:rPr>
              <w:t xml:space="preserve">niversity of </w:t>
            </w:r>
            <w:r>
              <w:rPr>
                <w:rStyle w:val="Strong"/>
                <w:rFonts w:cs="Times New Roman (Body CS)"/>
                <w:caps w:val="0"/>
              </w:rPr>
              <w:t>T</w:t>
            </w:r>
            <w:r w:rsidRPr="007A0396">
              <w:rPr>
                <w:rStyle w:val="Strong"/>
                <w:rFonts w:cs="Times New Roman (Body CS)"/>
                <w:caps w:val="0"/>
              </w:rPr>
              <w:t>oronto</w:t>
            </w:r>
            <w:r w:rsidRPr="007A0396">
              <w:rPr>
                <w:rFonts w:cs="Times New Roman (Body CS)"/>
                <w:caps w:val="0"/>
              </w:rPr>
              <w:t xml:space="preserve">, </w:t>
            </w:r>
            <w:r>
              <w:rPr>
                <w:rFonts w:cs="Times New Roman (Body CS)"/>
                <w:caps w:val="0"/>
              </w:rPr>
              <w:t>T</w:t>
            </w:r>
            <w:r w:rsidRPr="007A0396">
              <w:rPr>
                <w:rFonts w:cs="Times New Roman (Body CS)"/>
                <w:caps w:val="0"/>
              </w:rPr>
              <w:t>oronto, Canada</w:t>
            </w:r>
          </w:p>
          <w:p w14:paraId="2C524511" w14:textId="77777777" w:rsidR="00907436" w:rsidRDefault="00907436" w:rsidP="00907436">
            <w:r>
              <w:t xml:space="preserve">Master of Library Science, Dean’s </w:t>
            </w:r>
            <w:proofErr w:type="spellStart"/>
            <w:r>
              <w:t>Honour</w:t>
            </w:r>
            <w:proofErr w:type="spellEnd"/>
            <w:r>
              <w:t xml:space="preserve"> List (top 10% of graduating class), 1994</w:t>
            </w:r>
          </w:p>
          <w:p w14:paraId="6B3058BE" w14:textId="77777777" w:rsidR="00907436" w:rsidRPr="007A0396" w:rsidRDefault="00907436" w:rsidP="00907436">
            <w:pPr>
              <w:pStyle w:val="Heading2"/>
              <w:rPr>
                <w:rStyle w:val="Strong"/>
                <w:rFonts w:cs="Times New Roman (Body CS)"/>
                <w:caps w:val="0"/>
              </w:rPr>
            </w:pPr>
            <w:r>
              <w:rPr>
                <w:rStyle w:val="Strong"/>
                <w:rFonts w:cs="Times New Roman (Body CS)"/>
                <w:caps w:val="0"/>
              </w:rPr>
              <w:t>U</w:t>
            </w:r>
            <w:r w:rsidRPr="007A0396">
              <w:rPr>
                <w:rStyle w:val="Strong"/>
                <w:rFonts w:cs="Times New Roman (Body CS)"/>
                <w:caps w:val="0"/>
              </w:rPr>
              <w:t xml:space="preserve">niversity of </w:t>
            </w:r>
            <w:r>
              <w:rPr>
                <w:rStyle w:val="Strong"/>
                <w:rFonts w:cs="Times New Roman (Body CS)"/>
                <w:caps w:val="0"/>
              </w:rPr>
              <w:t>T</w:t>
            </w:r>
            <w:r w:rsidRPr="007A0396">
              <w:rPr>
                <w:rStyle w:val="Strong"/>
                <w:rFonts w:cs="Times New Roman (Body CS)"/>
                <w:caps w:val="0"/>
              </w:rPr>
              <w:t xml:space="preserve">oronto, </w:t>
            </w:r>
            <w:r>
              <w:rPr>
                <w:rStyle w:val="Strong"/>
                <w:rFonts w:cs="Times New Roman (Body CS)"/>
                <w:b w:val="0"/>
                <w:bCs w:val="0"/>
                <w:caps w:val="0"/>
              </w:rPr>
              <w:t>T</w:t>
            </w:r>
            <w:r w:rsidRPr="007A0396">
              <w:rPr>
                <w:rStyle w:val="Strong"/>
                <w:rFonts w:cs="Times New Roman (Body CS)"/>
                <w:b w:val="0"/>
                <w:bCs w:val="0"/>
                <w:caps w:val="0"/>
              </w:rPr>
              <w:t>oronto, Canada</w:t>
            </w:r>
          </w:p>
          <w:p w14:paraId="38C95A60" w14:textId="77777777" w:rsidR="00907436" w:rsidRDefault="00907436" w:rsidP="00907436">
            <w:r>
              <w:t>Bachelor of Arts, English and Chinese Studies, 1990</w:t>
            </w:r>
          </w:p>
          <w:p w14:paraId="7FADEC09" w14:textId="4E45085C" w:rsidR="00AA13F5" w:rsidRDefault="00AE4699" w:rsidP="00AA13F5">
            <w:pPr>
              <w:spacing w:after="0"/>
            </w:pPr>
            <w:r w:rsidRPr="00374FBE">
              <w:rPr>
                <w:b/>
                <w:bCs/>
              </w:rPr>
              <w:t>University of Hong Kong</w:t>
            </w:r>
            <w:r>
              <w:t>, Hong Kong</w:t>
            </w:r>
          </w:p>
          <w:p w14:paraId="53215A50" w14:textId="54B5F555" w:rsidR="00907436" w:rsidRPr="00AA13F5" w:rsidRDefault="00AA13F5" w:rsidP="00907436">
            <w:pPr>
              <w:rPr>
                <w:rStyle w:val="Heading3Char"/>
                <w:rFonts w:eastAsiaTheme="minorHAnsi"/>
                <w:caps w:val="0"/>
                <w:color w:val="262626" w:themeColor="text1" w:themeTint="D9"/>
                <w:szCs w:val="22"/>
                <w:lang w:eastAsia="en-US"/>
              </w:rPr>
            </w:pPr>
            <w:r>
              <w:t>Certificate Course in Chinese, 1991</w:t>
            </w:r>
          </w:p>
        </w:tc>
      </w:tr>
      <w:tr w:rsidR="00907436" w14:paraId="715138FA" w14:textId="77777777" w:rsidTr="00907436">
        <w:tc>
          <w:tcPr>
            <w:tcW w:w="2423" w:type="dxa"/>
          </w:tcPr>
          <w:p w14:paraId="6A8D1426" w14:textId="137F6A89" w:rsidR="00907436" w:rsidRDefault="00907436" w:rsidP="001A561B">
            <w:pPr>
              <w:pStyle w:val="Heading1"/>
            </w:pPr>
            <w:r>
              <w:t>leadership training</w:t>
            </w:r>
          </w:p>
        </w:tc>
        <w:tc>
          <w:tcPr>
            <w:tcW w:w="8712" w:type="dxa"/>
          </w:tcPr>
          <w:p w14:paraId="455C4EA1" w14:textId="77777777" w:rsidR="00B32CB2" w:rsidRDefault="00907436" w:rsidP="00AE4699">
            <w:pPr>
              <w:pStyle w:val="Heading2"/>
              <w:spacing w:after="80" w:line="240" w:lineRule="auto"/>
              <w:rPr>
                <w:color w:val="auto"/>
              </w:rPr>
            </w:pPr>
            <w:r>
              <w:rPr>
                <w:rFonts w:cs="Times New Roman (Body CS)"/>
                <w:caps w:val="0"/>
                <w:color w:val="auto"/>
              </w:rPr>
              <w:t>C</w:t>
            </w:r>
            <w:r w:rsidRPr="007A0396">
              <w:rPr>
                <w:rFonts w:cs="Times New Roman (Body CS)"/>
                <w:caps w:val="0"/>
                <w:color w:val="auto"/>
              </w:rPr>
              <w:t xml:space="preserve">olorado </w:t>
            </w:r>
            <w:r>
              <w:rPr>
                <w:rFonts w:cs="Times New Roman (Body CS)"/>
                <w:caps w:val="0"/>
                <w:color w:val="auto"/>
              </w:rPr>
              <w:t>S</w:t>
            </w:r>
            <w:r w:rsidRPr="007A0396">
              <w:rPr>
                <w:rFonts w:cs="Times New Roman (Body CS)"/>
                <w:caps w:val="0"/>
                <w:color w:val="auto"/>
              </w:rPr>
              <w:t xml:space="preserve">prings </w:t>
            </w:r>
            <w:r>
              <w:rPr>
                <w:rFonts w:cs="Times New Roman (Body CS)"/>
                <w:caps w:val="0"/>
                <w:color w:val="auto"/>
              </w:rPr>
              <w:t>L</w:t>
            </w:r>
            <w:r w:rsidRPr="007A0396">
              <w:rPr>
                <w:rFonts w:cs="Times New Roman (Body CS)"/>
                <w:caps w:val="0"/>
                <w:color w:val="auto"/>
              </w:rPr>
              <w:t xml:space="preserve">eadership </w:t>
            </w:r>
            <w:r>
              <w:rPr>
                <w:rFonts w:cs="Times New Roman (Body CS)"/>
                <w:caps w:val="0"/>
                <w:color w:val="auto"/>
              </w:rPr>
              <w:t>I</w:t>
            </w:r>
            <w:r w:rsidRPr="007A0396">
              <w:rPr>
                <w:rFonts w:cs="Times New Roman (Body CS)"/>
                <w:caps w:val="0"/>
                <w:color w:val="auto"/>
              </w:rPr>
              <w:t>nstitute</w:t>
            </w:r>
            <w:r>
              <w:rPr>
                <w:color w:val="auto"/>
              </w:rPr>
              <w:t>, 2005</w:t>
            </w:r>
          </w:p>
          <w:p w14:paraId="4FB605D2" w14:textId="77777777" w:rsidR="00B32CB2" w:rsidRDefault="00907436" w:rsidP="00AE4699">
            <w:pPr>
              <w:pStyle w:val="Heading2"/>
              <w:spacing w:after="80" w:line="240" w:lineRule="auto"/>
              <w:rPr>
                <w:caps w:val="0"/>
                <w:color w:val="auto"/>
              </w:rPr>
            </w:pPr>
            <w:r>
              <w:rPr>
                <w:rFonts w:cs="Times New Roman (Body CS)"/>
                <w:caps w:val="0"/>
                <w:color w:val="auto"/>
              </w:rPr>
              <w:t>L</w:t>
            </w:r>
            <w:r w:rsidRPr="007A0396">
              <w:rPr>
                <w:rFonts w:cs="Times New Roman (Body CS)"/>
                <w:caps w:val="0"/>
                <w:color w:val="auto"/>
              </w:rPr>
              <w:t xml:space="preserve">eadership </w:t>
            </w:r>
            <w:r>
              <w:rPr>
                <w:rFonts w:cs="Times New Roman (Body CS)"/>
                <w:caps w:val="0"/>
                <w:color w:val="auto"/>
              </w:rPr>
              <w:t>P</w:t>
            </w:r>
            <w:r w:rsidRPr="007A0396">
              <w:rPr>
                <w:rFonts w:cs="Times New Roman (Body CS)"/>
                <w:caps w:val="0"/>
                <w:color w:val="auto"/>
              </w:rPr>
              <w:t xml:space="preserve">ikes </w:t>
            </w:r>
            <w:r>
              <w:rPr>
                <w:rFonts w:cs="Times New Roman (Body CS)"/>
                <w:caps w:val="0"/>
                <w:color w:val="auto"/>
              </w:rPr>
              <w:t>P</w:t>
            </w:r>
            <w:r w:rsidRPr="007A0396">
              <w:rPr>
                <w:rFonts w:cs="Times New Roman (Body CS)"/>
                <w:caps w:val="0"/>
                <w:color w:val="auto"/>
              </w:rPr>
              <w:t>eak</w:t>
            </w:r>
            <w:r w:rsidRPr="00C91752">
              <w:rPr>
                <w:color w:val="auto"/>
              </w:rPr>
              <w:t xml:space="preserve"> – </w:t>
            </w:r>
            <w:r w:rsidRPr="00C91752">
              <w:rPr>
                <w:caps w:val="0"/>
                <w:color w:val="auto"/>
              </w:rPr>
              <w:t>Signature Program</w:t>
            </w:r>
            <w:r>
              <w:rPr>
                <w:caps w:val="0"/>
                <w:color w:val="auto"/>
              </w:rPr>
              <w:t>, 2008</w:t>
            </w:r>
          </w:p>
          <w:p w14:paraId="17A6011A" w14:textId="00C86D78" w:rsidR="00B32CB2" w:rsidRDefault="00907436" w:rsidP="00AE4699">
            <w:pPr>
              <w:pStyle w:val="Heading2"/>
              <w:spacing w:after="80" w:line="240" w:lineRule="auto"/>
              <w:rPr>
                <w:caps w:val="0"/>
                <w:color w:val="auto"/>
              </w:rPr>
            </w:pPr>
            <w:r>
              <w:rPr>
                <w:caps w:val="0"/>
                <w:color w:val="auto"/>
              </w:rPr>
              <w:t>Center</w:t>
            </w:r>
            <w:r w:rsidRPr="00C91752">
              <w:rPr>
                <w:caps w:val="0"/>
                <w:color w:val="auto"/>
              </w:rPr>
              <w:t xml:space="preserve"> </w:t>
            </w:r>
            <w:r w:rsidR="00B32CB2">
              <w:rPr>
                <w:caps w:val="0"/>
                <w:color w:val="auto"/>
              </w:rPr>
              <w:t>f</w:t>
            </w:r>
            <w:r>
              <w:rPr>
                <w:caps w:val="0"/>
                <w:color w:val="auto"/>
              </w:rPr>
              <w:t>or</w:t>
            </w:r>
            <w:r w:rsidRPr="00C91752">
              <w:rPr>
                <w:caps w:val="0"/>
                <w:color w:val="auto"/>
              </w:rPr>
              <w:t xml:space="preserve"> </w:t>
            </w:r>
            <w:r>
              <w:rPr>
                <w:caps w:val="0"/>
                <w:color w:val="auto"/>
              </w:rPr>
              <w:t>Creative</w:t>
            </w:r>
            <w:r w:rsidRPr="00C91752">
              <w:rPr>
                <w:caps w:val="0"/>
                <w:color w:val="auto"/>
              </w:rPr>
              <w:t xml:space="preserve"> </w:t>
            </w:r>
            <w:r>
              <w:rPr>
                <w:caps w:val="0"/>
                <w:color w:val="auto"/>
              </w:rPr>
              <w:t>Leadership</w:t>
            </w:r>
            <w:r w:rsidRPr="00C91752">
              <w:rPr>
                <w:caps w:val="0"/>
                <w:color w:val="auto"/>
              </w:rPr>
              <w:t xml:space="preserve"> – Community Leadership Program</w:t>
            </w:r>
            <w:r>
              <w:rPr>
                <w:caps w:val="0"/>
                <w:color w:val="auto"/>
              </w:rPr>
              <w:t>, 2004</w:t>
            </w:r>
          </w:p>
          <w:p w14:paraId="414AE573" w14:textId="4187F3EF" w:rsidR="00907436" w:rsidRPr="00B32CB2" w:rsidRDefault="00907436" w:rsidP="00AE4699">
            <w:pPr>
              <w:pStyle w:val="Heading2"/>
              <w:spacing w:after="80" w:line="240" w:lineRule="auto"/>
              <w:rPr>
                <w:rStyle w:val="Strong"/>
                <w:b w:val="0"/>
                <w:bCs w:val="0"/>
                <w:caps w:val="0"/>
                <w:color w:val="auto"/>
              </w:rPr>
            </w:pPr>
            <w:r>
              <w:rPr>
                <w:caps w:val="0"/>
                <w:color w:val="auto"/>
              </w:rPr>
              <w:t>El Pomar Foundation Elevating Leadership Development (ELD)</w:t>
            </w:r>
            <w:r w:rsidRPr="00C91752">
              <w:rPr>
                <w:caps w:val="0"/>
                <w:color w:val="auto"/>
              </w:rPr>
              <w:t xml:space="preserve"> – Board Governance, Leadership Plenty</w:t>
            </w:r>
            <w:r>
              <w:rPr>
                <w:caps w:val="0"/>
                <w:color w:val="auto"/>
              </w:rPr>
              <w:t>, 2005</w:t>
            </w:r>
          </w:p>
        </w:tc>
      </w:tr>
      <w:tr w:rsidR="00907436" w14:paraId="6312FB26" w14:textId="77777777" w:rsidTr="00907436">
        <w:tc>
          <w:tcPr>
            <w:tcW w:w="2423" w:type="dxa"/>
          </w:tcPr>
          <w:p w14:paraId="7E0C0C0A" w14:textId="4FE807C8" w:rsidR="00907436" w:rsidRPr="007A0396" w:rsidRDefault="00907436" w:rsidP="007A0396">
            <w:pPr>
              <w:pStyle w:val="Heading1"/>
              <w:pBdr>
                <w:right w:val="none" w:sz="0" w:space="0" w:color="auto"/>
              </w:pBdr>
            </w:pPr>
          </w:p>
        </w:tc>
        <w:tc>
          <w:tcPr>
            <w:tcW w:w="8712" w:type="dxa"/>
          </w:tcPr>
          <w:p w14:paraId="2F36C43C" w14:textId="7A40CA5C" w:rsidR="00907436" w:rsidRPr="00C91752" w:rsidRDefault="00907436" w:rsidP="001A561B">
            <w:pPr>
              <w:pStyle w:val="Heading3"/>
              <w:rPr>
                <w:color w:val="auto"/>
              </w:rPr>
            </w:pPr>
          </w:p>
        </w:tc>
      </w:tr>
      <w:tr w:rsidR="00907436" w14:paraId="637A1B1E" w14:textId="77777777" w:rsidTr="00907436">
        <w:tc>
          <w:tcPr>
            <w:tcW w:w="2423" w:type="dxa"/>
          </w:tcPr>
          <w:p w14:paraId="73D6F1CC" w14:textId="5ECA0303" w:rsidR="00907436" w:rsidRPr="00907436" w:rsidRDefault="00907436" w:rsidP="00907436">
            <w:pPr>
              <w:pStyle w:val="Heading1"/>
            </w:pPr>
            <w:r>
              <w:t>awards &amp; Recognition</w:t>
            </w:r>
          </w:p>
        </w:tc>
        <w:tc>
          <w:tcPr>
            <w:tcW w:w="8712" w:type="dxa"/>
          </w:tcPr>
          <w:p w14:paraId="440920D5" w14:textId="77777777" w:rsidR="00B32CB2" w:rsidRDefault="00907436" w:rsidP="001A561B">
            <w:pPr>
              <w:pStyle w:val="Heading3"/>
              <w:rPr>
                <w:color w:val="auto"/>
              </w:rPr>
            </w:pPr>
            <w:r>
              <w:rPr>
                <w:rFonts w:cs="Times New Roman (Body CS)"/>
                <w:caps w:val="0"/>
                <w:color w:val="auto"/>
              </w:rPr>
              <w:t>G</w:t>
            </w:r>
            <w:r w:rsidRPr="0042692D">
              <w:rPr>
                <w:rFonts w:cs="Times New Roman (Body CS)"/>
                <w:caps w:val="0"/>
                <w:color w:val="auto"/>
              </w:rPr>
              <w:t xml:space="preserve">rand </w:t>
            </w:r>
            <w:r>
              <w:rPr>
                <w:rFonts w:cs="Times New Roman (Body CS)"/>
                <w:caps w:val="0"/>
                <w:color w:val="auto"/>
              </w:rPr>
              <w:t>H</w:t>
            </w:r>
            <w:r w:rsidRPr="0042692D">
              <w:rPr>
                <w:rFonts w:cs="Times New Roman (Body CS)"/>
                <w:caps w:val="0"/>
                <w:color w:val="auto"/>
              </w:rPr>
              <w:t>onoree</w:t>
            </w:r>
            <w:r w:rsidRPr="00C91752">
              <w:rPr>
                <w:color w:val="auto"/>
              </w:rPr>
              <w:t xml:space="preserve"> </w:t>
            </w:r>
            <w:r w:rsidRPr="00C91752">
              <w:rPr>
                <w:caps w:val="0"/>
                <w:color w:val="auto"/>
                <w:szCs w:val="22"/>
              </w:rPr>
              <w:t>(with Ron Brasch), Colorado Springs Fine Arts Center Gala</w:t>
            </w:r>
            <w:r>
              <w:rPr>
                <w:caps w:val="0"/>
                <w:color w:val="auto"/>
                <w:szCs w:val="22"/>
              </w:rPr>
              <w:t xml:space="preserve">, </w:t>
            </w:r>
            <w:r w:rsidRPr="00C91752">
              <w:rPr>
                <w:caps w:val="0"/>
                <w:color w:val="auto"/>
                <w:szCs w:val="22"/>
              </w:rPr>
              <w:t>2018</w:t>
            </w:r>
          </w:p>
          <w:p w14:paraId="35878B2E" w14:textId="77777777" w:rsidR="00B32CB2" w:rsidRDefault="00907436" w:rsidP="001A561B">
            <w:pPr>
              <w:pStyle w:val="Heading3"/>
              <w:rPr>
                <w:color w:val="auto"/>
              </w:rPr>
            </w:pPr>
            <w:r w:rsidRPr="0042692D">
              <w:rPr>
                <w:rFonts w:cs="Times New Roman (Body CS)"/>
                <w:caps w:val="0"/>
                <w:color w:val="auto"/>
              </w:rPr>
              <w:t xml:space="preserve">Woman of </w:t>
            </w:r>
            <w:r>
              <w:rPr>
                <w:rFonts w:cs="Times New Roman (Body CS)"/>
                <w:caps w:val="0"/>
                <w:color w:val="auto"/>
              </w:rPr>
              <w:t>I</w:t>
            </w:r>
            <w:r w:rsidRPr="0042692D">
              <w:rPr>
                <w:rFonts w:cs="Times New Roman (Body CS)"/>
                <w:caps w:val="0"/>
                <w:color w:val="auto"/>
              </w:rPr>
              <w:t>nfluence</w:t>
            </w:r>
            <w:r w:rsidRPr="00C91752">
              <w:rPr>
                <w:color w:val="auto"/>
              </w:rPr>
              <w:t xml:space="preserve">, </w:t>
            </w:r>
            <w:r w:rsidRPr="00C91752">
              <w:rPr>
                <w:caps w:val="0"/>
                <w:color w:val="auto"/>
                <w:szCs w:val="22"/>
              </w:rPr>
              <w:t>Colorado Springs Business Journal</w:t>
            </w:r>
            <w:r w:rsidRPr="00C91752">
              <w:rPr>
                <w:color w:val="auto"/>
              </w:rPr>
              <w:t>, 2015</w:t>
            </w:r>
          </w:p>
          <w:p w14:paraId="4D172F2A" w14:textId="77777777" w:rsidR="00B32CB2" w:rsidRDefault="00907436" w:rsidP="001A561B">
            <w:pPr>
              <w:pStyle w:val="Heading3"/>
              <w:rPr>
                <w:caps w:val="0"/>
                <w:color w:val="auto"/>
                <w:szCs w:val="22"/>
              </w:rPr>
            </w:pPr>
            <w:r>
              <w:rPr>
                <w:rFonts w:cs="Times New Roman (Body CS)"/>
                <w:caps w:val="0"/>
                <w:color w:val="auto"/>
              </w:rPr>
              <w:t>B</w:t>
            </w:r>
            <w:r w:rsidRPr="0042692D">
              <w:rPr>
                <w:rFonts w:cs="Times New Roman (Body CS)"/>
                <w:caps w:val="0"/>
                <w:color w:val="auto"/>
              </w:rPr>
              <w:t xml:space="preserve">usiness </w:t>
            </w:r>
            <w:r>
              <w:rPr>
                <w:rFonts w:cs="Times New Roman (Body CS)"/>
                <w:caps w:val="0"/>
                <w:color w:val="auto"/>
              </w:rPr>
              <w:t>L</w:t>
            </w:r>
            <w:r w:rsidRPr="0042692D">
              <w:rPr>
                <w:rFonts w:cs="Times New Roman (Body CS)"/>
                <w:caps w:val="0"/>
                <w:color w:val="auto"/>
              </w:rPr>
              <w:t xml:space="preserve">eader in the </w:t>
            </w:r>
            <w:r>
              <w:rPr>
                <w:rFonts w:cs="Times New Roman (Body CS)"/>
                <w:caps w:val="0"/>
                <w:color w:val="auto"/>
              </w:rPr>
              <w:t>A</w:t>
            </w:r>
            <w:r w:rsidRPr="0042692D">
              <w:rPr>
                <w:rFonts w:cs="Times New Roman (Body CS)"/>
                <w:caps w:val="0"/>
                <w:color w:val="auto"/>
              </w:rPr>
              <w:t>rts</w:t>
            </w:r>
            <w:r w:rsidRPr="00C91752">
              <w:rPr>
                <w:color w:val="auto"/>
              </w:rPr>
              <w:t xml:space="preserve"> </w:t>
            </w:r>
            <w:r w:rsidRPr="00C91752">
              <w:rPr>
                <w:caps w:val="0"/>
                <w:color w:val="auto"/>
                <w:szCs w:val="22"/>
              </w:rPr>
              <w:t xml:space="preserve">(with husband Ron Brasch), </w:t>
            </w:r>
            <w:r>
              <w:rPr>
                <w:caps w:val="0"/>
                <w:color w:val="auto"/>
                <w:szCs w:val="22"/>
              </w:rPr>
              <w:t>Regional Business Alliance and C</w:t>
            </w:r>
            <w:r w:rsidRPr="00C91752">
              <w:rPr>
                <w:caps w:val="0"/>
                <w:color w:val="auto"/>
                <w:szCs w:val="22"/>
              </w:rPr>
              <w:t>ultural Office of the Pikes Peak Region, 2013</w:t>
            </w:r>
          </w:p>
          <w:p w14:paraId="180719EB" w14:textId="2AEC7A29" w:rsidR="00907436" w:rsidRPr="00C91752" w:rsidRDefault="00907436" w:rsidP="001A561B">
            <w:pPr>
              <w:pStyle w:val="Heading3"/>
              <w:rPr>
                <w:caps w:val="0"/>
                <w:color w:val="auto"/>
                <w:szCs w:val="22"/>
              </w:rPr>
            </w:pPr>
            <w:r w:rsidRPr="00C91752">
              <w:rPr>
                <w:caps w:val="0"/>
                <w:color w:val="auto"/>
                <w:szCs w:val="22"/>
              </w:rPr>
              <w:t>R</w:t>
            </w:r>
            <w:r>
              <w:rPr>
                <w:caps w:val="0"/>
                <w:color w:val="auto"/>
                <w:szCs w:val="22"/>
              </w:rPr>
              <w:t>ising</w:t>
            </w:r>
            <w:r w:rsidRPr="00C91752">
              <w:rPr>
                <w:caps w:val="0"/>
                <w:color w:val="auto"/>
                <w:szCs w:val="22"/>
              </w:rPr>
              <w:t xml:space="preserve"> S</w:t>
            </w:r>
            <w:r>
              <w:rPr>
                <w:caps w:val="0"/>
                <w:color w:val="auto"/>
                <w:szCs w:val="22"/>
              </w:rPr>
              <w:t>tar</w:t>
            </w:r>
            <w:r w:rsidRPr="00C91752">
              <w:rPr>
                <w:caps w:val="0"/>
                <w:color w:val="auto"/>
                <w:szCs w:val="22"/>
              </w:rPr>
              <w:t>, Colorado Springs Business Journal</w:t>
            </w:r>
            <w:r w:rsidRPr="00C91752">
              <w:rPr>
                <w:color w:val="auto"/>
              </w:rPr>
              <w:t>, 2008</w:t>
            </w:r>
          </w:p>
        </w:tc>
      </w:tr>
      <w:tr w:rsidR="00907436" w14:paraId="7D164ED7" w14:textId="77777777" w:rsidTr="00907436">
        <w:tc>
          <w:tcPr>
            <w:tcW w:w="2423" w:type="dxa"/>
          </w:tcPr>
          <w:p w14:paraId="6E873374" w14:textId="626BF76F" w:rsidR="00907436" w:rsidRPr="005354FF" w:rsidRDefault="00907436" w:rsidP="001A561B">
            <w:pPr>
              <w:pStyle w:val="Heading1"/>
            </w:pPr>
            <w:r>
              <w:t xml:space="preserve">Ron &amp; Una Brasch </w:t>
            </w:r>
            <w:r w:rsidR="00B32CB2">
              <w:t xml:space="preserve">ART </w:t>
            </w:r>
            <w:r>
              <w:t xml:space="preserve">Collection </w:t>
            </w:r>
          </w:p>
        </w:tc>
        <w:tc>
          <w:tcPr>
            <w:tcW w:w="8712" w:type="dxa"/>
          </w:tcPr>
          <w:p w14:paraId="01710C60" w14:textId="77777777" w:rsidR="00907436" w:rsidRPr="00B32CB2" w:rsidRDefault="00907436" w:rsidP="001A561B">
            <w:pPr>
              <w:rPr>
                <w:b/>
                <w:bCs/>
              </w:rPr>
            </w:pPr>
            <w:r w:rsidRPr="00B32CB2">
              <w:rPr>
                <w:b/>
                <w:bCs/>
              </w:rPr>
              <w:t>Museum Exhibitions Include:</w:t>
            </w:r>
          </w:p>
          <w:p w14:paraId="440EB878" w14:textId="37EB7FF2" w:rsidR="00B32CB2" w:rsidRDefault="00907436" w:rsidP="00B32CB2">
            <w:pPr>
              <w:pStyle w:val="Heading3"/>
              <w:spacing w:line="276" w:lineRule="auto"/>
              <w:rPr>
                <w:rFonts w:cs="Times New Roman (Body CS)"/>
                <w:caps w:val="0"/>
                <w:color w:val="auto"/>
              </w:rPr>
            </w:pPr>
            <w:r w:rsidRPr="00186259">
              <w:rPr>
                <w:rFonts w:cs="Times New Roman (Body CS)"/>
                <w:caps w:val="0"/>
                <w:color w:val="auto"/>
              </w:rPr>
              <w:t xml:space="preserve">Tell Me a Story: A Collection </w:t>
            </w:r>
            <w:proofErr w:type="gramStart"/>
            <w:r w:rsidRPr="00186259">
              <w:rPr>
                <w:rFonts w:cs="Times New Roman (Body CS)"/>
                <w:caps w:val="0"/>
                <w:color w:val="auto"/>
              </w:rPr>
              <w:t>From</w:t>
            </w:r>
            <w:proofErr w:type="gramEnd"/>
            <w:r w:rsidRPr="00186259">
              <w:rPr>
                <w:rFonts w:cs="Times New Roman (Body CS)"/>
                <w:caps w:val="0"/>
                <w:color w:val="auto"/>
              </w:rPr>
              <w:t xml:space="preserve"> Ron and Una Brasch, Sangre de Cristo Arts Center, June 2023</w:t>
            </w:r>
            <w:r w:rsidR="003A405C">
              <w:rPr>
                <w:rFonts w:cs="Times New Roman (Body CS)"/>
                <w:caps w:val="0"/>
                <w:color w:val="auto"/>
              </w:rPr>
              <w:t>–</w:t>
            </w:r>
            <w:r w:rsidRPr="00186259">
              <w:rPr>
                <w:rFonts w:cs="Times New Roman (Body CS)"/>
                <w:caps w:val="0"/>
                <w:color w:val="auto"/>
              </w:rPr>
              <w:t xml:space="preserve">January 2024. </w:t>
            </w:r>
          </w:p>
          <w:p w14:paraId="3A02514D" w14:textId="026EBBF7" w:rsidR="00B32CB2" w:rsidRDefault="00907436" w:rsidP="00B32CB2">
            <w:pPr>
              <w:pStyle w:val="Heading3"/>
              <w:spacing w:line="276" w:lineRule="auto"/>
              <w:rPr>
                <w:rFonts w:cs="Times New Roman (Body CS)"/>
                <w:caps w:val="0"/>
                <w:color w:val="auto"/>
              </w:rPr>
            </w:pPr>
            <w:r w:rsidRPr="00186259">
              <w:rPr>
                <w:rFonts w:cs="Times New Roman (Body CS)"/>
                <w:caps w:val="0"/>
                <w:color w:val="auto"/>
              </w:rPr>
              <w:t xml:space="preserve">“Art at Altitude,” </w:t>
            </w:r>
            <w:proofErr w:type="spellStart"/>
            <w:r w:rsidRPr="00186259">
              <w:rPr>
                <w:rFonts w:cs="Times New Roman (Body CS)"/>
                <w:i/>
                <w:iCs/>
                <w:caps w:val="0"/>
                <w:color w:val="auto"/>
              </w:rPr>
              <w:t>ArtDesk</w:t>
            </w:r>
            <w:proofErr w:type="spellEnd"/>
            <w:r w:rsidRPr="00186259">
              <w:rPr>
                <w:rFonts w:cs="Times New Roman (Body CS)"/>
                <w:caps w:val="0"/>
                <w:color w:val="auto"/>
              </w:rPr>
              <w:t xml:space="preserve">, Spring 2023 (also a </w:t>
            </w:r>
            <w:r w:rsidRPr="00186259">
              <w:rPr>
                <w:rFonts w:cs="Times New Roman (Body CS)"/>
                <w:i/>
                <w:iCs/>
                <w:caps w:val="0"/>
                <w:color w:val="auto"/>
              </w:rPr>
              <w:t>New York Times</w:t>
            </w:r>
            <w:r w:rsidRPr="00186259">
              <w:rPr>
                <w:rFonts w:cs="Times New Roman (Body CS)"/>
                <w:caps w:val="0"/>
                <w:color w:val="auto"/>
              </w:rPr>
              <w:t xml:space="preserve"> insert)</w:t>
            </w:r>
          </w:p>
          <w:p w14:paraId="61E9BD8C" w14:textId="77777777" w:rsidR="00B32CB2" w:rsidRDefault="00907436" w:rsidP="00B32CB2">
            <w:pPr>
              <w:pStyle w:val="Heading3"/>
              <w:spacing w:line="276" w:lineRule="auto"/>
              <w:rPr>
                <w:rFonts w:cs="Times New Roman (Body CS)"/>
                <w:caps w:val="0"/>
                <w:color w:val="auto"/>
              </w:rPr>
            </w:pPr>
            <w:r w:rsidRPr="00186259">
              <w:rPr>
                <w:rFonts w:cs="Times New Roman (Body CS)"/>
                <w:caps w:val="0"/>
                <w:color w:val="auto"/>
              </w:rPr>
              <w:t xml:space="preserve">Spreading Its Wings: Cuban Art </w:t>
            </w:r>
            <w:r w:rsidR="00186259">
              <w:rPr>
                <w:rFonts w:cs="Times New Roman (Body CS)"/>
                <w:caps w:val="0"/>
                <w:color w:val="auto"/>
              </w:rPr>
              <w:t>from</w:t>
            </w:r>
            <w:r w:rsidRPr="00186259">
              <w:rPr>
                <w:rFonts w:cs="Times New Roman (Body CS)"/>
                <w:caps w:val="0"/>
                <w:color w:val="auto"/>
              </w:rPr>
              <w:t xml:space="preserve"> the Ron and U</w:t>
            </w:r>
            <w:r w:rsidR="00186259">
              <w:rPr>
                <w:rFonts w:cs="Times New Roman (Body CS)"/>
                <w:caps w:val="0"/>
                <w:color w:val="auto"/>
              </w:rPr>
              <w:t>na</w:t>
            </w:r>
            <w:r w:rsidRPr="00186259">
              <w:rPr>
                <w:rFonts w:cs="Times New Roman (Body CS)"/>
                <w:caps w:val="0"/>
                <w:color w:val="auto"/>
              </w:rPr>
              <w:t xml:space="preserve"> B</w:t>
            </w:r>
            <w:r w:rsidR="00186259">
              <w:rPr>
                <w:rFonts w:cs="Times New Roman (Body CS)"/>
                <w:caps w:val="0"/>
                <w:color w:val="auto"/>
              </w:rPr>
              <w:t>rasch</w:t>
            </w:r>
            <w:r w:rsidRPr="00186259">
              <w:rPr>
                <w:rFonts w:cs="Times New Roman (Body CS)"/>
                <w:caps w:val="0"/>
                <w:color w:val="auto"/>
              </w:rPr>
              <w:t xml:space="preserve"> C</w:t>
            </w:r>
            <w:r w:rsidR="00186259">
              <w:rPr>
                <w:rFonts w:cs="Times New Roman (Body CS)"/>
                <w:caps w:val="0"/>
                <w:color w:val="auto"/>
              </w:rPr>
              <w:t>ollection</w:t>
            </w:r>
            <w:r w:rsidRPr="00186259">
              <w:rPr>
                <w:rFonts w:cs="Times New Roman (Body CS)"/>
                <w:caps w:val="0"/>
                <w:color w:val="auto"/>
              </w:rPr>
              <w:t>, Colorado Springs Fine Arts Center, 2016</w:t>
            </w:r>
          </w:p>
          <w:p w14:paraId="1930B82D" w14:textId="4B3CFB17" w:rsidR="00907436" w:rsidRPr="00C91752" w:rsidRDefault="00907436" w:rsidP="00B32CB2">
            <w:pPr>
              <w:pStyle w:val="Heading3"/>
              <w:spacing w:line="276" w:lineRule="auto"/>
              <w:rPr>
                <w:caps w:val="0"/>
                <w:color w:val="auto"/>
                <w:szCs w:val="22"/>
              </w:rPr>
            </w:pPr>
            <w:r w:rsidRPr="00186259">
              <w:rPr>
                <w:rFonts w:cs="Times New Roman (Body CS)"/>
                <w:caps w:val="0"/>
                <w:color w:val="auto"/>
              </w:rPr>
              <w:t>T</w:t>
            </w:r>
            <w:r w:rsidR="00186259">
              <w:rPr>
                <w:rFonts w:cs="Times New Roman (Body CS)"/>
                <w:caps w:val="0"/>
                <w:color w:val="auto"/>
              </w:rPr>
              <w:t>he</w:t>
            </w:r>
            <w:r w:rsidRPr="00186259">
              <w:rPr>
                <w:rFonts w:cs="Times New Roman (Body CS)"/>
                <w:caps w:val="0"/>
                <w:color w:val="auto"/>
              </w:rPr>
              <w:t xml:space="preserve"> R</w:t>
            </w:r>
            <w:r w:rsidR="00186259">
              <w:rPr>
                <w:rFonts w:cs="Times New Roman (Body CS)"/>
                <w:caps w:val="0"/>
                <w:color w:val="auto"/>
              </w:rPr>
              <w:t>on</w:t>
            </w:r>
            <w:r w:rsidRPr="00186259">
              <w:rPr>
                <w:rFonts w:cs="Times New Roman (Body CS)"/>
                <w:caps w:val="0"/>
                <w:color w:val="auto"/>
              </w:rPr>
              <w:t xml:space="preserve"> B</w:t>
            </w:r>
            <w:r w:rsidR="00186259">
              <w:rPr>
                <w:rFonts w:cs="Times New Roman (Body CS)"/>
                <w:caps w:val="0"/>
                <w:color w:val="auto"/>
              </w:rPr>
              <w:t>rasch</w:t>
            </w:r>
            <w:r w:rsidRPr="00186259">
              <w:rPr>
                <w:rFonts w:cs="Times New Roman (Body CS)"/>
                <w:caps w:val="0"/>
                <w:color w:val="auto"/>
              </w:rPr>
              <w:t xml:space="preserve"> C</w:t>
            </w:r>
            <w:r w:rsidR="00186259">
              <w:rPr>
                <w:rFonts w:cs="Times New Roman (Body CS)"/>
                <w:caps w:val="0"/>
                <w:color w:val="auto"/>
              </w:rPr>
              <w:t>ollection</w:t>
            </w:r>
            <w:r w:rsidRPr="00186259">
              <w:rPr>
                <w:rFonts w:cs="Times New Roman (Body CS)"/>
                <w:caps w:val="0"/>
                <w:color w:val="auto"/>
              </w:rPr>
              <w:t>, Colorado Springs Fine Arts Center, 2005</w:t>
            </w:r>
            <w:r w:rsidR="003A405C">
              <w:rPr>
                <w:rFonts w:cs="Times New Roman (Body CS)"/>
                <w:caps w:val="0"/>
                <w:color w:val="auto"/>
              </w:rPr>
              <w:t>-2006</w:t>
            </w:r>
          </w:p>
        </w:tc>
      </w:tr>
      <w:tr w:rsidR="00907436" w14:paraId="4B2E622D" w14:textId="77777777" w:rsidTr="00907436">
        <w:tc>
          <w:tcPr>
            <w:tcW w:w="2423" w:type="dxa"/>
          </w:tcPr>
          <w:p w14:paraId="5BDB8CA8" w14:textId="5AB111CA" w:rsidR="00907436" w:rsidRDefault="00907436" w:rsidP="001A561B">
            <w:pPr>
              <w:pStyle w:val="Heading1"/>
            </w:pPr>
            <w:r>
              <w:t>board service</w:t>
            </w:r>
          </w:p>
        </w:tc>
        <w:tc>
          <w:tcPr>
            <w:tcW w:w="8712" w:type="dxa"/>
          </w:tcPr>
          <w:p w14:paraId="7C35AB2C" w14:textId="77777777" w:rsidR="00B32CB2" w:rsidRDefault="00907436" w:rsidP="00AE4699">
            <w:pPr>
              <w:spacing w:after="80" w:line="240" w:lineRule="auto"/>
              <w:rPr>
                <w:color w:val="auto"/>
              </w:rPr>
            </w:pPr>
            <w:r w:rsidRPr="00C91752">
              <w:rPr>
                <w:color w:val="auto"/>
              </w:rPr>
              <w:t>C</w:t>
            </w:r>
            <w:r>
              <w:rPr>
                <w:color w:val="auto"/>
              </w:rPr>
              <w:t>olorado</w:t>
            </w:r>
            <w:r w:rsidRPr="00C91752">
              <w:rPr>
                <w:color w:val="auto"/>
              </w:rPr>
              <w:t xml:space="preserve"> S</w:t>
            </w:r>
            <w:r>
              <w:rPr>
                <w:color w:val="auto"/>
              </w:rPr>
              <w:t>prings</w:t>
            </w:r>
            <w:r w:rsidRPr="00C91752">
              <w:rPr>
                <w:color w:val="auto"/>
              </w:rPr>
              <w:t xml:space="preserve"> P</w:t>
            </w:r>
            <w:r>
              <w:rPr>
                <w:color w:val="auto"/>
              </w:rPr>
              <w:t>hilharmonic</w:t>
            </w:r>
            <w:r w:rsidRPr="00C91752">
              <w:rPr>
                <w:color w:val="auto"/>
              </w:rPr>
              <w:t>, 2011-2017 (Vice Chair</w:t>
            </w:r>
            <w:r>
              <w:rPr>
                <w:color w:val="auto"/>
              </w:rPr>
              <w:t>,</w:t>
            </w:r>
            <w:r w:rsidRPr="00C91752">
              <w:rPr>
                <w:color w:val="auto"/>
              </w:rPr>
              <w:t xml:space="preserve"> 2014-16)</w:t>
            </w:r>
          </w:p>
          <w:p w14:paraId="5116CB07" w14:textId="77777777" w:rsidR="00B32CB2" w:rsidRDefault="00907436" w:rsidP="00AE4699">
            <w:pPr>
              <w:spacing w:after="80" w:line="240" w:lineRule="auto"/>
              <w:rPr>
                <w:color w:val="auto"/>
              </w:rPr>
            </w:pPr>
            <w:r w:rsidRPr="00C91752">
              <w:rPr>
                <w:color w:val="auto"/>
              </w:rPr>
              <w:t>P</w:t>
            </w:r>
            <w:r>
              <w:rPr>
                <w:color w:val="auto"/>
              </w:rPr>
              <w:t>ikes</w:t>
            </w:r>
            <w:r w:rsidRPr="00C91752">
              <w:rPr>
                <w:color w:val="auto"/>
              </w:rPr>
              <w:t xml:space="preserve"> P</w:t>
            </w:r>
            <w:r>
              <w:rPr>
                <w:color w:val="auto"/>
              </w:rPr>
              <w:t xml:space="preserve">eak Library </w:t>
            </w:r>
            <w:r w:rsidRPr="00C91752">
              <w:rPr>
                <w:color w:val="auto"/>
              </w:rPr>
              <w:t>D</w:t>
            </w:r>
            <w:r>
              <w:rPr>
                <w:color w:val="auto"/>
              </w:rPr>
              <w:t>istrict</w:t>
            </w:r>
            <w:r w:rsidRPr="00C91752">
              <w:rPr>
                <w:color w:val="auto"/>
              </w:rPr>
              <w:t xml:space="preserve"> F</w:t>
            </w:r>
            <w:r>
              <w:rPr>
                <w:color w:val="auto"/>
              </w:rPr>
              <w:t>oundation</w:t>
            </w:r>
            <w:r w:rsidRPr="00C91752">
              <w:rPr>
                <w:color w:val="auto"/>
              </w:rPr>
              <w:t>, 2015</w:t>
            </w:r>
            <w:r>
              <w:rPr>
                <w:color w:val="auto"/>
              </w:rPr>
              <w:t>-2016</w:t>
            </w:r>
          </w:p>
          <w:p w14:paraId="457B63C1" w14:textId="77777777" w:rsidR="00B32CB2" w:rsidRDefault="00907436" w:rsidP="00AE4699">
            <w:pPr>
              <w:spacing w:after="80" w:line="240" w:lineRule="auto"/>
              <w:rPr>
                <w:color w:val="auto"/>
              </w:rPr>
            </w:pPr>
            <w:r w:rsidRPr="00C91752">
              <w:rPr>
                <w:color w:val="auto"/>
              </w:rPr>
              <w:t>F</w:t>
            </w:r>
            <w:r>
              <w:rPr>
                <w:color w:val="auto"/>
              </w:rPr>
              <w:t>riends</w:t>
            </w:r>
            <w:r w:rsidRPr="00C91752">
              <w:rPr>
                <w:color w:val="auto"/>
              </w:rPr>
              <w:t xml:space="preserve"> </w:t>
            </w:r>
            <w:r>
              <w:rPr>
                <w:color w:val="auto"/>
              </w:rPr>
              <w:t>of</w:t>
            </w:r>
            <w:r w:rsidRPr="00C91752">
              <w:rPr>
                <w:color w:val="auto"/>
              </w:rPr>
              <w:t xml:space="preserve"> P</w:t>
            </w:r>
            <w:r>
              <w:rPr>
                <w:color w:val="auto"/>
              </w:rPr>
              <w:t>ikes</w:t>
            </w:r>
            <w:r w:rsidRPr="00C91752">
              <w:rPr>
                <w:color w:val="auto"/>
              </w:rPr>
              <w:t xml:space="preserve"> P</w:t>
            </w:r>
            <w:r>
              <w:rPr>
                <w:color w:val="auto"/>
              </w:rPr>
              <w:t>eak</w:t>
            </w:r>
            <w:r w:rsidRPr="00C91752">
              <w:rPr>
                <w:color w:val="auto"/>
              </w:rPr>
              <w:t xml:space="preserve"> L</w:t>
            </w:r>
            <w:r>
              <w:rPr>
                <w:color w:val="auto"/>
              </w:rPr>
              <w:t>ibrary</w:t>
            </w:r>
            <w:r w:rsidRPr="00C91752">
              <w:rPr>
                <w:color w:val="auto"/>
              </w:rPr>
              <w:t xml:space="preserve"> D</w:t>
            </w:r>
            <w:r>
              <w:rPr>
                <w:color w:val="auto"/>
              </w:rPr>
              <w:t>istrict</w:t>
            </w:r>
            <w:r w:rsidRPr="00C91752">
              <w:rPr>
                <w:color w:val="auto"/>
              </w:rPr>
              <w:t>, 2009-2013 (Chair, 2011-</w:t>
            </w:r>
            <w:r>
              <w:rPr>
                <w:color w:val="auto"/>
              </w:rPr>
              <w:t>20</w:t>
            </w:r>
            <w:r w:rsidRPr="00C91752">
              <w:rPr>
                <w:color w:val="auto"/>
              </w:rPr>
              <w:t>12)</w:t>
            </w:r>
          </w:p>
          <w:p w14:paraId="24844FFB" w14:textId="77777777" w:rsidR="00B32CB2" w:rsidRDefault="00907436" w:rsidP="00AE4699">
            <w:pPr>
              <w:spacing w:after="80" w:line="240" w:lineRule="auto"/>
              <w:rPr>
                <w:color w:val="auto"/>
              </w:rPr>
            </w:pPr>
            <w:r w:rsidRPr="00C91752">
              <w:rPr>
                <w:color w:val="auto"/>
              </w:rPr>
              <w:t>A</w:t>
            </w:r>
            <w:r>
              <w:rPr>
                <w:color w:val="auto"/>
              </w:rPr>
              <w:t>rtemis</w:t>
            </w:r>
            <w:r w:rsidRPr="00C91752">
              <w:rPr>
                <w:color w:val="auto"/>
              </w:rPr>
              <w:t xml:space="preserve"> W</w:t>
            </w:r>
            <w:r>
              <w:rPr>
                <w:color w:val="auto"/>
              </w:rPr>
              <w:t>omen</w:t>
            </w:r>
            <w:r w:rsidRPr="00C91752">
              <w:rPr>
                <w:color w:val="auto"/>
              </w:rPr>
              <w:t>, 2009-2012</w:t>
            </w:r>
          </w:p>
          <w:p w14:paraId="0002F630" w14:textId="77777777" w:rsidR="00B32CB2" w:rsidRDefault="00907436" w:rsidP="00AE4699">
            <w:pPr>
              <w:spacing w:after="80" w:line="240" w:lineRule="auto"/>
              <w:rPr>
                <w:color w:val="auto"/>
              </w:rPr>
            </w:pPr>
            <w:r w:rsidRPr="00C91752">
              <w:rPr>
                <w:color w:val="auto"/>
              </w:rPr>
              <w:t>C</w:t>
            </w:r>
            <w:r>
              <w:rPr>
                <w:color w:val="auto"/>
              </w:rPr>
              <w:t>itizens</w:t>
            </w:r>
            <w:r w:rsidRPr="00C91752">
              <w:rPr>
                <w:color w:val="auto"/>
              </w:rPr>
              <w:t xml:space="preserve"> P</w:t>
            </w:r>
            <w:r>
              <w:rPr>
                <w:color w:val="auto"/>
              </w:rPr>
              <w:t>roject</w:t>
            </w:r>
            <w:r w:rsidRPr="00C91752">
              <w:rPr>
                <w:color w:val="auto"/>
              </w:rPr>
              <w:t>, 2006-2011</w:t>
            </w:r>
          </w:p>
          <w:p w14:paraId="04C8EEAD" w14:textId="77777777" w:rsidR="00B32CB2" w:rsidRDefault="00907436" w:rsidP="00AE4699">
            <w:pPr>
              <w:spacing w:after="80" w:line="240" w:lineRule="auto"/>
              <w:rPr>
                <w:color w:val="auto"/>
              </w:rPr>
            </w:pPr>
            <w:r>
              <w:rPr>
                <w:color w:val="auto"/>
              </w:rPr>
              <w:t>El Pomar Foundation Asian Pacific Islander Advisory Council, 2003-Present (Co-Chair, 2004-2010)</w:t>
            </w:r>
          </w:p>
          <w:p w14:paraId="1C94ADAF" w14:textId="77777777" w:rsidR="00B32CB2" w:rsidRDefault="00B32CB2" w:rsidP="00AE4699">
            <w:pPr>
              <w:spacing w:after="80" w:line="240" w:lineRule="auto"/>
              <w:rPr>
                <w:color w:val="auto"/>
              </w:rPr>
            </w:pPr>
            <w:r w:rsidRPr="00C91752">
              <w:rPr>
                <w:color w:val="auto"/>
              </w:rPr>
              <w:t xml:space="preserve"> </w:t>
            </w:r>
            <w:r w:rsidR="00907436" w:rsidRPr="00C91752">
              <w:rPr>
                <w:color w:val="auto"/>
              </w:rPr>
              <w:t>M</w:t>
            </w:r>
            <w:r w:rsidR="00907436">
              <w:rPr>
                <w:color w:val="auto"/>
              </w:rPr>
              <w:t>atrix</w:t>
            </w:r>
            <w:r w:rsidR="00907436" w:rsidRPr="00C91752">
              <w:rPr>
                <w:color w:val="auto"/>
              </w:rPr>
              <w:t xml:space="preserve"> C</w:t>
            </w:r>
            <w:r w:rsidR="00907436">
              <w:rPr>
                <w:color w:val="auto"/>
              </w:rPr>
              <w:t>enter</w:t>
            </w:r>
            <w:r w:rsidR="00907436" w:rsidRPr="00C91752">
              <w:rPr>
                <w:color w:val="auto"/>
              </w:rPr>
              <w:t xml:space="preserve"> F</w:t>
            </w:r>
            <w:r w:rsidR="00907436">
              <w:rPr>
                <w:color w:val="auto"/>
              </w:rPr>
              <w:t>or</w:t>
            </w:r>
            <w:r w:rsidR="00907436" w:rsidRPr="00C91752">
              <w:rPr>
                <w:color w:val="auto"/>
              </w:rPr>
              <w:t xml:space="preserve"> </w:t>
            </w:r>
            <w:proofErr w:type="gramStart"/>
            <w:r w:rsidR="00907436" w:rsidRPr="00C91752">
              <w:rPr>
                <w:color w:val="auto"/>
              </w:rPr>
              <w:t>T</w:t>
            </w:r>
            <w:r w:rsidR="00907436">
              <w:rPr>
                <w:color w:val="auto"/>
              </w:rPr>
              <w:t>he</w:t>
            </w:r>
            <w:proofErr w:type="gramEnd"/>
            <w:r w:rsidR="00907436" w:rsidRPr="00C91752">
              <w:rPr>
                <w:color w:val="auto"/>
              </w:rPr>
              <w:t xml:space="preserve"> A</w:t>
            </w:r>
            <w:r w:rsidR="00907436">
              <w:rPr>
                <w:color w:val="auto"/>
              </w:rPr>
              <w:t>dvancement</w:t>
            </w:r>
            <w:r w:rsidR="00907436" w:rsidRPr="00C91752">
              <w:rPr>
                <w:color w:val="auto"/>
              </w:rPr>
              <w:t xml:space="preserve"> </w:t>
            </w:r>
            <w:r w:rsidR="00907436">
              <w:rPr>
                <w:color w:val="auto"/>
              </w:rPr>
              <w:t>of</w:t>
            </w:r>
            <w:r w:rsidR="00907436" w:rsidRPr="00C91752">
              <w:rPr>
                <w:color w:val="auto"/>
              </w:rPr>
              <w:t xml:space="preserve"> S</w:t>
            </w:r>
            <w:r w:rsidR="00907436">
              <w:rPr>
                <w:color w:val="auto"/>
              </w:rPr>
              <w:t>ocial</w:t>
            </w:r>
            <w:r w:rsidR="00907436" w:rsidRPr="00C91752">
              <w:rPr>
                <w:color w:val="auto"/>
              </w:rPr>
              <w:t xml:space="preserve"> E</w:t>
            </w:r>
            <w:r w:rsidR="00907436">
              <w:rPr>
                <w:color w:val="auto"/>
              </w:rPr>
              <w:t>quity</w:t>
            </w:r>
            <w:r w:rsidR="00907436" w:rsidRPr="00C91752">
              <w:rPr>
                <w:color w:val="auto"/>
              </w:rPr>
              <w:t xml:space="preserve"> </w:t>
            </w:r>
            <w:r w:rsidR="00907436">
              <w:rPr>
                <w:color w:val="auto"/>
              </w:rPr>
              <w:t>and</w:t>
            </w:r>
            <w:r w:rsidR="00907436" w:rsidRPr="00C91752">
              <w:rPr>
                <w:color w:val="auto"/>
              </w:rPr>
              <w:t xml:space="preserve"> I</w:t>
            </w:r>
            <w:r w:rsidR="00907436">
              <w:rPr>
                <w:color w:val="auto"/>
              </w:rPr>
              <w:t>nclusion</w:t>
            </w:r>
            <w:r w:rsidR="00907436" w:rsidRPr="00C91752">
              <w:rPr>
                <w:color w:val="auto"/>
              </w:rPr>
              <w:t>, 2004-2010</w:t>
            </w:r>
          </w:p>
          <w:p w14:paraId="70B5EE3C" w14:textId="77777777" w:rsidR="00B32CB2" w:rsidRDefault="00907436" w:rsidP="00AE4699">
            <w:pPr>
              <w:spacing w:after="80" w:line="240" w:lineRule="auto"/>
              <w:rPr>
                <w:color w:val="auto"/>
              </w:rPr>
            </w:pPr>
            <w:r w:rsidRPr="00C91752">
              <w:rPr>
                <w:color w:val="auto"/>
              </w:rPr>
              <w:t>C</w:t>
            </w:r>
            <w:r>
              <w:rPr>
                <w:color w:val="auto"/>
              </w:rPr>
              <w:t>olorado</w:t>
            </w:r>
            <w:r w:rsidRPr="00C91752">
              <w:rPr>
                <w:color w:val="auto"/>
              </w:rPr>
              <w:t xml:space="preserve"> S</w:t>
            </w:r>
            <w:r>
              <w:rPr>
                <w:color w:val="auto"/>
              </w:rPr>
              <w:t>prings</w:t>
            </w:r>
            <w:r w:rsidRPr="00C91752">
              <w:rPr>
                <w:color w:val="auto"/>
              </w:rPr>
              <w:t xml:space="preserve"> D</w:t>
            </w:r>
            <w:r>
              <w:rPr>
                <w:color w:val="auto"/>
              </w:rPr>
              <w:t>iversity</w:t>
            </w:r>
            <w:r w:rsidRPr="00C91752">
              <w:rPr>
                <w:color w:val="auto"/>
              </w:rPr>
              <w:t xml:space="preserve"> F</w:t>
            </w:r>
            <w:r>
              <w:rPr>
                <w:color w:val="auto"/>
              </w:rPr>
              <w:t>orum</w:t>
            </w:r>
            <w:r w:rsidRPr="00C91752">
              <w:rPr>
                <w:color w:val="auto"/>
              </w:rPr>
              <w:t>, 2008-2009</w:t>
            </w:r>
          </w:p>
          <w:p w14:paraId="3B37EC98" w14:textId="77777777" w:rsidR="00B32CB2" w:rsidRDefault="00907436" w:rsidP="00AE4699">
            <w:pPr>
              <w:spacing w:after="80" w:line="240" w:lineRule="auto"/>
              <w:rPr>
                <w:color w:val="auto"/>
              </w:rPr>
            </w:pPr>
            <w:r w:rsidRPr="00C91752">
              <w:rPr>
                <w:color w:val="auto"/>
              </w:rPr>
              <w:t>B</w:t>
            </w:r>
            <w:r>
              <w:rPr>
                <w:color w:val="auto"/>
              </w:rPr>
              <w:t>ig</w:t>
            </w:r>
            <w:r w:rsidRPr="00C91752">
              <w:rPr>
                <w:color w:val="auto"/>
              </w:rPr>
              <w:t xml:space="preserve"> B</w:t>
            </w:r>
            <w:r>
              <w:rPr>
                <w:color w:val="auto"/>
              </w:rPr>
              <w:t>rothers</w:t>
            </w:r>
            <w:r w:rsidRPr="00C91752">
              <w:rPr>
                <w:color w:val="auto"/>
              </w:rPr>
              <w:t xml:space="preserve"> B</w:t>
            </w:r>
            <w:r>
              <w:rPr>
                <w:color w:val="auto"/>
              </w:rPr>
              <w:t>ig</w:t>
            </w:r>
            <w:r w:rsidRPr="00C91752">
              <w:rPr>
                <w:color w:val="auto"/>
              </w:rPr>
              <w:t xml:space="preserve"> S</w:t>
            </w:r>
            <w:r>
              <w:rPr>
                <w:color w:val="auto"/>
              </w:rPr>
              <w:t>isters</w:t>
            </w:r>
            <w:r w:rsidRPr="00C91752">
              <w:rPr>
                <w:color w:val="auto"/>
              </w:rPr>
              <w:t xml:space="preserve"> </w:t>
            </w:r>
            <w:r>
              <w:rPr>
                <w:color w:val="auto"/>
              </w:rPr>
              <w:t>of</w:t>
            </w:r>
            <w:r w:rsidRPr="00C91752">
              <w:rPr>
                <w:color w:val="auto"/>
              </w:rPr>
              <w:t xml:space="preserve"> C</w:t>
            </w:r>
            <w:r>
              <w:rPr>
                <w:color w:val="auto"/>
              </w:rPr>
              <w:t>olorado</w:t>
            </w:r>
            <w:r w:rsidRPr="00C91752">
              <w:rPr>
                <w:color w:val="auto"/>
              </w:rPr>
              <w:t>, 2001-2003</w:t>
            </w:r>
          </w:p>
          <w:p w14:paraId="10B0014B" w14:textId="136C424B" w:rsidR="00907436" w:rsidRDefault="00907436" w:rsidP="00AE4699">
            <w:pPr>
              <w:spacing w:after="80" w:line="240" w:lineRule="auto"/>
            </w:pPr>
            <w:r w:rsidRPr="00C91752">
              <w:rPr>
                <w:color w:val="auto"/>
              </w:rPr>
              <w:t>U</w:t>
            </w:r>
            <w:r>
              <w:rPr>
                <w:color w:val="auto"/>
              </w:rPr>
              <w:t>rban</w:t>
            </w:r>
            <w:r w:rsidRPr="00C91752">
              <w:rPr>
                <w:color w:val="auto"/>
              </w:rPr>
              <w:t xml:space="preserve"> L</w:t>
            </w:r>
            <w:r>
              <w:rPr>
                <w:color w:val="auto"/>
              </w:rPr>
              <w:t>eague</w:t>
            </w:r>
            <w:r w:rsidRPr="00C91752">
              <w:rPr>
                <w:color w:val="auto"/>
              </w:rPr>
              <w:t xml:space="preserve"> </w:t>
            </w:r>
            <w:r>
              <w:rPr>
                <w:color w:val="auto"/>
              </w:rPr>
              <w:t>of</w:t>
            </w:r>
            <w:r w:rsidRPr="00C91752">
              <w:rPr>
                <w:color w:val="auto"/>
              </w:rPr>
              <w:t xml:space="preserve"> </w:t>
            </w:r>
            <w:r>
              <w:rPr>
                <w:color w:val="auto"/>
              </w:rPr>
              <w:t>the</w:t>
            </w:r>
            <w:r w:rsidRPr="00C91752">
              <w:rPr>
                <w:color w:val="auto"/>
              </w:rPr>
              <w:t xml:space="preserve"> </w:t>
            </w:r>
            <w:r>
              <w:rPr>
                <w:color w:val="auto"/>
              </w:rPr>
              <w:t>Pikes</w:t>
            </w:r>
            <w:r w:rsidRPr="00C91752">
              <w:rPr>
                <w:color w:val="auto"/>
              </w:rPr>
              <w:t xml:space="preserve"> P</w:t>
            </w:r>
            <w:r>
              <w:rPr>
                <w:color w:val="auto"/>
              </w:rPr>
              <w:t>eak</w:t>
            </w:r>
            <w:r w:rsidRPr="00C91752">
              <w:rPr>
                <w:color w:val="auto"/>
              </w:rPr>
              <w:t xml:space="preserve"> R, 1998-2001</w:t>
            </w:r>
          </w:p>
        </w:tc>
      </w:tr>
      <w:tr w:rsidR="003A405C" w14:paraId="1F8CDD79" w14:textId="77777777" w:rsidTr="00907436">
        <w:tc>
          <w:tcPr>
            <w:tcW w:w="2423" w:type="dxa"/>
          </w:tcPr>
          <w:p w14:paraId="4D794093" w14:textId="13176B0E" w:rsidR="003A405C" w:rsidRDefault="003A405C" w:rsidP="001A561B">
            <w:pPr>
              <w:pStyle w:val="Heading1"/>
            </w:pPr>
          </w:p>
        </w:tc>
        <w:tc>
          <w:tcPr>
            <w:tcW w:w="8712" w:type="dxa"/>
          </w:tcPr>
          <w:p w14:paraId="3AA9CF92" w14:textId="2549964A" w:rsidR="003A405C" w:rsidRPr="00C34DE7" w:rsidRDefault="003A405C" w:rsidP="001A561B"/>
        </w:tc>
      </w:tr>
    </w:tbl>
    <w:p w14:paraId="59EF2704" w14:textId="0AA2C6DE" w:rsidR="00832EFD" w:rsidRDefault="00832EFD"/>
    <w:sectPr w:rsidR="00832EFD" w:rsidSect="00B32CB2">
      <w:footerReference w:type="default" r:id="rId6"/>
      <w:headerReference w:type="first" r:id="rId7"/>
      <w:pgSz w:w="12240" w:h="15840"/>
      <w:pgMar w:top="576" w:right="1440" w:bottom="806"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97173" w14:textId="77777777" w:rsidR="00887636" w:rsidRDefault="00887636" w:rsidP="00927723">
      <w:pPr>
        <w:spacing w:after="0" w:line="240" w:lineRule="auto"/>
      </w:pPr>
      <w:r>
        <w:separator/>
      </w:r>
    </w:p>
  </w:endnote>
  <w:endnote w:type="continuationSeparator" w:id="0">
    <w:p w14:paraId="2DD2588E" w14:textId="77777777" w:rsidR="00887636" w:rsidRDefault="00887636" w:rsidP="0092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964C" w14:textId="77777777" w:rsidR="005A6238" w:rsidRDefault="005A6238">
    <w:pPr>
      <w:pStyle w:val="Footer"/>
    </w:pPr>
    <w:r>
      <w:t xml:space="preserve">Page </w:t>
    </w:r>
    <w:r>
      <w:fldChar w:fldCharType="begin"/>
    </w:r>
    <w:r>
      <w:instrText xml:space="preserve"> PAGE </w:instrText>
    </w:r>
    <w:r>
      <w:fldChar w:fldCharType="separate"/>
    </w:r>
    <w:r w:rsidR="00732B1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2038" w14:textId="77777777" w:rsidR="00887636" w:rsidRDefault="00887636" w:rsidP="00927723">
      <w:pPr>
        <w:spacing w:after="0" w:line="240" w:lineRule="auto"/>
      </w:pPr>
      <w:r>
        <w:separator/>
      </w:r>
    </w:p>
  </w:footnote>
  <w:footnote w:type="continuationSeparator" w:id="0">
    <w:p w14:paraId="0E3A69EB" w14:textId="77777777" w:rsidR="00887636" w:rsidRDefault="00887636" w:rsidP="0092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BE9D3" w14:textId="77777777" w:rsidR="005A6238" w:rsidRDefault="005A6238" w:rsidP="00076B20">
    <w:pPr>
      <w:pStyle w:val="Header"/>
      <w:jc w:val="right"/>
    </w:pPr>
    <w:r>
      <w:rPr>
        <w:noProof/>
      </w:rPr>
      <w:drawing>
        <wp:inline distT="0" distB="0" distL="0" distR="0" wp14:anchorId="5003C1B8" wp14:editId="7D59C4D4">
          <wp:extent cx="691901" cy="688983"/>
          <wp:effectExtent l="0" t="0" r="0" b="0"/>
          <wp:docPr id="2057059685" name="Picture 205705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infinity box cropped.jpeg"/>
                  <pic:cNvPicPr/>
                </pic:nvPicPr>
                <pic:blipFill>
                  <a:blip r:embed="rId1">
                    <a:extLst>
                      <a:ext uri="{28A0092B-C50C-407E-A947-70E740481C1C}">
                        <a14:useLocalDpi xmlns:a14="http://schemas.microsoft.com/office/drawing/2010/main" val="0"/>
                      </a:ext>
                    </a:extLst>
                  </a:blip>
                  <a:stretch>
                    <a:fillRect/>
                  </a:stretch>
                </pic:blipFill>
                <pic:spPr>
                  <a:xfrm>
                    <a:off x="0" y="0"/>
                    <a:ext cx="691901" cy="688983"/>
                  </a:xfrm>
                  <a:prstGeom prst="rect">
                    <a:avLst/>
                  </a:prstGeom>
                </pic:spPr>
              </pic:pic>
            </a:graphicData>
          </a:graphic>
        </wp:inline>
      </w:drawing>
    </w:r>
  </w:p>
  <w:p w14:paraId="1A875B78" w14:textId="1E1342D1" w:rsidR="00763599" w:rsidRPr="00763599" w:rsidRDefault="00763599" w:rsidP="00076B20">
    <w:pPr>
      <w:pStyle w:val="Header"/>
      <w:jc w:val="right"/>
      <w:rPr>
        <w:sz w:val="16"/>
        <w:szCs w:val="16"/>
      </w:rPr>
    </w:pPr>
    <w:r w:rsidRPr="00763599">
      <w:rPr>
        <w:i/>
        <w:iCs/>
        <w:sz w:val="16"/>
        <w:szCs w:val="16"/>
      </w:rPr>
      <w:t>Forked Series #29</w:t>
    </w:r>
    <w:r w:rsidRPr="00763599">
      <w:rPr>
        <w:sz w:val="16"/>
        <w:szCs w:val="16"/>
      </w:rPr>
      <w:t>, 2014</w:t>
    </w:r>
    <w:r>
      <w:rPr>
        <w:sz w:val="16"/>
        <w:szCs w:val="16"/>
      </w:rPr>
      <w:t>,</w:t>
    </w:r>
    <w:r w:rsidRPr="00763599">
      <w:rPr>
        <w:sz w:val="16"/>
        <w:szCs w:val="16"/>
      </w:rPr>
      <w:t xml:space="preserve"> by Chul Hyun Ahn</w:t>
    </w:r>
  </w:p>
  <w:p w14:paraId="6302AF40" w14:textId="0BEED489" w:rsidR="00763599" w:rsidRPr="00763599" w:rsidRDefault="00763599" w:rsidP="00076B20">
    <w:pPr>
      <w:pStyle w:val="Header"/>
      <w:jc w:val="right"/>
      <w:rPr>
        <w:sz w:val="16"/>
        <w:szCs w:val="16"/>
      </w:rPr>
    </w:pPr>
    <w:r w:rsidRPr="00763599">
      <w:rPr>
        <w:sz w:val="16"/>
        <w:szCs w:val="16"/>
      </w:rPr>
      <w:t>From the Ron and Una Brasch Collection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18"/>
    <w:rsid w:val="00066150"/>
    <w:rsid w:val="00076B20"/>
    <w:rsid w:val="000846AF"/>
    <w:rsid w:val="000E06F9"/>
    <w:rsid w:val="00147E73"/>
    <w:rsid w:val="00186259"/>
    <w:rsid w:val="001A561B"/>
    <w:rsid w:val="00252C79"/>
    <w:rsid w:val="00266B79"/>
    <w:rsid w:val="00293B83"/>
    <w:rsid w:val="003054BC"/>
    <w:rsid w:val="0032495B"/>
    <w:rsid w:val="00341398"/>
    <w:rsid w:val="00345FFC"/>
    <w:rsid w:val="00346D44"/>
    <w:rsid w:val="00372D18"/>
    <w:rsid w:val="00374FBE"/>
    <w:rsid w:val="0039584D"/>
    <w:rsid w:val="003A405C"/>
    <w:rsid w:val="003C76AC"/>
    <w:rsid w:val="0042692D"/>
    <w:rsid w:val="004C1657"/>
    <w:rsid w:val="005354FF"/>
    <w:rsid w:val="00560426"/>
    <w:rsid w:val="005A6238"/>
    <w:rsid w:val="005C5955"/>
    <w:rsid w:val="005E5655"/>
    <w:rsid w:val="0061151F"/>
    <w:rsid w:val="00697718"/>
    <w:rsid w:val="006A3CE7"/>
    <w:rsid w:val="00732B16"/>
    <w:rsid w:val="00763599"/>
    <w:rsid w:val="007927C8"/>
    <w:rsid w:val="007A0396"/>
    <w:rsid w:val="007B01BF"/>
    <w:rsid w:val="007F5376"/>
    <w:rsid w:val="008022CC"/>
    <w:rsid w:val="00821589"/>
    <w:rsid w:val="00832EFD"/>
    <w:rsid w:val="00887636"/>
    <w:rsid w:val="00907436"/>
    <w:rsid w:val="00927723"/>
    <w:rsid w:val="00987AC9"/>
    <w:rsid w:val="009A4180"/>
    <w:rsid w:val="00AA13F5"/>
    <w:rsid w:val="00AB5B14"/>
    <w:rsid w:val="00AE4699"/>
    <w:rsid w:val="00B32CB2"/>
    <w:rsid w:val="00B50C46"/>
    <w:rsid w:val="00B57A68"/>
    <w:rsid w:val="00BD4E39"/>
    <w:rsid w:val="00BF5777"/>
    <w:rsid w:val="00C34DE7"/>
    <w:rsid w:val="00C91752"/>
    <w:rsid w:val="00CC712D"/>
    <w:rsid w:val="00D3547B"/>
    <w:rsid w:val="00D64D44"/>
    <w:rsid w:val="00D92E67"/>
    <w:rsid w:val="00D9476D"/>
    <w:rsid w:val="00DC2BC8"/>
    <w:rsid w:val="00EB5437"/>
    <w:rsid w:val="00F05CB2"/>
    <w:rsid w:val="00F132C7"/>
    <w:rsid w:val="00F86091"/>
    <w:rsid w:val="00FE2C97"/>
    <w:rsid w:val="00FE3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C34FC5"/>
  <w15:docId w15:val="{82096462-75BD-0A4D-BEC0-2FE15BC0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77"/>
  </w:style>
  <w:style w:type="paragraph" w:styleId="Heading1">
    <w:name w:val="heading 1"/>
    <w:basedOn w:val="Normal"/>
    <w:next w:val="Normal"/>
    <w:link w:val="Heading1Char"/>
    <w:uiPriority w:val="3"/>
    <w:unhideWhenUsed/>
    <w:qFormat/>
    <w:rsid w:val="00927723"/>
    <w:pPr>
      <w:pBdr>
        <w:right w:val="single" w:sz="8" w:space="4" w:color="7C9E0E" w:themeColor="accent1"/>
      </w:pBdr>
      <w:spacing w:after="0" w:line="240" w:lineRule="auto"/>
      <w:jc w:val="right"/>
      <w:outlineLvl w:val="0"/>
    </w:pPr>
    <w:rPr>
      <w:b/>
      <w:bCs/>
      <w:caps/>
      <w:color w:val="5C760A" w:themeColor="accent1" w:themeShade="BF"/>
      <w:kern w:val="20"/>
    </w:rPr>
  </w:style>
  <w:style w:type="paragraph" w:styleId="Heading2">
    <w:name w:val="heading 2"/>
    <w:basedOn w:val="Normal"/>
    <w:next w:val="Normal"/>
    <w:link w:val="Heading2Char"/>
    <w:uiPriority w:val="3"/>
    <w:unhideWhenUsed/>
    <w:qFormat/>
    <w:rsid w:val="00927723"/>
    <w:pPr>
      <w:keepNext/>
      <w:keepLines/>
      <w:spacing w:after="0"/>
      <w:outlineLvl w:val="1"/>
    </w:pPr>
    <w:rPr>
      <w:caps/>
      <w:color w:val="000000" w:themeColor="text1"/>
      <w:kern w:val="20"/>
    </w:rPr>
  </w:style>
  <w:style w:type="paragraph" w:styleId="Heading3">
    <w:name w:val="heading 3"/>
    <w:basedOn w:val="Normal"/>
    <w:next w:val="Normal"/>
    <w:link w:val="Heading3Char"/>
    <w:uiPriority w:val="3"/>
    <w:unhideWhenUsed/>
    <w:qFormat/>
    <w:rsid w:val="00927723"/>
    <w:pPr>
      <w:keepNext/>
      <w:keepLines/>
      <w:spacing w:after="80"/>
      <w:outlineLvl w:val="2"/>
    </w:pPr>
    <w:rPr>
      <w:caps/>
      <w:color w:val="595959" w:themeColor="text1" w:themeTint="A6"/>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27723"/>
    <w:rPr>
      <w:rFonts w:eastAsiaTheme="minorEastAsia"/>
      <w:b/>
      <w:bCs/>
      <w:caps/>
      <w:color w:val="5C760A" w:themeColor="accent1" w:themeShade="BF"/>
      <w:kern w:val="20"/>
      <w:lang w:eastAsia="ja-JP"/>
    </w:rPr>
  </w:style>
  <w:style w:type="character" w:customStyle="1" w:styleId="Heading2Char">
    <w:name w:val="Heading 2 Char"/>
    <w:basedOn w:val="DefaultParagraphFont"/>
    <w:link w:val="Heading2"/>
    <w:uiPriority w:val="3"/>
    <w:rsid w:val="00927723"/>
    <w:rPr>
      <w:rFonts w:eastAsiaTheme="minorEastAsia"/>
      <w:caps/>
      <w:color w:val="000000" w:themeColor="text1"/>
      <w:kern w:val="20"/>
      <w:lang w:eastAsia="ja-JP"/>
    </w:rPr>
  </w:style>
  <w:style w:type="character" w:customStyle="1" w:styleId="Heading3Char">
    <w:name w:val="Heading 3 Char"/>
    <w:basedOn w:val="DefaultParagraphFont"/>
    <w:link w:val="Heading3"/>
    <w:uiPriority w:val="3"/>
    <w:rsid w:val="00927723"/>
    <w:rPr>
      <w:rFonts w:eastAsiaTheme="minorEastAsia"/>
      <w:caps/>
      <w:color w:val="595959" w:themeColor="text1" w:themeTint="A6"/>
      <w:szCs w:val="17"/>
      <w:lang w:eastAsia="ja-JP"/>
    </w:rPr>
  </w:style>
  <w:style w:type="paragraph" w:styleId="NoSpacing">
    <w:name w:val="No Spacing"/>
    <w:uiPriority w:val="2"/>
    <w:qFormat/>
    <w:rsid w:val="00927723"/>
    <w:pPr>
      <w:spacing w:after="0" w:line="240" w:lineRule="auto"/>
    </w:pPr>
    <w:rPr>
      <w:rFonts w:eastAsiaTheme="minorEastAsia"/>
      <w:lang w:eastAsia="ja-JP"/>
    </w:rPr>
  </w:style>
  <w:style w:type="character" w:styleId="Strong">
    <w:name w:val="Strong"/>
    <w:basedOn w:val="DefaultParagraphFont"/>
    <w:uiPriority w:val="4"/>
    <w:qFormat/>
    <w:rsid w:val="00927723"/>
    <w:rPr>
      <w:b/>
      <w:bCs/>
    </w:rPr>
  </w:style>
  <w:style w:type="paragraph" w:styleId="Footer">
    <w:name w:val="footer"/>
    <w:basedOn w:val="Normal"/>
    <w:link w:val="FooterChar"/>
    <w:uiPriority w:val="99"/>
    <w:unhideWhenUsed/>
    <w:qFormat/>
    <w:rsid w:val="00927723"/>
    <w:pPr>
      <w:spacing w:before="240" w:after="0" w:line="240" w:lineRule="auto"/>
      <w:jc w:val="right"/>
    </w:pPr>
    <w:rPr>
      <w:b/>
      <w:bCs/>
      <w:caps/>
      <w:color w:val="5C760A" w:themeColor="accent1" w:themeShade="BF"/>
      <w:szCs w:val="16"/>
    </w:rPr>
  </w:style>
  <w:style w:type="character" w:customStyle="1" w:styleId="FooterChar">
    <w:name w:val="Footer Char"/>
    <w:basedOn w:val="DefaultParagraphFont"/>
    <w:link w:val="Footer"/>
    <w:uiPriority w:val="99"/>
    <w:rsid w:val="00927723"/>
    <w:rPr>
      <w:rFonts w:eastAsiaTheme="minorEastAsia"/>
      <w:b/>
      <w:bCs/>
      <w:caps/>
      <w:color w:val="5C760A" w:themeColor="accent1" w:themeShade="BF"/>
      <w:szCs w:val="16"/>
      <w:lang w:eastAsia="ja-JP"/>
    </w:rPr>
  </w:style>
  <w:style w:type="paragraph" w:styleId="Title">
    <w:name w:val="Title"/>
    <w:basedOn w:val="Normal"/>
    <w:next w:val="Normal"/>
    <w:link w:val="TitleChar"/>
    <w:uiPriority w:val="1"/>
    <w:qFormat/>
    <w:rsid w:val="00927723"/>
    <w:pPr>
      <w:spacing w:after="0" w:line="240" w:lineRule="auto"/>
      <w:contextualSpacing/>
    </w:pPr>
    <w:rPr>
      <w:rFonts w:asciiTheme="majorHAnsi" w:eastAsiaTheme="majorEastAsia" w:hAnsiTheme="majorHAnsi" w:cstheme="majorBidi"/>
      <w:caps/>
      <w:color w:val="5C760A" w:themeColor="accent1" w:themeShade="BF"/>
      <w:kern w:val="28"/>
      <w:sz w:val="48"/>
      <w:szCs w:val="56"/>
    </w:rPr>
  </w:style>
  <w:style w:type="character" w:customStyle="1" w:styleId="TitleChar">
    <w:name w:val="Title Char"/>
    <w:basedOn w:val="DefaultParagraphFont"/>
    <w:link w:val="Title"/>
    <w:uiPriority w:val="1"/>
    <w:rsid w:val="00927723"/>
    <w:rPr>
      <w:rFonts w:asciiTheme="majorHAnsi" w:eastAsiaTheme="majorEastAsia" w:hAnsiTheme="majorHAnsi" w:cstheme="majorBidi"/>
      <w:caps/>
      <w:color w:val="5C760A" w:themeColor="accent1" w:themeShade="BF"/>
      <w:kern w:val="28"/>
      <w:sz w:val="48"/>
      <w:szCs w:val="56"/>
      <w:lang w:eastAsia="ja-JP"/>
    </w:rPr>
  </w:style>
  <w:style w:type="paragraph" w:styleId="Header">
    <w:name w:val="header"/>
    <w:basedOn w:val="Normal"/>
    <w:link w:val="HeaderChar"/>
    <w:uiPriority w:val="99"/>
    <w:unhideWhenUsed/>
    <w:rsid w:val="00927723"/>
    <w:pPr>
      <w:spacing w:after="0" w:line="240" w:lineRule="auto"/>
    </w:pPr>
  </w:style>
  <w:style w:type="character" w:customStyle="1" w:styleId="HeaderChar">
    <w:name w:val="Header Char"/>
    <w:basedOn w:val="DefaultParagraphFont"/>
    <w:link w:val="Header"/>
    <w:uiPriority w:val="99"/>
    <w:rsid w:val="00927723"/>
    <w:rPr>
      <w:rFonts w:eastAsiaTheme="minorEastAsia"/>
      <w:color w:val="262626" w:themeColor="text1" w:themeTint="D9"/>
      <w:lang w:eastAsia="ja-JP"/>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11"/>
    <w:semiHidden/>
    <w:unhideWhenUsed/>
    <w:qFormat/>
    <w:rsid w:val="00927723"/>
    <w:pPr>
      <w:numPr>
        <w:ilvl w:val="1"/>
      </w:numPr>
      <w:spacing w:after="160"/>
    </w:pPr>
    <w:rPr>
      <w:color w:val="5A5A5A" w:themeColor="text1" w:themeTint="A5"/>
    </w:rPr>
  </w:style>
  <w:style w:type="character" w:customStyle="1" w:styleId="SubtitleChar">
    <w:name w:val="Subtitle Char"/>
    <w:basedOn w:val="DefaultParagraphFont"/>
    <w:link w:val="Subtitle"/>
    <w:uiPriority w:val="11"/>
    <w:semiHidden/>
    <w:rsid w:val="00927723"/>
    <w:rPr>
      <w:rFonts w:eastAsiaTheme="minorEastAsia"/>
      <w:color w:val="5A5A5A" w:themeColor="text1" w:themeTint="A5"/>
      <w:lang w:eastAsia="ja-JP"/>
    </w:rPr>
  </w:style>
  <w:style w:type="table" w:customStyle="1" w:styleId="PlainTable41">
    <w:name w:val="Plain Table 41"/>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F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2EF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Resume">
      <a:majorFont>
        <a:latin typeface="Franklin Gothic Medium"/>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Ng</dc:creator>
  <cp:keywords/>
  <dc:description/>
  <cp:lastModifiedBy>Debra Mortenson</cp:lastModifiedBy>
  <cp:revision>2</cp:revision>
  <cp:lastPrinted>2021-09-20T00:19:00Z</cp:lastPrinted>
  <dcterms:created xsi:type="dcterms:W3CDTF">2023-10-20T15:51:00Z</dcterms:created>
  <dcterms:modified xsi:type="dcterms:W3CDTF">2023-10-20T15:51:00Z</dcterms:modified>
</cp:coreProperties>
</file>