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C46795" w:rsidRPr="00214B2F" w:rsidRDefault="009C72D8">
      <w:pPr>
        <w:spacing w:line="276" w:lineRule="auto"/>
        <w:jc w:val="center"/>
        <w:rPr>
          <w:b/>
          <w:sz w:val="32"/>
          <w:szCs w:val="32"/>
          <w:lang w:val="es-ES"/>
        </w:rPr>
      </w:pPr>
      <w:r w:rsidRPr="00214B2F">
        <w:rPr>
          <w:b/>
          <w:sz w:val="32"/>
          <w:szCs w:val="32"/>
          <w:lang w:val="es-ES"/>
        </w:rPr>
        <w:t>JUAN MIGUEL ARIAS, Ph.D.</w:t>
      </w:r>
    </w:p>
    <w:p w14:paraId="00000002" w14:textId="46339A9D" w:rsidR="00C46795" w:rsidRPr="00214B2F" w:rsidRDefault="009C72D8">
      <w:pPr>
        <w:spacing w:line="276" w:lineRule="auto"/>
        <w:jc w:val="center"/>
        <w:rPr>
          <w:sz w:val="26"/>
          <w:szCs w:val="26"/>
        </w:rPr>
      </w:pPr>
      <w:r w:rsidRPr="00214B2F">
        <w:rPr>
          <w:sz w:val="26"/>
          <w:szCs w:val="26"/>
        </w:rPr>
        <w:t>Assistant Professo</w:t>
      </w:r>
      <w:r w:rsidR="00DB49C7" w:rsidRPr="00214B2F">
        <w:rPr>
          <w:sz w:val="26"/>
          <w:szCs w:val="26"/>
        </w:rPr>
        <w:t>r of Education, Colorado College</w:t>
      </w:r>
    </w:p>
    <w:p w14:paraId="00000004" w14:textId="77777777" w:rsidR="00C46795" w:rsidRPr="00214B2F" w:rsidRDefault="00C46795">
      <w:pPr>
        <w:spacing w:line="276" w:lineRule="auto"/>
        <w:jc w:val="center"/>
        <w:rPr>
          <w:b/>
          <w:sz w:val="28"/>
          <w:szCs w:val="28"/>
        </w:rPr>
      </w:pPr>
    </w:p>
    <w:p w14:paraId="463930CE" w14:textId="7FC918A6" w:rsidR="00454D5C" w:rsidRPr="00214B2F" w:rsidRDefault="009C72D8">
      <w:pPr>
        <w:spacing w:line="276" w:lineRule="auto"/>
      </w:pPr>
      <w:r w:rsidRPr="00214B2F">
        <w:t>Education Department</w:t>
      </w:r>
      <w:r w:rsidRPr="00214B2F">
        <w:tab/>
        <w:t xml:space="preserve">        </w:t>
      </w:r>
      <w:r w:rsidRPr="00214B2F">
        <w:tab/>
      </w:r>
      <w:r w:rsidRPr="00214B2F">
        <w:tab/>
        <w:t xml:space="preserve">        </w:t>
      </w:r>
      <w:r w:rsidRPr="00214B2F">
        <w:tab/>
      </w:r>
      <w:r w:rsidRPr="00214B2F">
        <w:tab/>
      </w:r>
      <w:r w:rsidRPr="00214B2F">
        <w:tab/>
      </w:r>
      <w:r w:rsidR="00454D5C" w:rsidRPr="00214B2F">
        <w:t xml:space="preserve">     </w:t>
      </w:r>
      <w:r w:rsidR="00454D5C" w:rsidRPr="00214B2F">
        <w:tab/>
        <w:t xml:space="preserve">        +1 719.389.7284</w:t>
      </w:r>
    </w:p>
    <w:p w14:paraId="4A9E768F" w14:textId="0F0848C3" w:rsidR="00454D5C" w:rsidRPr="00214B2F" w:rsidRDefault="009C72D8">
      <w:pPr>
        <w:spacing w:line="276" w:lineRule="auto"/>
      </w:pPr>
      <w:r w:rsidRPr="00214B2F">
        <w:t>Colorado College</w:t>
      </w:r>
      <w:r w:rsidRPr="00214B2F">
        <w:tab/>
      </w:r>
      <w:r w:rsidRPr="00214B2F">
        <w:tab/>
      </w:r>
      <w:r w:rsidRPr="00214B2F">
        <w:tab/>
      </w:r>
      <w:r w:rsidRPr="00214B2F">
        <w:tab/>
        <w:t xml:space="preserve">      </w:t>
      </w:r>
      <w:r w:rsidRPr="00214B2F">
        <w:tab/>
        <w:t xml:space="preserve">       </w:t>
      </w:r>
      <w:r w:rsidRPr="00214B2F">
        <w:tab/>
      </w:r>
      <w:r w:rsidR="00454D5C" w:rsidRPr="00214B2F">
        <w:t xml:space="preserve">        jmarias [at] coloradocollege.edu</w:t>
      </w:r>
    </w:p>
    <w:p w14:paraId="00000007" w14:textId="507AAE36" w:rsidR="00C46795" w:rsidRPr="00214B2F" w:rsidRDefault="009C72D8">
      <w:pPr>
        <w:spacing w:line="276" w:lineRule="auto"/>
        <w:rPr>
          <w:lang w:val="es-ES"/>
        </w:rPr>
      </w:pPr>
      <w:r w:rsidRPr="00214B2F">
        <w:rPr>
          <w:lang w:val="es-ES"/>
        </w:rPr>
        <w:t>14 E Cache La Poudre St</w:t>
      </w:r>
      <w:r w:rsidRPr="00214B2F">
        <w:rPr>
          <w:lang w:val="es-ES"/>
        </w:rPr>
        <w:tab/>
      </w:r>
      <w:r w:rsidRPr="00214B2F">
        <w:rPr>
          <w:lang w:val="es-ES"/>
        </w:rPr>
        <w:tab/>
      </w:r>
      <w:r w:rsidRPr="00214B2F">
        <w:rPr>
          <w:lang w:val="es-ES"/>
        </w:rPr>
        <w:tab/>
      </w:r>
      <w:r w:rsidRPr="00214B2F">
        <w:rPr>
          <w:lang w:val="es-ES"/>
        </w:rPr>
        <w:tab/>
        <w:t xml:space="preserve">         </w:t>
      </w:r>
      <w:r w:rsidRPr="00214B2F">
        <w:rPr>
          <w:lang w:val="es-ES"/>
        </w:rPr>
        <w:tab/>
      </w:r>
      <w:r w:rsidR="00DB49C7" w:rsidRPr="00214B2F">
        <w:rPr>
          <w:lang w:val="es-ES"/>
        </w:rPr>
        <w:t xml:space="preserve"> webpage: </w:t>
      </w:r>
      <w:r w:rsidR="00454D5C" w:rsidRPr="00214B2F">
        <w:rPr>
          <w:lang w:val="es-ES"/>
        </w:rPr>
        <w:t>juanmiguelarias [dot] com</w:t>
      </w:r>
    </w:p>
    <w:p w14:paraId="00000008" w14:textId="6D0AC18C" w:rsidR="00C46795" w:rsidRPr="00214B2F" w:rsidRDefault="009C72D8">
      <w:pPr>
        <w:spacing w:line="276" w:lineRule="auto"/>
      </w:pPr>
      <w:r w:rsidRPr="00214B2F">
        <w:t>Colorado Springs, CO 80903</w:t>
      </w:r>
      <w:r w:rsidRPr="00214B2F">
        <w:tab/>
      </w:r>
      <w:r w:rsidRPr="00214B2F">
        <w:tab/>
      </w:r>
      <w:r w:rsidRPr="00214B2F">
        <w:tab/>
      </w:r>
      <w:r w:rsidRPr="00214B2F">
        <w:tab/>
      </w:r>
      <w:r w:rsidR="00DB49C7" w:rsidRPr="00214B2F">
        <w:t xml:space="preserve">           </w:t>
      </w:r>
      <w:r w:rsidR="00DB49C7" w:rsidRPr="00214B2F">
        <w:tab/>
      </w:r>
      <w:r w:rsidR="00DB49C7" w:rsidRPr="00214B2F">
        <w:tab/>
        <w:t xml:space="preserve"> LinkedIn: </w:t>
      </w:r>
      <w:r w:rsidR="00014A45" w:rsidRPr="00214B2F">
        <w:t>in/</w:t>
      </w:r>
      <w:r w:rsidR="00DB49C7" w:rsidRPr="00214B2F">
        <w:t>juanmiguelarias</w:t>
      </w:r>
      <w:r w:rsidRPr="00214B2F">
        <w:tab/>
        <w:t xml:space="preserve">         </w:t>
      </w:r>
    </w:p>
    <w:p w14:paraId="00000009" w14:textId="77777777" w:rsidR="00C46795" w:rsidRPr="00214B2F" w:rsidRDefault="00C46795">
      <w:pPr>
        <w:spacing w:line="276" w:lineRule="auto"/>
      </w:pPr>
    </w:p>
    <w:p w14:paraId="0000000A" w14:textId="77777777" w:rsidR="00C46795" w:rsidRPr="00214B2F" w:rsidRDefault="009C72D8">
      <w:pPr>
        <w:spacing w:line="276" w:lineRule="auto"/>
      </w:pPr>
      <w:r w:rsidRPr="00214B2F">
        <w:tab/>
      </w:r>
      <w:r w:rsidRPr="00214B2F">
        <w:tab/>
      </w:r>
      <w:r w:rsidRPr="00214B2F">
        <w:tab/>
      </w:r>
      <w:r w:rsidRPr="00214B2F">
        <w:tab/>
      </w:r>
      <w:r w:rsidRPr="00214B2F">
        <w:tab/>
      </w:r>
      <w:r w:rsidRPr="00214B2F">
        <w:tab/>
      </w:r>
    </w:p>
    <w:p w14:paraId="0000000B" w14:textId="77777777" w:rsidR="00C46795" w:rsidRPr="00214B2F" w:rsidRDefault="009C72D8">
      <w:pPr>
        <w:pStyle w:val="Heading1"/>
        <w:spacing w:line="276" w:lineRule="auto"/>
        <w:rPr>
          <w:rFonts w:ascii="Times New Roman" w:eastAsia="Times New Roman" w:hAnsi="Times New Roman" w:cs="Times New Roman"/>
        </w:rPr>
      </w:pPr>
      <w:r w:rsidRPr="00214B2F">
        <w:rPr>
          <w:rFonts w:ascii="Times New Roman" w:eastAsia="Times New Roman" w:hAnsi="Times New Roman" w:cs="Times New Roman"/>
        </w:rPr>
        <w:t>EDUCATION</w:t>
      </w:r>
    </w:p>
    <w:p w14:paraId="0000000C" w14:textId="77777777" w:rsidR="00C46795" w:rsidRPr="00214B2F" w:rsidRDefault="00C46795">
      <w:pPr>
        <w:pBdr>
          <w:bottom w:val="single" w:sz="6" w:space="1" w:color="000000"/>
        </w:pBdr>
        <w:spacing w:after="140" w:line="276" w:lineRule="auto"/>
      </w:pPr>
    </w:p>
    <w:p w14:paraId="0000000D" w14:textId="32365FE1" w:rsidR="00C46795" w:rsidRPr="00214B2F" w:rsidRDefault="009C72D8">
      <w:pPr>
        <w:spacing w:before="240" w:line="276" w:lineRule="auto"/>
      </w:pPr>
      <w:r w:rsidRPr="00214B2F">
        <w:t xml:space="preserve">2020      </w:t>
      </w:r>
      <w:r w:rsidRPr="00214B2F">
        <w:tab/>
        <w:t>Ph.D., Education</w:t>
      </w:r>
      <w:r w:rsidR="00C460B5" w:rsidRPr="00214B2F">
        <w:t xml:space="preserve">, </w:t>
      </w:r>
      <w:r w:rsidRPr="00214B2F">
        <w:t>Developmental and Psychological Sciences</w:t>
      </w:r>
    </w:p>
    <w:p w14:paraId="0000000E" w14:textId="77D57004" w:rsidR="00C46795" w:rsidRPr="00214B2F" w:rsidRDefault="009C72D8">
      <w:pPr>
        <w:spacing w:line="276" w:lineRule="auto"/>
        <w:ind w:left="720" w:firstLine="720"/>
      </w:pPr>
      <w:r w:rsidRPr="00214B2F">
        <w:t>Stanford University</w:t>
      </w:r>
      <w:r w:rsidR="00605773" w:rsidRPr="00214B2F">
        <w:t xml:space="preserve"> </w:t>
      </w:r>
      <w:r w:rsidR="00C9272C" w:rsidRPr="00214B2F">
        <w:t>Graduate School of Education</w:t>
      </w:r>
    </w:p>
    <w:p w14:paraId="0000000F" w14:textId="77777777" w:rsidR="00C46795" w:rsidRPr="00214B2F" w:rsidRDefault="009C72D8">
      <w:pPr>
        <w:spacing w:line="276" w:lineRule="auto"/>
        <w:ind w:left="1440"/>
      </w:pPr>
      <w:r w:rsidRPr="00214B2F">
        <w:rPr>
          <w:i/>
        </w:rPr>
        <w:t>Dissertation title:</w:t>
      </w:r>
      <w:r w:rsidRPr="00214B2F">
        <w:t xml:space="preserve"> Here and back again: Relational pedagogy in informal and environmental education</w:t>
      </w:r>
    </w:p>
    <w:p w14:paraId="00000010" w14:textId="77777777" w:rsidR="00C46795" w:rsidRPr="00214B2F" w:rsidRDefault="009C72D8">
      <w:pPr>
        <w:spacing w:after="240" w:line="276" w:lineRule="auto"/>
        <w:ind w:left="720" w:firstLine="720"/>
      </w:pPr>
      <w:r w:rsidRPr="00214B2F">
        <w:rPr>
          <w:i/>
        </w:rPr>
        <w:t>Doctoral advisors:</w:t>
      </w:r>
      <w:r w:rsidRPr="00214B2F">
        <w:t xml:space="preserve"> Nicole Ardoin, Amado Padilla</w:t>
      </w:r>
    </w:p>
    <w:p w14:paraId="00000011" w14:textId="77777777" w:rsidR="00C46795" w:rsidRPr="00214B2F" w:rsidRDefault="009C72D8">
      <w:pPr>
        <w:spacing w:line="276" w:lineRule="auto"/>
      </w:pPr>
      <w:r w:rsidRPr="00214B2F">
        <w:t>2014</w:t>
      </w:r>
      <w:r w:rsidRPr="00214B2F">
        <w:tab/>
      </w:r>
      <w:r w:rsidRPr="00214B2F">
        <w:tab/>
        <w:t>M.Sc., Evolutionary &amp; Comparative Psychology—Developmental Concentration</w:t>
      </w:r>
    </w:p>
    <w:p w14:paraId="00000012" w14:textId="0E9BC69F" w:rsidR="00C46795" w:rsidRPr="00214B2F" w:rsidRDefault="009C72D8">
      <w:pPr>
        <w:spacing w:line="276" w:lineRule="auto"/>
        <w:ind w:left="720" w:firstLine="720"/>
      </w:pPr>
      <w:r w:rsidRPr="00214B2F">
        <w:t>University of St Andrews</w:t>
      </w:r>
      <w:r w:rsidR="00F870E2" w:rsidRPr="00214B2F">
        <w:t>, St Andrews, Scotland</w:t>
      </w:r>
    </w:p>
    <w:p w14:paraId="00000013" w14:textId="77777777" w:rsidR="00C46795" w:rsidRPr="00214B2F" w:rsidRDefault="009C72D8">
      <w:pPr>
        <w:spacing w:after="240" w:line="276" w:lineRule="auto"/>
        <w:ind w:left="720" w:firstLine="720"/>
        <w:rPr>
          <w:i/>
        </w:rPr>
      </w:pPr>
      <w:r w:rsidRPr="00214B2F">
        <w:rPr>
          <w:i/>
        </w:rPr>
        <w:t>First Class Honours</w:t>
      </w:r>
    </w:p>
    <w:p w14:paraId="00000014" w14:textId="77777777" w:rsidR="00C46795" w:rsidRPr="00214B2F" w:rsidRDefault="009C72D8">
      <w:pPr>
        <w:spacing w:line="276" w:lineRule="auto"/>
      </w:pPr>
      <w:r w:rsidRPr="00214B2F">
        <w:t xml:space="preserve">2012 </w:t>
      </w:r>
      <w:r w:rsidRPr="00214B2F">
        <w:tab/>
      </w:r>
      <w:r w:rsidRPr="00214B2F">
        <w:tab/>
        <w:t>B.A., Neuroscience</w:t>
      </w:r>
    </w:p>
    <w:p w14:paraId="00000015" w14:textId="77777777" w:rsidR="00C46795" w:rsidRPr="00214B2F" w:rsidRDefault="009C72D8">
      <w:pPr>
        <w:spacing w:line="276" w:lineRule="auto"/>
        <w:ind w:left="698" w:firstLine="720"/>
      </w:pPr>
      <w:r w:rsidRPr="00214B2F">
        <w:t>Colorado College</w:t>
      </w:r>
    </w:p>
    <w:p w14:paraId="00000016" w14:textId="77777777" w:rsidR="00C46795" w:rsidRPr="00214B2F" w:rsidRDefault="009C72D8">
      <w:pPr>
        <w:spacing w:line="276" w:lineRule="auto"/>
        <w:ind w:left="698" w:firstLine="720"/>
      </w:pPr>
      <w:r w:rsidRPr="00214B2F">
        <w:rPr>
          <w:i/>
        </w:rPr>
        <w:t xml:space="preserve">magna cum laude </w:t>
      </w:r>
      <w:r w:rsidRPr="00214B2F">
        <w:t>with distinction</w:t>
      </w:r>
    </w:p>
    <w:p w14:paraId="00000017" w14:textId="77777777" w:rsidR="00C46795" w:rsidRPr="00214B2F" w:rsidRDefault="00C46795">
      <w:pPr>
        <w:spacing w:line="276" w:lineRule="auto"/>
        <w:rPr>
          <w:b/>
        </w:rPr>
      </w:pPr>
    </w:p>
    <w:p w14:paraId="269211AC" w14:textId="77777777" w:rsidR="00F870E2" w:rsidRPr="00214B2F" w:rsidRDefault="00F870E2">
      <w:pPr>
        <w:spacing w:line="276" w:lineRule="auto"/>
        <w:rPr>
          <w:b/>
        </w:rPr>
      </w:pPr>
    </w:p>
    <w:p w14:paraId="35880789" w14:textId="63644D9D" w:rsidR="00605773" w:rsidRPr="00214B2F" w:rsidRDefault="00605773" w:rsidP="00605773">
      <w:pPr>
        <w:pBdr>
          <w:bottom w:val="single" w:sz="6" w:space="1" w:color="auto"/>
        </w:pBdr>
        <w:spacing w:line="276" w:lineRule="auto"/>
        <w:rPr>
          <w:b/>
        </w:rPr>
      </w:pPr>
      <w:r w:rsidRPr="00214B2F">
        <w:rPr>
          <w:b/>
        </w:rPr>
        <w:t>PROFESSIONAL APPOINTMENTS</w:t>
      </w:r>
    </w:p>
    <w:p w14:paraId="0B4C92C4" w14:textId="77777777" w:rsidR="00605773" w:rsidRPr="00214B2F" w:rsidRDefault="00605773" w:rsidP="00605773">
      <w:pPr>
        <w:pBdr>
          <w:bottom w:val="single" w:sz="6" w:space="1" w:color="auto"/>
        </w:pBdr>
        <w:spacing w:line="276" w:lineRule="auto"/>
        <w:rPr>
          <w:b/>
        </w:rPr>
      </w:pPr>
    </w:p>
    <w:p w14:paraId="62D1BF38" w14:textId="77777777" w:rsidR="00605773" w:rsidRPr="00214B2F" w:rsidRDefault="00605773" w:rsidP="00605773">
      <w:pPr>
        <w:spacing w:line="276" w:lineRule="auto"/>
        <w:rPr>
          <w:b/>
        </w:rPr>
      </w:pPr>
    </w:p>
    <w:p w14:paraId="5021A371" w14:textId="6F10EEBD" w:rsidR="00605773" w:rsidRPr="00214B2F" w:rsidRDefault="003D7816">
      <w:pPr>
        <w:spacing w:line="276" w:lineRule="auto"/>
        <w:rPr>
          <w:bCs/>
        </w:rPr>
      </w:pPr>
      <w:r w:rsidRPr="00214B2F">
        <w:rPr>
          <w:bCs/>
        </w:rPr>
        <w:t>2023-Present</w:t>
      </w:r>
      <w:r w:rsidRPr="00214B2F">
        <w:rPr>
          <w:bCs/>
        </w:rPr>
        <w:tab/>
        <w:t>Assistant Professor of Education, Colorado College, Colorado Springs, CO</w:t>
      </w:r>
    </w:p>
    <w:p w14:paraId="0B2CE936" w14:textId="77777777" w:rsidR="003D7816" w:rsidRPr="00214B2F" w:rsidRDefault="003D7816">
      <w:pPr>
        <w:spacing w:line="276" w:lineRule="auto"/>
        <w:rPr>
          <w:bCs/>
        </w:rPr>
      </w:pPr>
    </w:p>
    <w:p w14:paraId="4B75AC7F" w14:textId="7B65717D" w:rsidR="003D7816" w:rsidRPr="00214B2F" w:rsidRDefault="003D7816">
      <w:pPr>
        <w:spacing w:line="276" w:lineRule="auto"/>
        <w:rPr>
          <w:bCs/>
        </w:rPr>
      </w:pPr>
      <w:r w:rsidRPr="00214B2F">
        <w:rPr>
          <w:bCs/>
        </w:rPr>
        <w:t>2021-2023</w:t>
      </w:r>
      <w:r w:rsidRPr="00214B2F">
        <w:rPr>
          <w:bCs/>
        </w:rPr>
        <w:tab/>
        <w:t>Visiting Assistant Professor of Education, Colorado College</w:t>
      </w:r>
    </w:p>
    <w:p w14:paraId="3E5E04CA" w14:textId="77777777" w:rsidR="003D7816" w:rsidRPr="00214B2F" w:rsidRDefault="003D7816">
      <w:pPr>
        <w:spacing w:line="276" w:lineRule="auto"/>
        <w:rPr>
          <w:bCs/>
        </w:rPr>
      </w:pPr>
    </w:p>
    <w:p w14:paraId="3CE545F7" w14:textId="7B680921" w:rsidR="003D7816" w:rsidRPr="00214B2F" w:rsidRDefault="003D7816">
      <w:pPr>
        <w:spacing w:line="276" w:lineRule="auto"/>
        <w:rPr>
          <w:bCs/>
        </w:rPr>
      </w:pPr>
      <w:r w:rsidRPr="00214B2F">
        <w:rPr>
          <w:bCs/>
        </w:rPr>
        <w:t>2020-2021</w:t>
      </w:r>
      <w:r w:rsidRPr="00214B2F">
        <w:rPr>
          <w:bCs/>
        </w:rPr>
        <w:tab/>
        <w:t>Riley Postdoctoral Scholar-in-Residence, Colorado College</w:t>
      </w:r>
    </w:p>
    <w:p w14:paraId="00000018" w14:textId="77777777" w:rsidR="00C46795" w:rsidRPr="00214B2F" w:rsidRDefault="00C46795">
      <w:pPr>
        <w:spacing w:line="276" w:lineRule="auto"/>
        <w:rPr>
          <w:b/>
        </w:rPr>
      </w:pPr>
    </w:p>
    <w:p w14:paraId="15746742" w14:textId="77777777" w:rsidR="00F870E2" w:rsidRPr="00214B2F" w:rsidRDefault="00F870E2">
      <w:pPr>
        <w:spacing w:line="276" w:lineRule="auto"/>
        <w:rPr>
          <w:b/>
        </w:rPr>
      </w:pPr>
    </w:p>
    <w:p w14:paraId="71CD640A" w14:textId="77777777" w:rsidR="00F870E2" w:rsidRPr="00214B2F" w:rsidRDefault="00F870E2">
      <w:pPr>
        <w:spacing w:line="276" w:lineRule="auto"/>
        <w:rPr>
          <w:b/>
        </w:rPr>
      </w:pPr>
    </w:p>
    <w:p w14:paraId="2B4F195C" w14:textId="77777777" w:rsidR="00F870E2" w:rsidRPr="00214B2F" w:rsidRDefault="00F870E2">
      <w:pPr>
        <w:spacing w:line="276" w:lineRule="auto"/>
        <w:rPr>
          <w:b/>
        </w:rPr>
      </w:pPr>
    </w:p>
    <w:p w14:paraId="15B7AB5D" w14:textId="77777777" w:rsidR="00F870E2" w:rsidRPr="00214B2F" w:rsidRDefault="00F870E2">
      <w:pPr>
        <w:spacing w:line="276" w:lineRule="auto"/>
        <w:rPr>
          <w:b/>
        </w:rPr>
      </w:pPr>
    </w:p>
    <w:p w14:paraId="00000019" w14:textId="3324615B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lastRenderedPageBreak/>
        <w:t>PUBLICATIONS</w:t>
      </w:r>
    </w:p>
    <w:p w14:paraId="0000001A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000001B" w14:textId="77777777" w:rsidR="00C46795" w:rsidRPr="00214B2F" w:rsidRDefault="009C72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76" w:lineRule="auto"/>
        <w:rPr>
          <w:b/>
          <w:color w:val="000000"/>
        </w:rPr>
      </w:pPr>
      <w:r w:rsidRPr="00214B2F">
        <w:rPr>
          <w:b/>
          <w:color w:val="000000"/>
        </w:rPr>
        <w:t>Refereed Journal Articles</w:t>
      </w:r>
    </w:p>
    <w:p w14:paraId="0000001C" w14:textId="77777777" w:rsidR="00C46795" w:rsidRPr="00214B2F" w:rsidRDefault="00C467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/>
          <w:color w:val="000000"/>
        </w:rPr>
      </w:pPr>
    </w:p>
    <w:p w14:paraId="6C73F466" w14:textId="4064B22C" w:rsidR="00CC14BF" w:rsidRPr="00214B2F" w:rsidRDefault="005E5BAA" w:rsidP="008B26BC">
      <w:pPr>
        <w:ind w:left="1440" w:hanging="1440"/>
        <w:rPr>
          <w:i/>
          <w:iCs/>
        </w:rPr>
      </w:pPr>
      <w:r w:rsidRPr="00214B2F">
        <w:rPr>
          <w:i/>
          <w:iCs/>
        </w:rPr>
        <w:t>Under review</w:t>
      </w:r>
      <w:r w:rsidR="00CC14BF" w:rsidRPr="00214B2F">
        <w:tab/>
        <w:t xml:space="preserve">Coomer, M. N., and </w:t>
      </w:r>
      <w:r w:rsidR="00CC14BF" w:rsidRPr="00214B2F">
        <w:rPr>
          <w:b/>
          <w:bCs/>
        </w:rPr>
        <w:t xml:space="preserve">Arias, J. M. </w:t>
      </w:r>
      <w:r w:rsidR="00CC14BF" w:rsidRPr="00214B2F">
        <w:t xml:space="preserve">(2026). </w:t>
      </w:r>
      <w:r w:rsidR="005D5A9D" w:rsidRPr="00214B2F">
        <w:t>Immigration, biopolitics, and hierarchies of belonging: A framework for exploring discourses of debility in Irish education</w:t>
      </w:r>
      <w:r w:rsidR="001F23C1" w:rsidRPr="00214B2F">
        <w:t xml:space="preserve">. </w:t>
      </w:r>
      <w:r w:rsidR="00A425B9" w:rsidRPr="00214B2F">
        <w:rPr>
          <w:i/>
          <w:iCs/>
        </w:rPr>
        <w:t>International Journal of Qualitative Studies in Education.</w:t>
      </w:r>
    </w:p>
    <w:p w14:paraId="7100C128" w14:textId="77777777" w:rsidR="00CC14BF" w:rsidRPr="00214B2F" w:rsidRDefault="00CC14BF" w:rsidP="008B26BC">
      <w:pPr>
        <w:ind w:left="1440" w:hanging="1440"/>
      </w:pPr>
    </w:p>
    <w:p w14:paraId="39969562" w14:textId="72141E71" w:rsidR="00605773" w:rsidRPr="00214B2F" w:rsidRDefault="008B26BC" w:rsidP="008B26BC">
      <w:pPr>
        <w:ind w:left="1440" w:hanging="1440"/>
        <w:rPr>
          <w:iCs/>
        </w:rPr>
      </w:pPr>
      <w:r w:rsidRPr="00214B2F">
        <w:t>2025</w:t>
      </w:r>
      <w:r w:rsidR="00605773" w:rsidRPr="00214B2F">
        <w:tab/>
        <w:t xml:space="preserve">Drossman, H., and </w:t>
      </w:r>
      <w:r w:rsidR="00605773" w:rsidRPr="00214B2F">
        <w:rPr>
          <w:b/>
          <w:bCs/>
        </w:rPr>
        <w:t>Arias, J. M.</w:t>
      </w:r>
      <w:r w:rsidR="00605773" w:rsidRPr="00214B2F">
        <w:t>, with Kaelin, C. R., and Howell, D. (</w:t>
      </w:r>
      <w:r w:rsidR="00D709CC" w:rsidRPr="00214B2F">
        <w:t>2025</w:t>
      </w:r>
      <w:r w:rsidR="00605773" w:rsidRPr="00214B2F">
        <w:t>)</w:t>
      </w:r>
      <w:r w:rsidR="00F306B0" w:rsidRPr="00214B2F">
        <w:t>.</w:t>
      </w:r>
      <w:r w:rsidR="00605773" w:rsidRPr="00214B2F">
        <w:t xml:space="preserve"> The Seven-S Model for Developing Environmental Leaders: Harmonizing Indigenous and Integral Approaches in Environmental and Sustainability Education. </w:t>
      </w:r>
      <w:r w:rsidR="00605773" w:rsidRPr="00214B2F">
        <w:rPr>
          <w:i/>
        </w:rPr>
        <w:t>Contingencies: A Journal of Global Pedagogy</w:t>
      </w:r>
      <w:r w:rsidR="00A425B9" w:rsidRPr="00214B2F">
        <w:rPr>
          <w:i/>
        </w:rPr>
        <w:t>.</w:t>
      </w:r>
    </w:p>
    <w:p w14:paraId="247AD45B" w14:textId="77777777" w:rsidR="00605773" w:rsidRPr="00214B2F" w:rsidRDefault="00605773">
      <w:pPr>
        <w:spacing w:line="276" w:lineRule="auto"/>
        <w:ind w:left="1440" w:hanging="1440"/>
      </w:pPr>
    </w:p>
    <w:p w14:paraId="0000001D" w14:textId="6F0A2779" w:rsidR="00C46795" w:rsidRPr="00214B2F" w:rsidRDefault="009C72D8">
      <w:pPr>
        <w:spacing w:line="276" w:lineRule="auto"/>
        <w:ind w:left="1440" w:hanging="1440"/>
      </w:pPr>
      <w:r w:rsidRPr="00214B2F">
        <w:t>2022</w:t>
      </w:r>
      <w:r w:rsidRPr="00214B2F">
        <w:tab/>
      </w:r>
      <w:r w:rsidRPr="00214B2F">
        <w:rPr>
          <w:b/>
        </w:rPr>
        <w:t>Arias, J. M.</w:t>
      </w:r>
      <w:r w:rsidRPr="00214B2F">
        <w:t xml:space="preserve"> (2022). Humor and humility for inclusive nature education. </w:t>
      </w:r>
      <w:r w:rsidRPr="00214B2F">
        <w:rPr>
          <w:i/>
        </w:rPr>
        <w:t>Environmental Education Research</w:t>
      </w:r>
      <w:r w:rsidRPr="00214B2F">
        <w:t xml:space="preserve">, </w:t>
      </w:r>
      <w:r w:rsidRPr="00214B2F">
        <w:rPr>
          <w:i/>
        </w:rPr>
        <w:t>0</w:t>
      </w:r>
      <w:r w:rsidRPr="00214B2F">
        <w:t xml:space="preserve">(0), 1–14. </w:t>
      </w:r>
      <w:hyperlink r:id="rId7">
        <w:r w:rsidR="00C46795" w:rsidRPr="00214B2F">
          <w:rPr>
            <w:color w:val="0563C1"/>
            <w:u w:val="single"/>
          </w:rPr>
          <w:t>https://doi.org/10.1080/13504622.2022.2094895</w:t>
        </w:r>
      </w:hyperlink>
    </w:p>
    <w:p w14:paraId="0000001E" w14:textId="77777777" w:rsidR="00C46795" w:rsidRPr="00214B2F" w:rsidRDefault="00C46795">
      <w:pPr>
        <w:spacing w:line="276" w:lineRule="auto"/>
        <w:ind w:left="1440" w:hanging="1440"/>
      </w:pPr>
    </w:p>
    <w:p w14:paraId="0000001F" w14:textId="77777777" w:rsidR="00C46795" w:rsidRPr="00214B2F" w:rsidRDefault="009C72D8">
      <w:pPr>
        <w:spacing w:line="276" w:lineRule="auto"/>
        <w:ind w:left="1440" w:hanging="1440"/>
      </w:pPr>
      <w:r w:rsidRPr="00214B2F">
        <w:t>2022</w:t>
      </w:r>
      <w:r w:rsidRPr="00214B2F">
        <w:tab/>
        <w:t xml:space="preserve">Román, D., </w:t>
      </w:r>
      <w:r w:rsidRPr="00214B2F">
        <w:rPr>
          <w:b/>
        </w:rPr>
        <w:t xml:space="preserve">Arias, J. M., </w:t>
      </w:r>
      <w:r w:rsidRPr="00214B2F">
        <w:t xml:space="preserve">Sedlacek, Q. C., &amp; Pérez, G. (2022). Exploring Conceptions of Creativity and Latinidad in Environmental Education Through the Lens of Culturally Sustaining Pedagogy. </w:t>
      </w:r>
      <w:r w:rsidRPr="00214B2F">
        <w:rPr>
          <w:i/>
        </w:rPr>
        <w:t xml:space="preserve">Review of Research in Education 46(1), </w:t>
      </w:r>
      <w:r w:rsidRPr="00214B2F">
        <w:t>32-63.</w:t>
      </w:r>
      <w:r w:rsidRPr="00214B2F">
        <w:rPr>
          <w:i/>
        </w:rPr>
        <w:t xml:space="preserve"> </w:t>
      </w:r>
      <w:hyperlink r:id="rId8">
        <w:r w:rsidR="00C46795" w:rsidRPr="00214B2F">
          <w:rPr>
            <w:color w:val="0563C1"/>
            <w:u w:val="single"/>
          </w:rPr>
          <w:t>https://doi.org/10.3102/0091732X221084332</w:t>
        </w:r>
      </w:hyperlink>
    </w:p>
    <w:p w14:paraId="00000020" w14:textId="77777777" w:rsidR="00C46795" w:rsidRPr="00214B2F" w:rsidRDefault="00C46795">
      <w:pPr>
        <w:spacing w:line="276" w:lineRule="auto"/>
        <w:ind w:left="1440" w:hanging="1440"/>
      </w:pPr>
    </w:p>
    <w:p w14:paraId="00000023" w14:textId="77777777" w:rsidR="00C46795" w:rsidRPr="00214B2F" w:rsidRDefault="009C72D8">
      <w:pPr>
        <w:spacing w:line="276" w:lineRule="auto"/>
        <w:ind w:left="1440" w:hanging="1440"/>
        <w:rPr>
          <w:color w:val="000000"/>
        </w:rPr>
      </w:pPr>
      <w:r w:rsidRPr="00214B2F">
        <w:t>2018</w:t>
      </w:r>
      <w:r w:rsidRPr="00214B2F">
        <w:tab/>
        <w:t xml:space="preserve">Hawkins, R. X. D., Smith, E. N., Au, C., </w:t>
      </w:r>
      <w:r w:rsidRPr="00214B2F">
        <w:rPr>
          <w:b/>
        </w:rPr>
        <w:t xml:space="preserve">Arias, J. M., </w:t>
      </w:r>
      <w:r w:rsidRPr="00214B2F">
        <w:t xml:space="preserve">Catapano, R., Hermann, E., Keil, M., Lampinen, A., Raposo, S., Reynolds, J., Salehi, S., Salloum, J., Tan., &amp; Frank, M. C. (2018). Improving the Replicability of Psychological Science Through Pedagogy. </w:t>
      </w:r>
      <w:r w:rsidRPr="00214B2F">
        <w:rPr>
          <w:i/>
        </w:rPr>
        <w:t>Advances in Methods and Practices in Psychological Science.</w:t>
      </w:r>
    </w:p>
    <w:p w14:paraId="00000024" w14:textId="77777777" w:rsidR="00C46795" w:rsidRPr="00214B2F" w:rsidRDefault="00C46795">
      <w:pPr>
        <w:spacing w:line="276" w:lineRule="auto"/>
        <w:rPr>
          <w:color w:val="000000"/>
        </w:rPr>
      </w:pPr>
    </w:p>
    <w:p w14:paraId="00000025" w14:textId="77777777" w:rsidR="00C46795" w:rsidRPr="00214B2F" w:rsidRDefault="009C72D8">
      <w:pPr>
        <w:spacing w:line="276" w:lineRule="auto"/>
        <w:ind w:left="1440" w:hanging="1440"/>
      </w:pPr>
      <w:r w:rsidRPr="00214B2F">
        <w:rPr>
          <w:lang w:val="es-ES"/>
        </w:rPr>
        <w:t>2015</w:t>
      </w:r>
      <w:r w:rsidRPr="00214B2F">
        <w:rPr>
          <w:lang w:val="es-ES"/>
        </w:rPr>
        <w:tab/>
        <w:t xml:space="preserve">Orrego-Cardozo, M., Jiménez-Rodriguez, A., Osorio-Forero, A., Restrepo, F., </w:t>
      </w:r>
      <w:r w:rsidRPr="00214B2F">
        <w:rPr>
          <w:b/>
          <w:lang w:val="es-ES"/>
        </w:rPr>
        <w:t>Arias, J. M.</w:t>
      </w:r>
      <w:r w:rsidRPr="00214B2F">
        <w:rPr>
          <w:lang w:val="es-ES"/>
        </w:rPr>
        <w:t xml:space="preserve">, &amp; Tamayo-Orrego, L. (2016). Different brain structures exhibit similar caffeine levels after the administration of a single dose of caffeine / </w:t>
      </w:r>
      <w:r w:rsidRPr="00214B2F">
        <w:rPr>
          <w:i/>
          <w:lang w:val="es-ES"/>
        </w:rPr>
        <w:t>Estructuras encefálicas distintas muestran concentración de cafeína similar después de la administración de una dosis única.</w:t>
      </w:r>
      <w:r w:rsidRPr="00214B2F">
        <w:rPr>
          <w:lang w:val="es-ES"/>
        </w:rPr>
        <w:t xml:space="preserve"> </w:t>
      </w:r>
      <w:r w:rsidRPr="00214B2F">
        <w:rPr>
          <w:i/>
        </w:rPr>
        <w:t>Biosalud, 16(2),</w:t>
      </w:r>
      <w:r w:rsidRPr="00214B2F">
        <w:t xml:space="preserve"> 20–27.</w:t>
      </w:r>
    </w:p>
    <w:p w14:paraId="00000026" w14:textId="77777777" w:rsidR="00C46795" w:rsidRPr="00214B2F" w:rsidRDefault="00C467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/>
          <w:color w:val="000000"/>
        </w:rPr>
      </w:pPr>
    </w:p>
    <w:p w14:paraId="00000027" w14:textId="77777777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t>Other Publications</w:t>
      </w:r>
    </w:p>
    <w:p w14:paraId="00000028" w14:textId="77777777" w:rsidR="00C46795" w:rsidRPr="00214B2F" w:rsidRDefault="00C46795">
      <w:pPr>
        <w:spacing w:line="276" w:lineRule="auto"/>
        <w:rPr>
          <w:b/>
        </w:rPr>
      </w:pPr>
    </w:p>
    <w:p w14:paraId="06D3FD4E" w14:textId="12922554" w:rsidR="009A33E8" w:rsidRPr="00214B2F" w:rsidRDefault="009A33E8">
      <w:pPr>
        <w:spacing w:line="276" w:lineRule="auto"/>
        <w:ind w:left="1418" w:hanging="1418"/>
      </w:pPr>
      <w:r w:rsidRPr="00214B2F">
        <w:t>2026</w:t>
      </w:r>
      <w:r w:rsidRPr="00214B2F">
        <w:tab/>
      </w:r>
      <w:r w:rsidR="00B57DC9" w:rsidRPr="00214B2F">
        <w:t xml:space="preserve">Franzen, R. L., </w:t>
      </w:r>
      <w:r w:rsidR="00B57DC9" w:rsidRPr="00214B2F">
        <w:rPr>
          <w:b/>
          <w:bCs/>
        </w:rPr>
        <w:t xml:space="preserve">Arias, J. M., </w:t>
      </w:r>
      <w:r w:rsidR="00B57DC9" w:rsidRPr="00214B2F">
        <w:t xml:space="preserve">Dann, S., Morrison, S., Simmons, B., </w:t>
      </w:r>
      <w:r w:rsidR="004F3539" w:rsidRPr="00214B2F">
        <w:rPr>
          <w:i/>
          <w:iCs/>
        </w:rPr>
        <w:t>North American Association for Environmental Education (NAAEE)</w:t>
      </w:r>
      <w:r w:rsidR="00066F1E" w:rsidRPr="00214B2F">
        <w:rPr>
          <w:i/>
          <w:iCs/>
        </w:rPr>
        <w:t xml:space="preserve"> </w:t>
      </w:r>
      <w:r w:rsidR="00B57DC9" w:rsidRPr="00214B2F">
        <w:rPr>
          <w:i/>
          <w:iCs/>
        </w:rPr>
        <w:t>Accreditation</w:t>
      </w:r>
      <w:r w:rsidR="004F3539" w:rsidRPr="00214B2F">
        <w:rPr>
          <w:i/>
          <w:iCs/>
        </w:rPr>
        <w:t xml:space="preserve"> Guidelines</w:t>
      </w:r>
      <w:r w:rsidR="00B57DC9" w:rsidRPr="00214B2F">
        <w:rPr>
          <w:i/>
          <w:iCs/>
        </w:rPr>
        <w:t xml:space="preserve">: </w:t>
      </w:r>
      <w:r w:rsidR="00066F1E" w:rsidRPr="00214B2F">
        <w:rPr>
          <w:i/>
          <w:iCs/>
        </w:rPr>
        <w:t>Distinguished College and University Programs</w:t>
      </w:r>
      <w:r w:rsidR="00B57DC9" w:rsidRPr="00214B2F">
        <w:rPr>
          <w:i/>
          <w:iCs/>
        </w:rPr>
        <w:t xml:space="preserve">. </w:t>
      </w:r>
    </w:p>
    <w:p w14:paraId="34DA6361" w14:textId="77777777" w:rsidR="009A33E8" w:rsidRPr="00214B2F" w:rsidRDefault="009A33E8">
      <w:pPr>
        <w:spacing w:line="276" w:lineRule="auto"/>
        <w:ind w:left="1418" w:hanging="1418"/>
      </w:pPr>
    </w:p>
    <w:p w14:paraId="00000029" w14:textId="2B737172" w:rsidR="00C46795" w:rsidRPr="00214B2F" w:rsidRDefault="009C72D8">
      <w:pPr>
        <w:spacing w:line="276" w:lineRule="auto"/>
        <w:ind w:left="1418" w:hanging="1418"/>
      </w:pPr>
      <w:r w:rsidRPr="00214B2F">
        <w:t>2022</w:t>
      </w:r>
      <w:r w:rsidRPr="00214B2F">
        <w:tab/>
      </w:r>
      <w:r w:rsidRPr="00214B2F">
        <w:tab/>
      </w:r>
      <w:r w:rsidRPr="00214B2F">
        <w:rPr>
          <w:b/>
        </w:rPr>
        <w:t>Arias, J. M.</w:t>
      </w:r>
      <w:r w:rsidRPr="00214B2F">
        <w:t xml:space="preserve">, Drossman, H. (2022). Power &amp; equity in undergraduate environmental education: “Loving critique” at the Colorado College TREE </w:t>
      </w:r>
      <w:r w:rsidRPr="00214B2F">
        <w:lastRenderedPageBreak/>
        <w:t xml:space="preserve">Semester. </w:t>
      </w:r>
      <w:r w:rsidRPr="00214B2F">
        <w:rPr>
          <w:i/>
        </w:rPr>
        <w:t>Clearing: The Pacific Northwest Journal of Community-based Environmental Literacy Education.</w:t>
      </w:r>
    </w:p>
    <w:p w14:paraId="0000002A" w14:textId="77777777" w:rsidR="00C46795" w:rsidRPr="00214B2F" w:rsidRDefault="00C46795">
      <w:pPr>
        <w:spacing w:line="276" w:lineRule="auto"/>
        <w:ind w:left="1418" w:hanging="1418"/>
      </w:pPr>
    </w:p>
    <w:p w14:paraId="0000002B" w14:textId="77777777" w:rsidR="00C46795" w:rsidRPr="00214B2F" w:rsidRDefault="009C72D8">
      <w:pPr>
        <w:spacing w:line="276" w:lineRule="auto"/>
        <w:ind w:left="1418" w:hanging="1418"/>
      </w:pPr>
      <w:r w:rsidRPr="00214B2F">
        <w:t>2019</w:t>
      </w:r>
      <w:r w:rsidRPr="00214B2F">
        <w:tab/>
      </w:r>
      <w:r w:rsidRPr="00214B2F">
        <w:tab/>
        <w:t xml:space="preserve">Preschoolers’ moral judgments of environmental harm and influence of perspective-taking. Article review. ChangeScale Environmental Education Research Bulletin, Issue 14. </w:t>
      </w:r>
    </w:p>
    <w:p w14:paraId="0000002C" w14:textId="77777777" w:rsidR="00C46795" w:rsidRPr="00214B2F" w:rsidRDefault="00C46795">
      <w:pPr>
        <w:spacing w:line="276" w:lineRule="auto"/>
        <w:ind w:left="1418" w:hanging="1418"/>
      </w:pPr>
    </w:p>
    <w:p w14:paraId="0000002D" w14:textId="77777777" w:rsidR="00C46795" w:rsidRPr="00214B2F" w:rsidRDefault="009C72D8">
      <w:pPr>
        <w:spacing w:line="276" w:lineRule="auto"/>
        <w:ind w:left="1418"/>
      </w:pPr>
      <w:r w:rsidRPr="00214B2F">
        <w:t>Authentic teacher care encourages reflective environmental engagement among</w:t>
      </w:r>
    </w:p>
    <w:p w14:paraId="0000002E" w14:textId="77777777" w:rsidR="00C46795" w:rsidRPr="00214B2F" w:rsidRDefault="009C72D8">
      <w:pPr>
        <w:spacing w:line="276" w:lineRule="auto"/>
        <w:ind w:left="1418"/>
      </w:pPr>
      <w:r w:rsidRPr="00214B2F">
        <w:t xml:space="preserve">minoritized youth. Article review. ChangeScale Environmental Education Research Bulletin, Issue 14.  </w:t>
      </w:r>
    </w:p>
    <w:p w14:paraId="0000002F" w14:textId="77777777" w:rsidR="00C46795" w:rsidRPr="00214B2F" w:rsidRDefault="00C46795">
      <w:pPr>
        <w:spacing w:line="276" w:lineRule="auto"/>
        <w:ind w:left="1418" w:hanging="1418"/>
      </w:pPr>
    </w:p>
    <w:p w14:paraId="00000030" w14:textId="77777777" w:rsidR="00C46795" w:rsidRPr="00214B2F" w:rsidRDefault="009C72D8">
      <w:pPr>
        <w:spacing w:line="276" w:lineRule="auto"/>
        <w:ind w:left="1418"/>
      </w:pPr>
      <w:r w:rsidRPr="00214B2F">
        <w:t>Personal dispositions and recycling-related beliefs contribute to overestimation of perceived recycling skills. Article review. ChangeScale Environmental Education Research Bulletin, Issue 13.</w:t>
      </w:r>
    </w:p>
    <w:p w14:paraId="00000031" w14:textId="77777777" w:rsidR="00C46795" w:rsidRPr="00214B2F" w:rsidRDefault="00C46795">
      <w:pPr>
        <w:spacing w:line="276" w:lineRule="auto"/>
      </w:pPr>
    </w:p>
    <w:p w14:paraId="00000032" w14:textId="77777777" w:rsidR="00C46795" w:rsidRPr="00214B2F" w:rsidRDefault="009C72D8">
      <w:pPr>
        <w:spacing w:line="276" w:lineRule="auto"/>
        <w:ind w:left="1418" w:hanging="1418"/>
      </w:pPr>
      <w:r w:rsidRPr="00214B2F">
        <w:t>2016</w:t>
      </w:r>
      <w:r w:rsidRPr="00214B2F">
        <w:tab/>
      </w:r>
      <w:r w:rsidRPr="00214B2F">
        <w:tab/>
        <w:t>A. Padilla, &amp; J.M. Arias (2016). Public Report: A Bay Area Mobile Home Park and the Threat of Permanent Closure.</w:t>
      </w:r>
    </w:p>
    <w:p w14:paraId="00000033" w14:textId="77777777" w:rsidR="00C46795" w:rsidRPr="00214B2F" w:rsidRDefault="00C467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/>
          <w:color w:val="000000"/>
        </w:rPr>
      </w:pPr>
    </w:p>
    <w:p w14:paraId="00000037" w14:textId="77777777" w:rsidR="00C46795" w:rsidRPr="00214B2F" w:rsidRDefault="009C72D8">
      <w:pPr>
        <w:spacing w:line="276" w:lineRule="auto"/>
        <w:ind w:left="1440" w:hanging="1440"/>
      </w:pPr>
      <w:r w:rsidRPr="00214B2F">
        <w:t>2015</w:t>
      </w:r>
      <w:r w:rsidRPr="00214B2F">
        <w:tab/>
      </w:r>
      <w:r w:rsidRPr="00214B2F">
        <w:rPr>
          <w:b/>
        </w:rPr>
        <w:t>Arias, J. M.</w:t>
      </w:r>
      <w:r w:rsidRPr="00214B2F">
        <w:t xml:space="preserve"> (2015). Book Review: Restoring Opportunity: The Crisis of Inequality and the Challenge for American Education. </w:t>
      </w:r>
      <w:r w:rsidRPr="00214B2F">
        <w:rPr>
          <w:i/>
        </w:rPr>
        <w:t>Hispanic Journal of Behavioral Sciences, 37(4),</w:t>
      </w:r>
      <w:r w:rsidRPr="00214B2F">
        <w:t xml:space="preserve"> 572–580.</w:t>
      </w:r>
    </w:p>
    <w:p w14:paraId="00000038" w14:textId="77777777" w:rsidR="00C46795" w:rsidRPr="00214B2F" w:rsidRDefault="00C467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/>
          <w:color w:val="000000"/>
        </w:rPr>
      </w:pPr>
    </w:p>
    <w:p w14:paraId="00000039" w14:textId="77777777" w:rsidR="00C46795" w:rsidRPr="00214B2F" w:rsidRDefault="00C46795">
      <w:pPr>
        <w:spacing w:line="276" w:lineRule="auto"/>
        <w:ind w:left="1418" w:hanging="1418"/>
        <w:rPr>
          <w:b/>
        </w:rPr>
      </w:pPr>
    </w:p>
    <w:p w14:paraId="0000003A" w14:textId="77777777" w:rsidR="00C46795" w:rsidRPr="00214B2F" w:rsidRDefault="009C72D8">
      <w:pPr>
        <w:spacing w:line="276" w:lineRule="auto"/>
        <w:ind w:left="1418" w:hanging="1418"/>
        <w:rPr>
          <w:b/>
        </w:rPr>
      </w:pPr>
      <w:r w:rsidRPr="00214B2F">
        <w:rPr>
          <w:b/>
        </w:rPr>
        <w:t>GRANTS AND FELLOWSHIPS</w:t>
      </w:r>
    </w:p>
    <w:p w14:paraId="0000003B" w14:textId="77777777" w:rsidR="00C46795" w:rsidRPr="00214B2F" w:rsidRDefault="00C46795">
      <w:pPr>
        <w:pBdr>
          <w:bottom w:val="single" w:sz="6" w:space="1" w:color="000000"/>
        </w:pBdr>
        <w:spacing w:line="276" w:lineRule="auto"/>
        <w:ind w:left="1418" w:hanging="1418"/>
        <w:rPr>
          <w:b/>
        </w:rPr>
      </w:pPr>
    </w:p>
    <w:p w14:paraId="0000003C" w14:textId="77777777" w:rsidR="00C46795" w:rsidRPr="00214B2F" w:rsidRDefault="00C46795">
      <w:pPr>
        <w:pBdr>
          <w:top w:val="none" w:sz="0" w:space="0" w:color="000000"/>
        </w:pBdr>
        <w:spacing w:line="276" w:lineRule="auto"/>
        <w:ind w:left="1418" w:hanging="1418"/>
        <w:rPr>
          <w:b/>
        </w:rPr>
      </w:pPr>
    </w:p>
    <w:p w14:paraId="23D5FCC0" w14:textId="354805C2" w:rsidR="00981E84" w:rsidRPr="00214B2F" w:rsidRDefault="00981E84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2026</w:t>
      </w:r>
      <w:r w:rsidRPr="00214B2F">
        <w:tab/>
        <w:t xml:space="preserve">Colorado College </w:t>
      </w:r>
      <w:r w:rsidR="007D2EDE" w:rsidRPr="00214B2F">
        <w:t xml:space="preserve">Christian A. Johnson Endeavor </w:t>
      </w:r>
      <w:r w:rsidR="001931B3" w:rsidRPr="00214B2F">
        <w:t xml:space="preserve">Foundation </w:t>
      </w:r>
      <w:r w:rsidR="00C741CD" w:rsidRPr="00214B2F">
        <w:t xml:space="preserve">Course Development </w:t>
      </w:r>
      <w:r w:rsidR="007D2EDE" w:rsidRPr="00214B2F">
        <w:t>Gran</w:t>
      </w:r>
      <w:r w:rsidR="00C741CD" w:rsidRPr="00214B2F">
        <w:t>t</w:t>
      </w:r>
      <w:r w:rsidR="003820A1" w:rsidRPr="00214B2F">
        <w:t xml:space="preserve"> (ED290/PG308)</w:t>
      </w:r>
      <w:r w:rsidR="001931B3" w:rsidRPr="00214B2F">
        <w:t>. $3,000</w:t>
      </w:r>
      <w:r w:rsidR="003820A1" w:rsidRPr="00214B2F">
        <w:t>.</w:t>
      </w:r>
    </w:p>
    <w:p w14:paraId="23F9E25F" w14:textId="2CA85F91" w:rsidR="00F870E2" w:rsidRPr="00214B2F" w:rsidRDefault="00F870E2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2023</w:t>
      </w:r>
      <w:r w:rsidRPr="00214B2F">
        <w:tab/>
        <w:t xml:space="preserve">Colorado College </w:t>
      </w:r>
      <w:r w:rsidR="002E1E18" w:rsidRPr="00214B2F">
        <w:t xml:space="preserve">Dean of the College </w:t>
      </w:r>
      <w:r w:rsidRPr="00214B2F">
        <w:t>Faculty-Student Collaborative Research Grant. $4,000.</w:t>
      </w:r>
    </w:p>
    <w:p w14:paraId="0000003D" w14:textId="18CDA32E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2022</w:t>
      </w:r>
      <w:r w:rsidRPr="00214B2F">
        <w:tab/>
        <w:t>Colorado College Creativity &amp; Innovation Climate Justice Scholarship Grant. $4,000.</w:t>
      </w:r>
    </w:p>
    <w:p w14:paraId="0000003E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2022</w:t>
      </w:r>
      <w:r w:rsidRPr="00214B2F">
        <w:tab/>
        <w:t>Colorado College Creativity &amp; Innovation Climate Justice Curriculum Development Grant. $2,000.</w:t>
      </w:r>
    </w:p>
    <w:p w14:paraId="0000003F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2019</w:t>
      </w:r>
      <w:r w:rsidRPr="00214B2F">
        <w:tab/>
        <w:t>Stanford Diversity Dissertation Research Opportunity (DDRO) Grant. $2,092.</w:t>
      </w:r>
    </w:p>
    <w:p w14:paraId="00000040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2018</w:t>
      </w:r>
      <w:r w:rsidRPr="00214B2F">
        <w:tab/>
        <w:t xml:space="preserve">Stanford Diversifying Academia, Recruiting Excellence (DARE) Graduate Fellowship (2018-2020). $102,000. </w:t>
      </w:r>
    </w:p>
    <w:p w14:paraId="00000041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2015</w:t>
      </w:r>
      <w:r w:rsidRPr="00214B2F">
        <w:tab/>
        <w:t xml:space="preserve">Stanford GSE Dean’s Collaborative Learning Fund. $44,300 over 3 years. </w:t>
      </w:r>
    </w:p>
    <w:p w14:paraId="00000042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 w:hanging="1418"/>
      </w:pPr>
      <w:r w:rsidRPr="00214B2F">
        <w:t>2014</w:t>
      </w:r>
      <w:r w:rsidRPr="00214B2F">
        <w:tab/>
        <w:t>Gerhard Casper Stanford Graduate Fellowship. $102,960.</w:t>
      </w:r>
    </w:p>
    <w:p w14:paraId="00000043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18"/>
      </w:pPr>
      <w:r w:rsidRPr="00214B2F">
        <w:t xml:space="preserve">Enhancing Diversity in Graduate Education Doctoral Fellowship. $12,800. </w:t>
      </w:r>
    </w:p>
    <w:p w14:paraId="00000044" w14:textId="77777777" w:rsidR="00C46795" w:rsidRPr="00214B2F" w:rsidRDefault="009C72D8">
      <w:pPr>
        <w:pBdr>
          <w:top w:val="none" w:sz="0" w:space="0" w:color="000000"/>
        </w:pBdr>
        <w:spacing w:line="276" w:lineRule="auto"/>
      </w:pPr>
      <w:r w:rsidRPr="00214B2F">
        <w:lastRenderedPageBreak/>
        <w:t>2013</w:t>
      </w:r>
      <w:r w:rsidRPr="00214B2F">
        <w:tab/>
      </w:r>
      <w:r w:rsidRPr="00214B2F">
        <w:tab/>
        <w:t xml:space="preserve">Scotland’s Saltire Scholarship. $12,400.  </w:t>
      </w:r>
    </w:p>
    <w:p w14:paraId="00000045" w14:textId="77777777" w:rsidR="00C46795" w:rsidRPr="00214B2F" w:rsidRDefault="009C72D8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2008</w:t>
      </w:r>
      <w:r w:rsidRPr="00214B2F">
        <w:tab/>
        <w:t xml:space="preserve">Margaret T. Barnes Full-Tuition Scholarship in the Natural Sciences, Colorado College. $146,000. </w:t>
      </w:r>
    </w:p>
    <w:p w14:paraId="00000046" w14:textId="77777777" w:rsidR="00C46795" w:rsidRPr="00214B2F" w:rsidRDefault="00C46795">
      <w:pPr>
        <w:pBdr>
          <w:top w:val="none" w:sz="0" w:space="0" w:color="000000"/>
        </w:pBdr>
        <w:spacing w:line="276" w:lineRule="auto"/>
        <w:ind w:left="1440" w:hanging="1440"/>
      </w:pPr>
    </w:p>
    <w:p w14:paraId="00000047" w14:textId="77777777" w:rsidR="00C46795" w:rsidRPr="00214B2F" w:rsidRDefault="00C46795">
      <w:pPr>
        <w:pBdr>
          <w:top w:val="none" w:sz="0" w:space="0" w:color="000000"/>
        </w:pBdr>
        <w:spacing w:line="276" w:lineRule="auto"/>
        <w:ind w:left="1440" w:hanging="1440"/>
      </w:pPr>
    </w:p>
    <w:p w14:paraId="00000048" w14:textId="77777777" w:rsidR="00C46795" w:rsidRPr="00214B2F" w:rsidRDefault="009C72D8">
      <w:pPr>
        <w:pStyle w:val="Heading1"/>
        <w:spacing w:line="276" w:lineRule="auto"/>
        <w:rPr>
          <w:rFonts w:ascii="Times New Roman" w:eastAsia="Times New Roman" w:hAnsi="Times New Roman" w:cs="Times New Roman"/>
        </w:rPr>
      </w:pPr>
      <w:r w:rsidRPr="00214B2F">
        <w:rPr>
          <w:rFonts w:ascii="Times New Roman" w:eastAsia="Times New Roman" w:hAnsi="Times New Roman" w:cs="Times New Roman"/>
        </w:rPr>
        <w:t>AWARDS AND HONORS</w:t>
      </w:r>
    </w:p>
    <w:p w14:paraId="00000049" w14:textId="77777777" w:rsidR="00C46795" w:rsidRPr="00214B2F" w:rsidRDefault="00C46795">
      <w:pPr>
        <w:pBdr>
          <w:bottom w:val="single" w:sz="6" w:space="1" w:color="000000"/>
        </w:pBdr>
        <w:spacing w:line="276" w:lineRule="auto"/>
      </w:pPr>
    </w:p>
    <w:p w14:paraId="0000004A" w14:textId="77777777" w:rsidR="00C46795" w:rsidRPr="00214B2F" w:rsidRDefault="00C46795">
      <w:pPr>
        <w:spacing w:line="276" w:lineRule="auto"/>
      </w:pPr>
    </w:p>
    <w:p w14:paraId="0000004B" w14:textId="77777777" w:rsidR="00C46795" w:rsidRPr="00214B2F" w:rsidRDefault="009C72D8">
      <w:pPr>
        <w:spacing w:line="276" w:lineRule="auto"/>
        <w:ind w:left="1418" w:hanging="1418"/>
      </w:pPr>
      <w:bookmarkStart w:id="0" w:name="_heading=h.gjdgxs" w:colFirst="0" w:colLast="0"/>
      <w:bookmarkEnd w:id="0"/>
      <w:r w:rsidRPr="00214B2F">
        <w:t>2020</w:t>
      </w:r>
      <w:r w:rsidRPr="00214B2F">
        <w:tab/>
        <w:t>Stanford Haas Center Kennedy-Diamond Award for Excellence in Community Engaged Learning and Research</w:t>
      </w:r>
    </w:p>
    <w:p w14:paraId="0000004C" w14:textId="77777777" w:rsidR="00C46795" w:rsidRPr="00214B2F" w:rsidRDefault="009C72D8">
      <w:pPr>
        <w:spacing w:line="276" w:lineRule="auto"/>
        <w:ind w:left="1418" w:hanging="1418"/>
      </w:pPr>
      <w:r w:rsidRPr="00214B2F">
        <w:t>2019</w:t>
      </w:r>
      <w:r w:rsidRPr="00214B2F">
        <w:tab/>
        <w:t>William B. Stapp Student Scholarship, North American Association for Environmental Education</w:t>
      </w:r>
    </w:p>
    <w:p w14:paraId="0000004D" w14:textId="77777777" w:rsidR="00C46795" w:rsidRPr="00214B2F" w:rsidRDefault="009C72D8">
      <w:pPr>
        <w:spacing w:line="276" w:lineRule="auto"/>
        <w:ind w:left="1418" w:hanging="1418"/>
      </w:pPr>
      <w:r w:rsidRPr="00214B2F">
        <w:t>2018</w:t>
      </w:r>
      <w:r w:rsidRPr="00214B2F">
        <w:tab/>
        <w:t>Stanford Psychology Department Zimbardo Prize for Excellence in Teaching</w:t>
      </w:r>
    </w:p>
    <w:p w14:paraId="0000004E" w14:textId="77777777" w:rsidR="00C46795" w:rsidRPr="00214B2F" w:rsidRDefault="009C72D8">
      <w:pPr>
        <w:spacing w:line="276" w:lineRule="auto"/>
        <w:ind w:left="1418" w:hanging="1418"/>
      </w:pPr>
      <w:r w:rsidRPr="00214B2F">
        <w:tab/>
        <w:t>Stanford Alumni Association Community Impact Award</w:t>
      </w:r>
    </w:p>
    <w:p w14:paraId="0000004F" w14:textId="77777777" w:rsidR="00C46795" w:rsidRPr="00214B2F" w:rsidRDefault="009C72D8">
      <w:pPr>
        <w:spacing w:line="276" w:lineRule="auto"/>
        <w:ind w:left="1418" w:hanging="1418"/>
      </w:pPr>
      <w:r w:rsidRPr="00214B2F">
        <w:t>2017</w:t>
      </w:r>
      <w:r w:rsidRPr="00214B2F">
        <w:tab/>
        <w:t>Best Student Poster, Young Environmental Scholars Conference</w:t>
      </w:r>
    </w:p>
    <w:p w14:paraId="00000050" w14:textId="77777777" w:rsidR="00C46795" w:rsidRPr="00214B2F" w:rsidRDefault="009C72D8">
      <w:pPr>
        <w:spacing w:line="276" w:lineRule="auto"/>
        <w:ind w:left="1418" w:hanging="1418"/>
      </w:pPr>
      <w:r w:rsidRPr="00214B2F">
        <w:t>2012</w:t>
      </w:r>
      <w:r w:rsidRPr="00214B2F">
        <w:tab/>
        <w:t>Phi Beta Kappa, Colorado College Chapter</w:t>
      </w:r>
    </w:p>
    <w:p w14:paraId="00000051" w14:textId="77777777" w:rsidR="00C46795" w:rsidRPr="00214B2F" w:rsidRDefault="009C72D8">
      <w:pPr>
        <w:spacing w:line="276" w:lineRule="auto"/>
        <w:ind w:left="1418" w:hanging="1418"/>
      </w:pPr>
      <w:r w:rsidRPr="00214B2F">
        <w:t>2011</w:t>
      </w:r>
      <w:r w:rsidRPr="00214B2F">
        <w:tab/>
        <w:t>Psi Chi, International Honor Society in Psychology</w:t>
      </w:r>
    </w:p>
    <w:p w14:paraId="00000052" w14:textId="77777777" w:rsidR="00C46795" w:rsidRPr="00214B2F" w:rsidRDefault="009C72D8">
      <w:pPr>
        <w:spacing w:line="276" w:lineRule="auto"/>
        <w:ind w:left="1418" w:hanging="1418"/>
      </w:pPr>
      <w:r w:rsidRPr="00214B2F">
        <w:t>2010</w:t>
      </w:r>
      <w:r w:rsidRPr="00214B2F">
        <w:tab/>
        <w:t>Mortar Board, National College Senior Honor Society</w:t>
      </w:r>
    </w:p>
    <w:p w14:paraId="00000053" w14:textId="77777777" w:rsidR="00C46795" w:rsidRPr="00214B2F" w:rsidRDefault="00C46795">
      <w:pPr>
        <w:spacing w:line="276" w:lineRule="auto"/>
        <w:ind w:left="1418" w:hanging="1418"/>
      </w:pPr>
    </w:p>
    <w:p w14:paraId="2A20130B" w14:textId="13A723E0" w:rsidR="00454D5C" w:rsidRPr="00214B2F" w:rsidRDefault="00454D5C">
      <w:pPr>
        <w:rPr>
          <w:b/>
        </w:rPr>
      </w:pPr>
    </w:p>
    <w:p w14:paraId="00000055" w14:textId="37F0C0C5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t>INVITED TALKS</w:t>
      </w:r>
    </w:p>
    <w:p w14:paraId="00000056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372BD93" w14:textId="77777777" w:rsidR="00454D5C" w:rsidRPr="00214B2F" w:rsidRDefault="00454D5C" w:rsidP="00454D5C">
      <w:pPr>
        <w:spacing w:line="276" w:lineRule="auto"/>
        <w:ind w:left="1440" w:hanging="1440"/>
      </w:pPr>
    </w:p>
    <w:p w14:paraId="218C5A9A" w14:textId="141D4780" w:rsidR="00C329A4" w:rsidRPr="00214B2F" w:rsidRDefault="00C329A4" w:rsidP="00454D5C">
      <w:pPr>
        <w:spacing w:line="276" w:lineRule="auto"/>
        <w:ind w:left="1440" w:hanging="1440"/>
      </w:pPr>
      <w:r w:rsidRPr="00214B2F">
        <w:t>2025</w:t>
      </w:r>
      <w:r w:rsidRPr="00214B2F">
        <w:tab/>
        <w:t>CC Faculty Lunch Speaker, “</w:t>
      </w:r>
      <w:r w:rsidR="00D37C8E" w:rsidRPr="00214B2F">
        <w:t>Biopolitics, Debilitation, and Neoliberal Post-Colonialism: The Discursive Borders between Humanism and Educational Rights in Irish Education,” alongside Dr. Nickie Coomer</w:t>
      </w:r>
      <w:r w:rsidR="00C10A2F" w:rsidRPr="00214B2F">
        <w:t>, October 7</w:t>
      </w:r>
      <w:r w:rsidR="00C10A2F" w:rsidRPr="00214B2F">
        <w:rPr>
          <w:vertAlign w:val="superscript"/>
        </w:rPr>
        <w:t>th</w:t>
      </w:r>
      <w:r w:rsidR="00C10A2F" w:rsidRPr="00214B2F">
        <w:t xml:space="preserve"> </w:t>
      </w:r>
    </w:p>
    <w:p w14:paraId="74906E9C" w14:textId="77777777" w:rsidR="00366329" w:rsidRPr="00214B2F" w:rsidRDefault="00366329" w:rsidP="00454D5C">
      <w:pPr>
        <w:spacing w:line="276" w:lineRule="auto"/>
        <w:ind w:left="1440" w:hanging="1440"/>
      </w:pPr>
    </w:p>
    <w:p w14:paraId="6A8515BA" w14:textId="55495642" w:rsidR="00366329" w:rsidRPr="00214B2F" w:rsidRDefault="00366329" w:rsidP="00454D5C">
      <w:pPr>
        <w:spacing w:line="276" w:lineRule="auto"/>
        <w:ind w:left="1440" w:hanging="1440"/>
      </w:pPr>
      <w:r w:rsidRPr="00214B2F">
        <w:tab/>
        <w:t>Invited Lecturer, “Child &amp; Adolescent Brain Development.” The Chinese University of Hong Kong Faculty of Education, September 17</w:t>
      </w:r>
      <w:r w:rsidRPr="00214B2F">
        <w:rPr>
          <w:vertAlign w:val="superscript"/>
        </w:rPr>
        <w:t>th</w:t>
      </w:r>
      <w:r w:rsidRPr="00214B2F">
        <w:t xml:space="preserve"> </w:t>
      </w:r>
    </w:p>
    <w:p w14:paraId="6578714E" w14:textId="77777777" w:rsidR="00C329A4" w:rsidRPr="00214B2F" w:rsidRDefault="00C329A4" w:rsidP="00454D5C">
      <w:pPr>
        <w:spacing w:line="276" w:lineRule="auto"/>
        <w:ind w:left="1440" w:hanging="1440"/>
      </w:pPr>
    </w:p>
    <w:p w14:paraId="652FC79C" w14:textId="207C8EA1" w:rsidR="00B837AE" w:rsidRPr="00214B2F" w:rsidRDefault="00B837AE" w:rsidP="00454D5C">
      <w:pPr>
        <w:spacing w:line="276" w:lineRule="auto"/>
        <w:ind w:left="1440" w:hanging="1440"/>
      </w:pPr>
      <w:r w:rsidRPr="00214B2F">
        <w:t>2024</w:t>
      </w:r>
      <w:r w:rsidRPr="00214B2F">
        <w:tab/>
        <w:t>CC Faculty Symposium Speaker, “Transformative possibility in environmental education; humor &amp; self-determination.” January 22</w:t>
      </w:r>
      <w:r w:rsidRPr="00214B2F">
        <w:rPr>
          <w:vertAlign w:val="superscript"/>
        </w:rPr>
        <w:t>nd</w:t>
      </w:r>
      <w:r w:rsidRPr="00214B2F">
        <w:t xml:space="preserve"> </w:t>
      </w:r>
    </w:p>
    <w:p w14:paraId="0AF1B1A4" w14:textId="77777777" w:rsidR="00B837AE" w:rsidRPr="00214B2F" w:rsidRDefault="00B837AE" w:rsidP="00454D5C">
      <w:pPr>
        <w:spacing w:line="276" w:lineRule="auto"/>
        <w:ind w:left="1440" w:hanging="1440"/>
      </w:pPr>
    </w:p>
    <w:p w14:paraId="7F5DFC4B" w14:textId="7509904C" w:rsidR="00454D5C" w:rsidRPr="00214B2F" w:rsidRDefault="00454D5C" w:rsidP="00454D5C">
      <w:pPr>
        <w:spacing w:line="276" w:lineRule="auto"/>
        <w:ind w:left="1440" w:hanging="1440"/>
      </w:pPr>
      <w:r w:rsidRPr="00214B2F">
        <w:t>2023</w:t>
      </w:r>
      <w:r w:rsidRPr="00214B2F">
        <w:tab/>
      </w:r>
      <w:r w:rsidR="00B22A38" w:rsidRPr="00214B2F">
        <w:t>Invited</w:t>
      </w:r>
      <w:r w:rsidRPr="00214B2F">
        <w:t xml:space="preserve"> Lecturer, “Child &amp; Adolescent Brain Development.” The Chinese University of Hong Kong Faculty of Education, September 18</w:t>
      </w:r>
      <w:r w:rsidRPr="00214B2F">
        <w:rPr>
          <w:vertAlign w:val="superscript"/>
        </w:rPr>
        <w:t>th</w:t>
      </w:r>
    </w:p>
    <w:p w14:paraId="5E1282C4" w14:textId="77777777" w:rsidR="00454D5C" w:rsidRPr="00214B2F" w:rsidRDefault="00454D5C">
      <w:pPr>
        <w:spacing w:line="276" w:lineRule="auto"/>
        <w:ind w:left="1440" w:hanging="1440"/>
      </w:pPr>
    </w:p>
    <w:p w14:paraId="57800BA6" w14:textId="5AB88DC2" w:rsidR="00DF775D" w:rsidRPr="00214B2F" w:rsidRDefault="00DF775D">
      <w:pPr>
        <w:spacing w:line="276" w:lineRule="auto"/>
        <w:ind w:left="1440" w:hanging="1440"/>
      </w:pPr>
      <w:r w:rsidRPr="00214B2F">
        <w:tab/>
      </w:r>
      <w:r w:rsidR="001461D2" w:rsidRPr="00214B2F">
        <w:t xml:space="preserve">Guest Presentation, “Equitable Teaching Practices.” Colorado Springs </w:t>
      </w:r>
      <w:r w:rsidR="001461D2" w:rsidRPr="00214B2F">
        <w:rPr>
          <w:i/>
          <w:iCs/>
        </w:rPr>
        <w:t xml:space="preserve">Food to Power </w:t>
      </w:r>
      <w:r w:rsidR="001461D2" w:rsidRPr="00214B2F">
        <w:t>workshop facilitator series. Colorado College, July 22</w:t>
      </w:r>
      <w:r w:rsidR="001461D2" w:rsidRPr="00214B2F">
        <w:rPr>
          <w:vertAlign w:val="superscript"/>
        </w:rPr>
        <w:t>nd</w:t>
      </w:r>
    </w:p>
    <w:p w14:paraId="4B6CF4EE" w14:textId="77777777" w:rsidR="00DF775D" w:rsidRPr="00214B2F" w:rsidRDefault="00DF775D">
      <w:pPr>
        <w:spacing w:line="276" w:lineRule="auto"/>
        <w:ind w:left="1440" w:hanging="1440"/>
      </w:pPr>
    </w:p>
    <w:p w14:paraId="4CB58E6A" w14:textId="79373F30" w:rsidR="00454D5C" w:rsidRPr="00214B2F" w:rsidRDefault="00454D5C" w:rsidP="00DF775D">
      <w:pPr>
        <w:spacing w:line="276" w:lineRule="auto"/>
        <w:ind w:left="1440"/>
      </w:pPr>
      <w:r w:rsidRPr="00214B2F">
        <w:lastRenderedPageBreak/>
        <w:t>Keynote Speaker, “Axe Sharpening: Undergraduate research in a constantly changing world.” Colorado Springs Undergraduate Research Forum (CSURF), April 22</w:t>
      </w:r>
      <w:r w:rsidRPr="00214B2F">
        <w:rPr>
          <w:vertAlign w:val="superscript"/>
        </w:rPr>
        <w:t>nd</w:t>
      </w:r>
    </w:p>
    <w:p w14:paraId="72026D67" w14:textId="77777777" w:rsidR="00454D5C" w:rsidRPr="00214B2F" w:rsidRDefault="00454D5C">
      <w:pPr>
        <w:spacing w:line="276" w:lineRule="auto"/>
        <w:ind w:left="1440" w:hanging="1440"/>
      </w:pPr>
    </w:p>
    <w:p w14:paraId="00000057" w14:textId="77DA0E9D" w:rsidR="00C46795" w:rsidRPr="00214B2F" w:rsidRDefault="009C72D8">
      <w:pPr>
        <w:spacing w:line="276" w:lineRule="auto"/>
        <w:ind w:left="1440" w:hanging="1440"/>
        <w:rPr>
          <w:lang w:val="es-ES"/>
        </w:rPr>
      </w:pPr>
      <w:r w:rsidRPr="00214B2F">
        <w:t>2021</w:t>
      </w:r>
      <w:r w:rsidRPr="00214B2F">
        <w:tab/>
      </w:r>
      <w:r w:rsidR="00454D5C" w:rsidRPr="00214B2F">
        <w:t xml:space="preserve">Invited </w:t>
      </w:r>
      <w:r w:rsidRPr="00214B2F">
        <w:t xml:space="preserve">Panelist, “Working Toward a Just Climate Policy,” </w:t>
      </w:r>
      <w:r w:rsidRPr="00214B2F">
        <w:rPr>
          <w:i/>
        </w:rPr>
        <w:t>CC Conversations Series</w:t>
      </w:r>
      <w:r w:rsidRPr="00214B2F">
        <w:t xml:space="preserve">. </w:t>
      </w:r>
      <w:r w:rsidRPr="00214B2F">
        <w:rPr>
          <w:lang w:val="es-ES"/>
        </w:rPr>
        <w:t>Colorado College, May 4</w:t>
      </w:r>
      <w:r w:rsidRPr="00214B2F">
        <w:rPr>
          <w:vertAlign w:val="superscript"/>
          <w:lang w:val="es-ES"/>
        </w:rPr>
        <w:t>th</w:t>
      </w:r>
    </w:p>
    <w:p w14:paraId="00000058" w14:textId="77777777" w:rsidR="00C46795" w:rsidRPr="00214B2F" w:rsidRDefault="00C46795">
      <w:pPr>
        <w:spacing w:line="276" w:lineRule="auto"/>
        <w:ind w:left="1440" w:hanging="1440"/>
        <w:rPr>
          <w:lang w:val="es-ES"/>
        </w:rPr>
      </w:pPr>
    </w:p>
    <w:p w14:paraId="00000059" w14:textId="77777777" w:rsidR="00C46795" w:rsidRPr="00214B2F" w:rsidRDefault="009C72D8">
      <w:pPr>
        <w:spacing w:line="276" w:lineRule="auto"/>
        <w:ind w:left="1440" w:hanging="1440"/>
        <w:rPr>
          <w:vertAlign w:val="superscript"/>
        </w:rPr>
      </w:pPr>
      <w:r w:rsidRPr="00214B2F">
        <w:rPr>
          <w:lang w:val="es-ES"/>
        </w:rPr>
        <w:tab/>
        <w:t>“</w:t>
      </w:r>
      <w:r w:rsidRPr="00214B2F">
        <w:rPr>
          <w:i/>
          <w:lang w:val="es-ES"/>
        </w:rPr>
        <w:t>Neurociencia afectiva y emociones en el contexto del aprendizaje</w:t>
      </w:r>
      <w:r w:rsidRPr="00214B2F">
        <w:rPr>
          <w:lang w:val="es-ES"/>
        </w:rPr>
        <w:t xml:space="preserve">.” </w:t>
      </w:r>
      <w:r w:rsidRPr="00214B2F">
        <w:t>Universidad Autónoma de Manizales, Coloquio de Neurociencias, Feb. 24</w:t>
      </w:r>
      <w:r w:rsidRPr="00214B2F">
        <w:rPr>
          <w:vertAlign w:val="superscript"/>
        </w:rPr>
        <w:t>th</w:t>
      </w:r>
    </w:p>
    <w:p w14:paraId="0000005A" w14:textId="77777777" w:rsidR="00C46795" w:rsidRPr="00214B2F" w:rsidRDefault="00C46795">
      <w:pPr>
        <w:spacing w:line="276" w:lineRule="auto"/>
        <w:ind w:left="1440" w:hanging="1440"/>
      </w:pPr>
    </w:p>
    <w:p w14:paraId="0000005B" w14:textId="77777777" w:rsidR="00C46795" w:rsidRPr="00214B2F" w:rsidRDefault="009C72D8">
      <w:pPr>
        <w:spacing w:line="276" w:lineRule="auto"/>
        <w:ind w:left="1440"/>
      </w:pPr>
      <w:r w:rsidRPr="00214B2F">
        <w:t>"Advice for Early-Career Academics: Reflections on Community-Engaged Research." Stanford University Haas Center for Public Service, Feb. 4</w:t>
      </w:r>
      <w:r w:rsidRPr="00214B2F">
        <w:rPr>
          <w:vertAlign w:val="superscript"/>
        </w:rPr>
        <w:t>th</w:t>
      </w:r>
    </w:p>
    <w:p w14:paraId="0000005C" w14:textId="77777777" w:rsidR="00C46795" w:rsidRPr="00214B2F" w:rsidRDefault="00C46795">
      <w:pPr>
        <w:spacing w:line="276" w:lineRule="auto"/>
        <w:ind w:left="1440" w:hanging="1440"/>
      </w:pPr>
    </w:p>
    <w:p w14:paraId="0000005D" w14:textId="77777777" w:rsidR="00C46795" w:rsidRPr="00214B2F" w:rsidRDefault="009C72D8">
      <w:pPr>
        <w:spacing w:line="276" w:lineRule="auto"/>
        <w:ind w:left="1440" w:hanging="1440"/>
        <w:rPr>
          <w:vertAlign w:val="superscript"/>
        </w:rPr>
      </w:pPr>
      <w:r w:rsidRPr="00214B2F">
        <w:t>2017</w:t>
      </w:r>
      <w:r w:rsidRPr="00214B2F">
        <w:tab/>
        <w:t>“Perspective-taking and social bias; The importance of empathy for persuasion and pedagogy.” Colorado College Psychology/Education Departments, Nov. 29</w:t>
      </w:r>
      <w:r w:rsidRPr="00214B2F">
        <w:rPr>
          <w:vertAlign w:val="superscript"/>
        </w:rPr>
        <w:t>th</w:t>
      </w:r>
    </w:p>
    <w:p w14:paraId="0000005E" w14:textId="77777777" w:rsidR="00C46795" w:rsidRPr="00214B2F" w:rsidRDefault="00C46795">
      <w:pPr>
        <w:spacing w:line="276" w:lineRule="auto"/>
      </w:pPr>
    </w:p>
    <w:p w14:paraId="0000005F" w14:textId="746BD73B" w:rsidR="00C46795" w:rsidRPr="00214B2F" w:rsidRDefault="009C72D8">
      <w:pPr>
        <w:spacing w:line="276" w:lineRule="auto"/>
        <w:ind w:left="1440" w:hanging="1440"/>
      </w:pPr>
      <w:r w:rsidRPr="00214B2F">
        <w:tab/>
        <w:t>“Citation managers for organizing and referencing work.” Applied Research Methods in International Comparative Education</w:t>
      </w:r>
      <w:r w:rsidR="00454D5C" w:rsidRPr="00214B2F">
        <w:t>, Stanford University</w:t>
      </w:r>
      <w:r w:rsidRPr="00214B2F">
        <w:t>. Oct. 6</w:t>
      </w:r>
      <w:r w:rsidRPr="00214B2F">
        <w:rPr>
          <w:vertAlign w:val="superscript"/>
        </w:rPr>
        <w:t>th</w:t>
      </w:r>
    </w:p>
    <w:p w14:paraId="00000060" w14:textId="77777777" w:rsidR="00C46795" w:rsidRPr="00214B2F" w:rsidRDefault="00C46795">
      <w:pPr>
        <w:spacing w:line="276" w:lineRule="auto"/>
        <w:ind w:left="1440" w:hanging="1440"/>
      </w:pPr>
    </w:p>
    <w:p w14:paraId="00000061" w14:textId="5478C37F" w:rsidR="00C46795" w:rsidRPr="00214B2F" w:rsidRDefault="009C72D8">
      <w:pPr>
        <w:spacing w:line="276" w:lineRule="auto"/>
        <w:ind w:left="1440" w:hanging="1440"/>
      </w:pPr>
      <w:r w:rsidRPr="00214B2F">
        <w:t>2015</w:t>
      </w:r>
      <w:r w:rsidRPr="00214B2F">
        <w:tab/>
        <w:t xml:space="preserve">“Neural development in adolescence.” Stanford </w:t>
      </w:r>
      <w:r w:rsidR="00454D5C" w:rsidRPr="00214B2F">
        <w:t xml:space="preserve">University </w:t>
      </w:r>
      <w:r w:rsidRPr="00214B2F">
        <w:t>Teacher Education Program: Adolescent Development &amp; Learning</w:t>
      </w:r>
    </w:p>
    <w:p w14:paraId="00000062" w14:textId="77777777" w:rsidR="00C46795" w:rsidRPr="00214B2F" w:rsidRDefault="00C46795">
      <w:pPr>
        <w:spacing w:line="276" w:lineRule="auto"/>
      </w:pPr>
    </w:p>
    <w:p w14:paraId="00000063" w14:textId="77777777" w:rsidR="00C46795" w:rsidRPr="00214B2F" w:rsidRDefault="00C46795">
      <w:pPr>
        <w:spacing w:line="276" w:lineRule="auto"/>
        <w:rPr>
          <w:b/>
        </w:rPr>
      </w:pPr>
    </w:p>
    <w:p w14:paraId="00000064" w14:textId="77777777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t>CONFERENCE PARTICIPATION</w:t>
      </w:r>
    </w:p>
    <w:p w14:paraId="00000065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0000066" w14:textId="77777777" w:rsidR="00C46795" w:rsidRPr="00214B2F" w:rsidRDefault="00C467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</w:p>
    <w:p w14:paraId="00000067" w14:textId="77777777" w:rsidR="00C46795" w:rsidRPr="00214B2F" w:rsidRDefault="009C72D8">
      <w:pPr>
        <w:spacing w:line="276" w:lineRule="auto"/>
        <w:ind w:left="1418" w:hanging="1418"/>
        <w:rPr>
          <w:b/>
        </w:rPr>
      </w:pPr>
      <w:r w:rsidRPr="00214B2F">
        <w:rPr>
          <w:b/>
        </w:rPr>
        <w:t xml:space="preserve">Conference Papers </w:t>
      </w:r>
    </w:p>
    <w:p w14:paraId="00000068" w14:textId="77777777" w:rsidR="00C46795" w:rsidRPr="00214B2F" w:rsidRDefault="00C46795">
      <w:pPr>
        <w:spacing w:line="276" w:lineRule="auto"/>
      </w:pPr>
    </w:p>
    <w:p w14:paraId="5FA595AE" w14:textId="0DA14C77" w:rsidR="00B52D35" w:rsidRPr="00214B2F" w:rsidRDefault="00D646ED" w:rsidP="00B52D35">
      <w:pPr>
        <w:spacing w:line="276" w:lineRule="auto"/>
        <w:ind w:left="1418" w:hanging="1418"/>
      </w:pPr>
      <w:r w:rsidRPr="00214B2F">
        <w:t>2026</w:t>
      </w:r>
      <w:r w:rsidRPr="00214B2F">
        <w:tab/>
      </w:r>
      <w:r w:rsidR="00B52D35" w:rsidRPr="00214B2F">
        <w:t xml:space="preserve">NAAEE Higher Education Accreditation 2.0 – Hands-On Presentation. </w:t>
      </w:r>
      <w:r w:rsidR="00B52D35" w:rsidRPr="00214B2F">
        <w:rPr>
          <w:i/>
          <w:iCs/>
        </w:rPr>
        <w:t xml:space="preserve">North American Association for Environmental Education (NAEE) </w:t>
      </w:r>
      <w:r w:rsidR="00752653" w:rsidRPr="00214B2F">
        <w:rPr>
          <w:i/>
          <w:iCs/>
        </w:rPr>
        <w:t>Conference</w:t>
      </w:r>
      <w:r w:rsidR="00752653" w:rsidRPr="00214B2F">
        <w:t>, Portland, OR, October 7</w:t>
      </w:r>
      <w:r w:rsidR="00752653" w:rsidRPr="00214B2F">
        <w:rPr>
          <w:vertAlign w:val="superscript"/>
        </w:rPr>
        <w:t>th</w:t>
      </w:r>
      <w:r w:rsidR="00752653" w:rsidRPr="00214B2F">
        <w:t xml:space="preserve">. </w:t>
      </w:r>
    </w:p>
    <w:p w14:paraId="256C0CC5" w14:textId="77777777" w:rsidR="00D646ED" w:rsidRPr="00214B2F" w:rsidRDefault="00D646ED">
      <w:pPr>
        <w:spacing w:line="276" w:lineRule="auto"/>
        <w:ind w:left="1418" w:hanging="1418"/>
      </w:pPr>
    </w:p>
    <w:p w14:paraId="09AB136C" w14:textId="380D840D" w:rsidR="00E52B42" w:rsidRPr="00214B2F" w:rsidRDefault="006F20C3">
      <w:pPr>
        <w:spacing w:line="276" w:lineRule="auto"/>
        <w:ind w:left="1418" w:hanging="1418"/>
      </w:pPr>
      <w:r w:rsidRPr="00214B2F">
        <w:t>2024</w:t>
      </w:r>
      <w:r w:rsidRPr="00214B2F">
        <w:tab/>
        <w:t xml:space="preserve">Experiential learning in environmental history: Diversity from margin to center, </w:t>
      </w:r>
      <w:r w:rsidRPr="00214B2F">
        <w:rPr>
          <w:i/>
          <w:iCs/>
        </w:rPr>
        <w:t xml:space="preserve">American Society for Environmental History, </w:t>
      </w:r>
      <w:r w:rsidRPr="00214B2F">
        <w:t>Denver, CO</w:t>
      </w:r>
      <w:r w:rsidR="001461D2" w:rsidRPr="00214B2F">
        <w:t>, April 3-7</w:t>
      </w:r>
      <w:r w:rsidR="001461D2" w:rsidRPr="00214B2F">
        <w:rPr>
          <w:vertAlign w:val="superscript"/>
        </w:rPr>
        <w:t>th</w:t>
      </w:r>
      <w:r w:rsidR="001461D2" w:rsidRPr="00214B2F">
        <w:t xml:space="preserve">. </w:t>
      </w:r>
    </w:p>
    <w:p w14:paraId="2C887C19" w14:textId="77777777" w:rsidR="006F20C3" w:rsidRPr="00214B2F" w:rsidRDefault="006F20C3">
      <w:pPr>
        <w:spacing w:line="276" w:lineRule="auto"/>
        <w:ind w:left="1418" w:hanging="1418"/>
      </w:pPr>
    </w:p>
    <w:p w14:paraId="2617FC6D" w14:textId="439B3C8B" w:rsidR="006F20C3" w:rsidRPr="00214B2F" w:rsidRDefault="006F20C3">
      <w:pPr>
        <w:spacing w:line="276" w:lineRule="auto"/>
        <w:ind w:left="1418" w:hanging="1418"/>
        <w:rPr>
          <w:i/>
          <w:iCs/>
        </w:rPr>
      </w:pPr>
      <w:r w:rsidRPr="00214B2F">
        <w:t>2023</w:t>
      </w:r>
      <w:r w:rsidRPr="00214B2F">
        <w:tab/>
      </w:r>
      <w:r w:rsidR="00A44239" w:rsidRPr="00214B2F">
        <w:t xml:space="preserve">Outdoor Campuses in Higher Education: Resources, Opportunities, and Best Practices. </w:t>
      </w:r>
      <w:r w:rsidR="00A44239" w:rsidRPr="00214B2F">
        <w:rPr>
          <w:i/>
          <w:iCs/>
        </w:rPr>
        <w:t xml:space="preserve">North American Association for Environmental Education (NAAEE) Research Symposium, </w:t>
      </w:r>
      <w:r w:rsidR="00A44239" w:rsidRPr="00214B2F">
        <w:t>October 12</w:t>
      </w:r>
      <w:r w:rsidR="00A44239" w:rsidRPr="00214B2F">
        <w:rPr>
          <w:vertAlign w:val="superscript"/>
        </w:rPr>
        <w:t>th</w:t>
      </w:r>
    </w:p>
    <w:p w14:paraId="6B0704F3" w14:textId="77777777" w:rsidR="006F20C3" w:rsidRPr="00214B2F" w:rsidRDefault="006F20C3">
      <w:pPr>
        <w:spacing w:line="276" w:lineRule="auto"/>
        <w:ind w:left="1418" w:hanging="1418"/>
      </w:pPr>
    </w:p>
    <w:p w14:paraId="02E07679" w14:textId="25A8E931" w:rsidR="006F20C3" w:rsidRPr="00214B2F" w:rsidRDefault="006F20C3">
      <w:pPr>
        <w:spacing w:line="276" w:lineRule="auto"/>
        <w:ind w:left="1418" w:hanging="1418"/>
      </w:pPr>
      <w:r w:rsidRPr="00214B2F">
        <w:lastRenderedPageBreak/>
        <w:t>202</w:t>
      </w:r>
      <w:r w:rsidR="001461D2" w:rsidRPr="00214B2F">
        <w:t>2</w:t>
      </w:r>
      <w:r w:rsidRPr="00214B2F">
        <w:tab/>
      </w:r>
      <w:r w:rsidR="001461D2" w:rsidRPr="00214B2F">
        <w:t xml:space="preserve">Humor and Relational Pedagogy in Critically Conscious Environmental Education. </w:t>
      </w:r>
      <w:r w:rsidR="001461D2" w:rsidRPr="00214B2F">
        <w:rPr>
          <w:i/>
          <w:iCs/>
        </w:rPr>
        <w:t xml:space="preserve">American Education Research Association (AERA), </w:t>
      </w:r>
      <w:r w:rsidR="001461D2" w:rsidRPr="00214B2F">
        <w:t>April 25</w:t>
      </w:r>
      <w:r w:rsidR="001461D2" w:rsidRPr="00214B2F">
        <w:rPr>
          <w:vertAlign w:val="superscript"/>
        </w:rPr>
        <w:t>th</w:t>
      </w:r>
      <w:r w:rsidR="001461D2" w:rsidRPr="00214B2F">
        <w:t>.</w:t>
      </w:r>
      <w:r w:rsidR="00013626" w:rsidRPr="00214B2F">
        <w:t xml:space="preserve"> </w:t>
      </w:r>
    </w:p>
    <w:p w14:paraId="51822628" w14:textId="77777777" w:rsidR="00E52B42" w:rsidRPr="00214B2F" w:rsidRDefault="00E52B42">
      <w:pPr>
        <w:spacing w:line="276" w:lineRule="auto"/>
        <w:ind w:left="1418" w:hanging="1418"/>
      </w:pPr>
    </w:p>
    <w:p w14:paraId="00000069" w14:textId="0314D6D4" w:rsidR="00C46795" w:rsidRPr="00214B2F" w:rsidRDefault="009C72D8">
      <w:pPr>
        <w:spacing w:line="276" w:lineRule="auto"/>
        <w:ind w:left="1418" w:hanging="1418"/>
      </w:pPr>
      <w:r w:rsidRPr="00214B2F">
        <w:t>2019</w:t>
      </w:r>
      <w:r w:rsidRPr="00214B2F">
        <w:tab/>
        <w:t>Pedagogies of Perspective: Enacting Culturally Sustaining Practices in Nature Education. North American Association for Environmental Education (NAAEE) Annual Conference, Lexington, KY.</w:t>
      </w:r>
    </w:p>
    <w:p w14:paraId="0000006A" w14:textId="77777777" w:rsidR="00C46795" w:rsidRPr="00214B2F" w:rsidRDefault="00C46795">
      <w:pPr>
        <w:spacing w:line="276" w:lineRule="auto"/>
        <w:ind w:left="1418" w:hanging="1418"/>
      </w:pPr>
    </w:p>
    <w:p w14:paraId="0000006B" w14:textId="77777777" w:rsidR="00C46795" w:rsidRPr="00214B2F" w:rsidRDefault="009C72D8">
      <w:pPr>
        <w:spacing w:line="276" w:lineRule="auto"/>
        <w:ind w:left="1418" w:hanging="1418"/>
      </w:pPr>
      <w:r w:rsidRPr="00214B2F">
        <w:t>2018</w:t>
      </w:r>
      <w:r w:rsidRPr="00214B2F">
        <w:tab/>
        <w:t xml:space="preserve">Inequality, belonging, thriving: Latino youth in America’s most expensive city. APA Division 45: Society for the Study of Race, Ethnicity, and Culture. UT Austin. </w:t>
      </w:r>
    </w:p>
    <w:p w14:paraId="0000006C" w14:textId="77777777" w:rsidR="00C46795" w:rsidRPr="00214B2F" w:rsidRDefault="00C46795">
      <w:pPr>
        <w:spacing w:line="276" w:lineRule="auto"/>
        <w:ind w:left="1418" w:hanging="1418"/>
      </w:pPr>
    </w:p>
    <w:p w14:paraId="0000006D" w14:textId="77777777" w:rsidR="00C46795" w:rsidRPr="00214B2F" w:rsidRDefault="009C72D8">
      <w:pPr>
        <w:spacing w:line="276" w:lineRule="auto"/>
        <w:ind w:left="1418" w:hanging="1418"/>
      </w:pPr>
      <w:r w:rsidRPr="00214B2F">
        <w:t>2016</w:t>
      </w:r>
      <w:r w:rsidRPr="00214B2F">
        <w:tab/>
      </w:r>
      <w:r w:rsidRPr="00214B2F">
        <w:tab/>
        <w:t>Perceived Support within Immigrant Community Predicts School Aspirations and Performance while Self-Affirmation Lowers Adolescent Stress. American Educational Research Association Conference, Washington, D.C.</w:t>
      </w:r>
    </w:p>
    <w:p w14:paraId="0000006E" w14:textId="77777777" w:rsidR="00C46795" w:rsidRPr="00214B2F" w:rsidRDefault="00C46795">
      <w:pPr>
        <w:spacing w:line="276" w:lineRule="auto"/>
        <w:ind w:left="1418" w:hanging="1418"/>
      </w:pPr>
    </w:p>
    <w:p w14:paraId="0000006F" w14:textId="77777777" w:rsidR="00C46795" w:rsidRPr="00214B2F" w:rsidRDefault="009C72D8">
      <w:pPr>
        <w:spacing w:line="276" w:lineRule="auto"/>
        <w:ind w:left="1418" w:hanging="1418"/>
      </w:pPr>
      <w:r w:rsidRPr="00214B2F">
        <w:t>2015</w:t>
      </w:r>
      <w:r w:rsidRPr="00214B2F">
        <w:tab/>
      </w:r>
      <w:r w:rsidRPr="00214B2F">
        <w:tab/>
        <w:t>Latinos Living in a Mobile Home Park in a Wealthy Silicon Valley Community Facing Closure. Ethnographic and Qualitative Research Conference, Las Vegas, NV.</w:t>
      </w:r>
    </w:p>
    <w:p w14:paraId="00000070" w14:textId="77777777" w:rsidR="00C46795" w:rsidRPr="00214B2F" w:rsidRDefault="00C46795">
      <w:pPr>
        <w:spacing w:line="276" w:lineRule="auto"/>
        <w:ind w:left="1418" w:hanging="1418"/>
      </w:pPr>
    </w:p>
    <w:p w14:paraId="00000071" w14:textId="77777777" w:rsidR="00C46795" w:rsidRPr="00214B2F" w:rsidRDefault="009C72D8">
      <w:pPr>
        <w:spacing w:line="276" w:lineRule="auto"/>
        <w:ind w:left="1418" w:hanging="1418"/>
        <w:rPr>
          <w:b/>
        </w:rPr>
      </w:pPr>
      <w:r w:rsidRPr="00214B2F">
        <w:rPr>
          <w:b/>
        </w:rPr>
        <w:t>Conference Posters</w:t>
      </w:r>
    </w:p>
    <w:p w14:paraId="00000072" w14:textId="77777777" w:rsidR="00C46795" w:rsidRPr="00214B2F" w:rsidRDefault="00C46795">
      <w:pPr>
        <w:spacing w:line="276" w:lineRule="auto"/>
        <w:ind w:left="1418" w:hanging="1418"/>
      </w:pPr>
    </w:p>
    <w:p w14:paraId="29784DEA" w14:textId="17983AF7" w:rsidR="00D646ED" w:rsidRPr="00214B2F" w:rsidRDefault="00D646ED" w:rsidP="00D646ED">
      <w:pPr>
        <w:spacing w:line="276" w:lineRule="auto"/>
        <w:ind w:left="1418" w:hanging="1418"/>
      </w:pPr>
      <w:r w:rsidRPr="00214B2F">
        <w:t>2026</w:t>
      </w:r>
      <w:r w:rsidRPr="00214B2F">
        <w:tab/>
        <w:t xml:space="preserve">Community Voices for Urban Watershed Futures in East Austin, TX. </w:t>
      </w:r>
      <w:r w:rsidRPr="00214B2F">
        <w:rPr>
          <w:i/>
          <w:iCs/>
        </w:rPr>
        <w:t xml:space="preserve">North American Association for Environmental Education (NAAEE) Research Symposium, </w:t>
      </w:r>
      <w:r w:rsidRPr="00214B2F">
        <w:t>October 6</w:t>
      </w:r>
      <w:r w:rsidRPr="00214B2F">
        <w:rPr>
          <w:vertAlign w:val="superscript"/>
        </w:rPr>
        <w:t>th</w:t>
      </w:r>
      <w:r w:rsidRPr="00214B2F">
        <w:t xml:space="preserve"> (co-presented with thesis student Nico Martinez)</w:t>
      </w:r>
    </w:p>
    <w:p w14:paraId="4BA97B5A" w14:textId="31CE09B6" w:rsidR="00D646ED" w:rsidRPr="00214B2F" w:rsidRDefault="00D646ED">
      <w:pPr>
        <w:spacing w:line="276" w:lineRule="auto"/>
        <w:ind w:left="1418" w:hanging="1418"/>
      </w:pPr>
      <w:r w:rsidRPr="00214B2F">
        <w:t xml:space="preserve"> </w:t>
      </w:r>
    </w:p>
    <w:p w14:paraId="00000073" w14:textId="5A1AA7F0" w:rsidR="00C46795" w:rsidRPr="00214B2F" w:rsidRDefault="009C72D8">
      <w:pPr>
        <w:spacing w:line="276" w:lineRule="auto"/>
        <w:ind w:left="1418" w:hanging="1418"/>
      </w:pPr>
      <w:r w:rsidRPr="00214B2F">
        <w:t>2019</w:t>
      </w:r>
      <w:r w:rsidRPr="00214B2F">
        <w:tab/>
        <w:t>Gaining perspective: Insights from a culturally sustaining analysis of qualitative program evaluations. North American Association for Environmental Education (NAAEE) Research Symposium, Lexington, KY.</w:t>
      </w:r>
    </w:p>
    <w:p w14:paraId="00000074" w14:textId="77777777" w:rsidR="00C46795" w:rsidRPr="00214B2F" w:rsidRDefault="00C46795">
      <w:pPr>
        <w:spacing w:line="276" w:lineRule="auto"/>
        <w:ind w:left="1418" w:hanging="1418"/>
      </w:pPr>
    </w:p>
    <w:p w14:paraId="00000075" w14:textId="77777777" w:rsidR="00C46795" w:rsidRPr="00214B2F" w:rsidRDefault="009C72D8">
      <w:pPr>
        <w:spacing w:line="276" w:lineRule="auto"/>
        <w:ind w:left="1418" w:hanging="1418"/>
      </w:pPr>
      <w:r w:rsidRPr="00214B2F">
        <w:t>2019</w:t>
      </w:r>
      <w:r w:rsidRPr="00214B2F">
        <w:tab/>
        <w:t>Valuing the Return(s): Culturally Sustaining Care in Nature Education. Children and Nature Network International Conference, Oakland, CA.</w:t>
      </w:r>
    </w:p>
    <w:p w14:paraId="00000076" w14:textId="77777777" w:rsidR="00C46795" w:rsidRPr="00214B2F" w:rsidRDefault="00C46795">
      <w:pPr>
        <w:spacing w:line="276" w:lineRule="auto"/>
        <w:ind w:left="1418" w:hanging="1418"/>
      </w:pPr>
    </w:p>
    <w:p w14:paraId="00000077" w14:textId="77777777" w:rsidR="00C46795" w:rsidRPr="00214B2F" w:rsidRDefault="009C72D8">
      <w:pPr>
        <w:spacing w:line="276" w:lineRule="auto"/>
        <w:ind w:left="1418" w:hanging="1418"/>
      </w:pPr>
      <w:r w:rsidRPr="00214B2F">
        <w:t>2017</w:t>
      </w:r>
      <w:r w:rsidRPr="00214B2F">
        <w:tab/>
        <w:t xml:space="preserve">The Summen Project: Place-Based Education and Outreach Using California Redwoods as a Flagship Species. Young Environmental Scholars Conference, Stanford University. </w:t>
      </w:r>
    </w:p>
    <w:p w14:paraId="00000078" w14:textId="77777777" w:rsidR="00C46795" w:rsidRPr="00214B2F" w:rsidRDefault="00C46795">
      <w:pPr>
        <w:spacing w:line="276" w:lineRule="auto"/>
        <w:ind w:left="630" w:hanging="450"/>
      </w:pPr>
    </w:p>
    <w:p w14:paraId="00000079" w14:textId="77777777" w:rsidR="00C46795" w:rsidRPr="00214B2F" w:rsidRDefault="009C72D8">
      <w:pPr>
        <w:spacing w:line="276" w:lineRule="auto"/>
        <w:ind w:left="1418"/>
      </w:pPr>
      <w:r w:rsidRPr="00214B2F">
        <w:t xml:space="preserve">The puzzle of switch costs that don’t add up: Reconsidering support for the “all or none” hypothesis of inhibitory development. Society for Research in Child Development (SRCD), Austin, TX. </w:t>
      </w:r>
    </w:p>
    <w:p w14:paraId="0000007A" w14:textId="77777777" w:rsidR="00C46795" w:rsidRPr="00214B2F" w:rsidRDefault="00C46795">
      <w:pPr>
        <w:spacing w:line="276" w:lineRule="auto"/>
        <w:rPr>
          <w:b/>
        </w:rPr>
      </w:pPr>
    </w:p>
    <w:p w14:paraId="6BE0161C" w14:textId="77777777" w:rsidR="00E52B42" w:rsidRPr="00214B2F" w:rsidRDefault="00E52B42">
      <w:pPr>
        <w:spacing w:line="276" w:lineRule="auto"/>
        <w:rPr>
          <w:b/>
        </w:rPr>
      </w:pPr>
    </w:p>
    <w:p w14:paraId="5F1D7C67" w14:textId="77777777" w:rsidR="00E52B42" w:rsidRPr="00214B2F" w:rsidRDefault="00E52B42" w:rsidP="00E52B42">
      <w:pPr>
        <w:spacing w:line="276" w:lineRule="auto"/>
        <w:rPr>
          <w:b/>
        </w:rPr>
      </w:pPr>
      <w:r w:rsidRPr="00214B2F">
        <w:rPr>
          <w:b/>
        </w:rPr>
        <w:t>CUMULATIVE TEACHING EXPERIENCE</w:t>
      </w:r>
    </w:p>
    <w:p w14:paraId="093A56FC" w14:textId="77777777" w:rsidR="00E52B42" w:rsidRPr="00214B2F" w:rsidRDefault="00E52B42" w:rsidP="00E52B42">
      <w:pPr>
        <w:pBdr>
          <w:bottom w:val="single" w:sz="6" w:space="1" w:color="000000"/>
        </w:pBdr>
        <w:spacing w:line="276" w:lineRule="auto"/>
        <w:rPr>
          <w:b/>
        </w:rPr>
      </w:pPr>
    </w:p>
    <w:p w14:paraId="1E27B3AD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b/>
        </w:rPr>
      </w:pPr>
    </w:p>
    <w:p w14:paraId="7424BB2D" w14:textId="0B524EE3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b/>
        </w:rPr>
      </w:pPr>
      <w:r w:rsidRPr="00214B2F">
        <w:rPr>
          <w:b/>
        </w:rPr>
        <w:t>Assistant Professor, Colorado College Education Department</w:t>
      </w:r>
    </w:p>
    <w:p w14:paraId="402DAA8E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b/>
        </w:rPr>
      </w:pPr>
    </w:p>
    <w:p w14:paraId="33DE7AD9" w14:textId="4580A283" w:rsidR="000E46C2" w:rsidRPr="00214B2F" w:rsidRDefault="000E46C2" w:rsidP="000E46C2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26-27, B5-8</w:t>
      </w:r>
      <w:r w:rsidRPr="00214B2F">
        <w:rPr>
          <w:iCs/>
        </w:rPr>
        <w:tab/>
        <w:t xml:space="preserve">ED554 </w:t>
      </w:r>
      <w:r w:rsidRPr="00214B2F">
        <w:rPr>
          <w:i/>
        </w:rPr>
        <w:t>Master’s Research</w:t>
      </w:r>
    </w:p>
    <w:p w14:paraId="7F43E410" w14:textId="5BB66EFB" w:rsidR="000E46C2" w:rsidRPr="00214B2F" w:rsidRDefault="000E46C2" w:rsidP="000E46C2">
      <w:pPr>
        <w:spacing w:line="276" w:lineRule="auto"/>
        <w:ind w:left="1440" w:hanging="1440"/>
        <w:rPr>
          <w:iCs/>
        </w:rPr>
      </w:pPr>
      <w:r w:rsidRPr="00214B2F">
        <w:rPr>
          <w:iCs/>
        </w:rPr>
        <w:t>26-27, B7</w:t>
      </w:r>
      <w:r w:rsidRPr="00214B2F">
        <w:rPr>
          <w:iCs/>
        </w:rPr>
        <w:tab/>
        <w:t xml:space="preserve">ED250/PG308 Topics in Education/Portuguese: </w:t>
      </w:r>
      <w:r w:rsidR="003C4A3F" w:rsidRPr="00214B2F">
        <w:rPr>
          <w:i/>
        </w:rPr>
        <w:t>Critical Pedagogy Since Paulo Freire, in Brazil and Beyond</w:t>
      </w:r>
      <w:r w:rsidR="003C4A3F" w:rsidRPr="00214B2F">
        <w:rPr>
          <w:iCs/>
        </w:rPr>
        <w:t xml:space="preserve"> (taught in Salvador, Brazil, with CC Spanish/ Portuguese Semester Program)</w:t>
      </w:r>
    </w:p>
    <w:p w14:paraId="2009D832" w14:textId="3F2CBE79" w:rsidR="000E46C2" w:rsidRPr="00214B2F" w:rsidRDefault="000E46C2" w:rsidP="000E46C2">
      <w:pPr>
        <w:spacing w:line="276" w:lineRule="auto"/>
        <w:ind w:left="1440" w:hanging="1440"/>
        <w:rPr>
          <w:iCs/>
        </w:rPr>
      </w:pPr>
      <w:r w:rsidRPr="00214B2F">
        <w:rPr>
          <w:iCs/>
        </w:rPr>
        <w:t>26-27, B5</w:t>
      </w:r>
      <w:r w:rsidRPr="00214B2F">
        <w:rPr>
          <w:iCs/>
        </w:rPr>
        <w:tab/>
      </w:r>
      <w:r w:rsidRPr="00214B2F">
        <w:t xml:space="preserve">ED311/PY270 </w:t>
      </w:r>
      <w:r w:rsidRPr="00214B2F">
        <w:rPr>
          <w:i/>
        </w:rPr>
        <w:t>Educational Psychology</w:t>
      </w:r>
    </w:p>
    <w:p w14:paraId="616131A9" w14:textId="39E9BDDC" w:rsidR="00A462D4" w:rsidRPr="00214B2F" w:rsidRDefault="000E46C2" w:rsidP="00A462D4">
      <w:pPr>
        <w:spacing w:line="276" w:lineRule="auto"/>
        <w:ind w:left="1440" w:hanging="1440"/>
        <w:rPr>
          <w:i/>
          <w:iCs/>
        </w:rPr>
      </w:pPr>
      <w:r w:rsidRPr="00214B2F">
        <w:rPr>
          <w:iCs/>
        </w:rPr>
        <w:t>26-27, B4</w:t>
      </w:r>
      <w:r w:rsidR="00A462D4" w:rsidRPr="00214B2F">
        <w:rPr>
          <w:iCs/>
        </w:rPr>
        <w:tab/>
      </w:r>
      <w:r w:rsidR="00A462D4" w:rsidRPr="00214B2F">
        <w:t xml:space="preserve">ED250: Topics in Education: </w:t>
      </w:r>
      <w:r w:rsidR="00A462D4" w:rsidRPr="00214B2F">
        <w:rPr>
          <w:i/>
          <w:iCs/>
        </w:rPr>
        <w:t>New Tech Impacts on the Brain, School, &amp; Society</w:t>
      </w:r>
    </w:p>
    <w:p w14:paraId="36A00DCF" w14:textId="16AD1AF4" w:rsidR="000E46C2" w:rsidRPr="00214B2F" w:rsidRDefault="000E46C2" w:rsidP="000E46C2">
      <w:pPr>
        <w:spacing w:line="276" w:lineRule="auto"/>
        <w:ind w:left="1440" w:hanging="1440"/>
        <w:rPr>
          <w:iCs/>
        </w:rPr>
      </w:pPr>
      <w:r w:rsidRPr="00214B2F">
        <w:rPr>
          <w:iCs/>
        </w:rPr>
        <w:t xml:space="preserve">26-27, </w:t>
      </w:r>
      <w:r w:rsidRPr="00214B2F">
        <w:t>B2</w:t>
      </w:r>
      <w:r w:rsidRPr="00214B2F">
        <w:tab/>
        <w:t xml:space="preserve">CC120 </w:t>
      </w:r>
      <w:r w:rsidRPr="00214B2F">
        <w:rPr>
          <w:i/>
          <w:iCs/>
        </w:rPr>
        <w:t>Writing the Earth</w:t>
      </w:r>
      <w:r w:rsidR="00A462D4" w:rsidRPr="00214B2F">
        <w:rPr>
          <w:i/>
          <w:iCs/>
        </w:rPr>
        <w:t xml:space="preserve"> </w:t>
      </w:r>
      <w:r w:rsidRPr="00214B2F">
        <w:rPr>
          <w:i/>
          <w:iCs/>
        </w:rPr>
        <w:t>– FYP Writing Course</w:t>
      </w:r>
    </w:p>
    <w:p w14:paraId="3C0252A1" w14:textId="010F1C00" w:rsidR="000E46C2" w:rsidRPr="00214B2F" w:rsidRDefault="000E46C2" w:rsidP="00A8589E">
      <w:pPr>
        <w:spacing w:line="276" w:lineRule="auto"/>
        <w:ind w:left="1440" w:hanging="1440"/>
        <w:rPr>
          <w:iCs/>
        </w:rPr>
      </w:pPr>
      <w:r w:rsidRPr="00214B2F">
        <w:rPr>
          <w:iCs/>
        </w:rPr>
        <w:t>26-27, B1</w:t>
      </w:r>
      <w:r w:rsidRPr="00214B2F">
        <w:rPr>
          <w:iCs/>
        </w:rPr>
        <w:tab/>
      </w:r>
      <w:r w:rsidRPr="00214B2F">
        <w:t xml:space="preserve">ED225/EV265 </w:t>
      </w:r>
      <w:r w:rsidRPr="00214B2F">
        <w:rPr>
          <w:i/>
        </w:rPr>
        <w:t>Critical Foundations of Environmental Education</w:t>
      </w:r>
    </w:p>
    <w:p w14:paraId="777676E2" w14:textId="77777777" w:rsidR="000E46C2" w:rsidRPr="00214B2F" w:rsidRDefault="000E46C2" w:rsidP="00A8589E">
      <w:pPr>
        <w:spacing w:line="276" w:lineRule="auto"/>
        <w:ind w:left="1440" w:hanging="1440"/>
        <w:rPr>
          <w:iCs/>
        </w:rPr>
      </w:pPr>
    </w:p>
    <w:p w14:paraId="20706C2C" w14:textId="4028C766" w:rsidR="003F02EC" w:rsidRPr="00214B2F" w:rsidRDefault="003F02EC" w:rsidP="00A8589E">
      <w:pPr>
        <w:spacing w:line="276" w:lineRule="auto"/>
        <w:ind w:left="1440" w:hanging="1440"/>
        <w:rPr>
          <w:iCs/>
        </w:rPr>
      </w:pPr>
      <w:r w:rsidRPr="00214B2F">
        <w:rPr>
          <w:iCs/>
        </w:rPr>
        <w:t xml:space="preserve">25-26, Spring </w:t>
      </w:r>
      <w:r w:rsidRPr="00214B2F">
        <w:rPr>
          <w:iCs/>
        </w:rPr>
        <w:tab/>
        <w:t>[Pre-Tenure Sabbatical Semester]</w:t>
      </w:r>
    </w:p>
    <w:p w14:paraId="23B7800C" w14:textId="3489AAF6" w:rsidR="00A8589E" w:rsidRPr="00214B2F" w:rsidRDefault="00A8589E" w:rsidP="00A8589E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25-26, B4</w:t>
      </w:r>
      <w:r w:rsidRPr="00214B2F">
        <w:rPr>
          <w:iCs/>
        </w:rPr>
        <w:tab/>
        <w:t>ED</w:t>
      </w:r>
      <w:r w:rsidR="003F02EC" w:rsidRPr="00214B2F">
        <w:rPr>
          <w:iCs/>
        </w:rPr>
        <w:t xml:space="preserve">311/PY270 </w:t>
      </w:r>
      <w:r w:rsidR="003F02EC" w:rsidRPr="00214B2F">
        <w:rPr>
          <w:i/>
        </w:rPr>
        <w:t>Educational Psychology</w:t>
      </w:r>
    </w:p>
    <w:p w14:paraId="51B8024F" w14:textId="6EEFD2AA" w:rsidR="00A8589E" w:rsidRPr="00214B2F" w:rsidRDefault="00A8589E" w:rsidP="00A8589E">
      <w:pPr>
        <w:spacing w:line="276" w:lineRule="auto"/>
        <w:ind w:left="1440" w:hanging="1440"/>
        <w:rPr>
          <w:i/>
          <w:iCs/>
        </w:rPr>
      </w:pPr>
      <w:r w:rsidRPr="00214B2F">
        <w:rPr>
          <w:iCs/>
        </w:rPr>
        <w:t>25-26</w:t>
      </w:r>
      <w:r w:rsidRPr="00214B2F">
        <w:t>, B2</w:t>
      </w:r>
      <w:r w:rsidRPr="00214B2F">
        <w:tab/>
      </w:r>
      <w:r w:rsidR="00CF1F45" w:rsidRPr="00214B2F">
        <w:t xml:space="preserve">CC120 </w:t>
      </w:r>
      <w:r w:rsidR="00CF1F45" w:rsidRPr="00214B2F">
        <w:rPr>
          <w:i/>
          <w:iCs/>
        </w:rPr>
        <w:t>Writing () the Earth: to, from, with, for – FYP Writing</w:t>
      </w:r>
      <w:r w:rsidR="003F02EC" w:rsidRPr="00214B2F">
        <w:rPr>
          <w:i/>
          <w:iCs/>
        </w:rPr>
        <w:t xml:space="preserve"> Course</w:t>
      </w:r>
    </w:p>
    <w:p w14:paraId="1B3D6226" w14:textId="3DA6F48D" w:rsidR="00A8589E" w:rsidRPr="00214B2F" w:rsidRDefault="00A8589E" w:rsidP="00A8589E">
      <w:pPr>
        <w:spacing w:line="276" w:lineRule="auto"/>
        <w:ind w:left="1440" w:hanging="1440"/>
        <w:rPr>
          <w:i/>
          <w:iCs/>
        </w:rPr>
      </w:pPr>
      <w:r w:rsidRPr="00214B2F">
        <w:rPr>
          <w:iCs/>
        </w:rPr>
        <w:t>25-26</w:t>
      </w:r>
      <w:r w:rsidRPr="00214B2F">
        <w:t>, B1</w:t>
      </w:r>
      <w:r w:rsidRPr="00214B2F">
        <w:tab/>
        <w:t>ED250</w:t>
      </w:r>
      <w:r w:rsidR="00CF1F45" w:rsidRPr="00214B2F">
        <w:t xml:space="preserve"> </w:t>
      </w:r>
      <w:r w:rsidR="00CF1F45" w:rsidRPr="00214B2F">
        <w:rPr>
          <w:i/>
          <w:iCs/>
        </w:rPr>
        <w:t>Pedagogies of Action</w:t>
      </w:r>
    </w:p>
    <w:p w14:paraId="1CEB104B" w14:textId="79D05CAE" w:rsidR="00A8589E" w:rsidRPr="00214B2F" w:rsidRDefault="00A8589E" w:rsidP="00A8589E">
      <w:pPr>
        <w:spacing w:line="276" w:lineRule="auto"/>
        <w:ind w:left="1440" w:hanging="1440"/>
      </w:pPr>
      <w:r w:rsidRPr="00214B2F">
        <w:rPr>
          <w:iCs/>
        </w:rPr>
        <w:t>25-26</w:t>
      </w:r>
      <w:r w:rsidRPr="00214B2F">
        <w:t>, SC</w:t>
      </w:r>
      <w:r w:rsidRPr="00214B2F">
        <w:tab/>
      </w:r>
      <w:r w:rsidRPr="00214B2F">
        <w:rPr>
          <w:i/>
        </w:rPr>
        <w:t>Cultivating Resilience</w:t>
      </w:r>
      <w:r w:rsidRPr="00214B2F">
        <w:t>, Bridge Scholars Program, co-taught with Dr. Maybellene Gamboa, OBE Department</w:t>
      </w:r>
    </w:p>
    <w:p w14:paraId="6B67D87D" w14:textId="77777777" w:rsidR="00924214" w:rsidRPr="00214B2F" w:rsidRDefault="00924214" w:rsidP="00605773">
      <w:pPr>
        <w:spacing w:line="276" w:lineRule="auto"/>
        <w:ind w:left="1440" w:hanging="1440"/>
      </w:pPr>
    </w:p>
    <w:p w14:paraId="5851C9B9" w14:textId="4E60C546" w:rsidR="0042595A" w:rsidRPr="00214B2F" w:rsidRDefault="0042595A" w:rsidP="00605773">
      <w:pPr>
        <w:spacing w:line="276" w:lineRule="auto"/>
        <w:ind w:left="1440" w:hanging="1440"/>
        <w:rPr>
          <w:i/>
          <w:iCs/>
        </w:rPr>
      </w:pPr>
      <w:r w:rsidRPr="00214B2F">
        <w:t>24-25, B8</w:t>
      </w:r>
      <w:r w:rsidRPr="00214B2F">
        <w:tab/>
        <w:t xml:space="preserve">ED250: </w:t>
      </w:r>
      <w:r w:rsidRPr="00214B2F">
        <w:rPr>
          <w:i/>
          <w:iCs/>
        </w:rPr>
        <w:t>New Tech Impacts on the Brain, School, &amp; Society</w:t>
      </w:r>
    </w:p>
    <w:p w14:paraId="2B551BEB" w14:textId="3D2BE736" w:rsidR="00605773" w:rsidRPr="00214B2F" w:rsidRDefault="00605773" w:rsidP="00605773">
      <w:pPr>
        <w:spacing w:line="276" w:lineRule="auto"/>
        <w:ind w:left="1440" w:hanging="1440"/>
        <w:rPr>
          <w:b/>
          <w:bCs/>
        </w:rPr>
      </w:pPr>
      <w:r w:rsidRPr="00214B2F">
        <w:t>24-25, B7</w:t>
      </w:r>
      <w:r w:rsidRPr="00214B2F">
        <w:tab/>
        <w:t xml:space="preserve">ED311/PY270 </w:t>
      </w:r>
      <w:r w:rsidRPr="00214B2F">
        <w:rPr>
          <w:i/>
        </w:rPr>
        <w:t>Educational Psychology</w:t>
      </w:r>
      <w:r w:rsidRPr="00214B2F">
        <w:t xml:space="preserve"> </w:t>
      </w:r>
    </w:p>
    <w:p w14:paraId="7B1CC442" w14:textId="235409D1" w:rsidR="00605773" w:rsidRPr="00214B2F" w:rsidRDefault="00605773" w:rsidP="00605773">
      <w:pPr>
        <w:spacing w:line="276" w:lineRule="auto"/>
        <w:ind w:left="1440" w:hanging="1440"/>
        <w:rPr>
          <w:i/>
        </w:rPr>
      </w:pPr>
      <w:r w:rsidRPr="00214B2F">
        <w:t>24-25, B5-8</w:t>
      </w:r>
      <w:r w:rsidRPr="00214B2F">
        <w:tab/>
        <w:t xml:space="preserve">ED495 </w:t>
      </w:r>
      <w:r w:rsidRPr="00214B2F">
        <w:rPr>
          <w:i/>
        </w:rPr>
        <w:t>Internship in Education</w:t>
      </w:r>
    </w:p>
    <w:p w14:paraId="7EB36A71" w14:textId="7CE73CFC" w:rsidR="00AC0665" w:rsidRPr="00214B2F" w:rsidRDefault="00AC0665" w:rsidP="00605773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24-25, B5-8</w:t>
      </w:r>
      <w:r w:rsidRPr="00214B2F">
        <w:rPr>
          <w:iCs/>
        </w:rPr>
        <w:tab/>
        <w:t xml:space="preserve">ED391 </w:t>
      </w:r>
      <w:r w:rsidRPr="00214B2F">
        <w:rPr>
          <w:i/>
        </w:rPr>
        <w:t>Environmental Education Portfolio Writing</w:t>
      </w:r>
    </w:p>
    <w:p w14:paraId="7905BE74" w14:textId="6995F831" w:rsidR="00AC0665" w:rsidRPr="00214B2F" w:rsidRDefault="00AC0665" w:rsidP="00605773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24-25, B5-8</w:t>
      </w:r>
      <w:r w:rsidRPr="00214B2F">
        <w:rPr>
          <w:iCs/>
        </w:rPr>
        <w:tab/>
        <w:t xml:space="preserve">ED554 </w:t>
      </w:r>
      <w:r w:rsidRPr="00214B2F">
        <w:rPr>
          <w:i/>
        </w:rPr>
        <w:t>Master’s Research</w:t>
      </w:r>
    </w:p>
    <w:p w14:paraId="19A21988" w14:textId="344E6B9C" w:rsidR="00605773" w:rsidRPr="00214B2F" w:rsidRDefault="00605773" w:rsidP="00605773">
      <w:pPr>
        <w:spacing w:line="276" w:lineRule="auto"/>
        <w:ind w:left="1440" w:hanging="1440"/>
        <w:rPr>
          <w:i/>
        </w:rPr>
      </w:pPr>
      <w:r w:rsidRPr="00214B2F">
        <w:t>24-25, B5</w:t>
      </w:r>
      <w:r w:rsidRPr="00214B2F">
        <w:tab/>
        <w:t xml:space="preserve">ED311/PY270 </w:t>
      </w:r>
      <w:r w:rsidRPr="00214B2F">
        <w:rPr>
          <w:i/>
        </w:rPr>
        <w:t>Educational Psychology</w:t>
      </w:r>
    </w:p>
    <w:p w14:paraId="48BEFE72" w14:textId="077F005F" w:rsidR="00605773" w:rsidRPr="00214B2F" w:rsidRDefault="00605773" w:rsidP="00605773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24-25, B4</w:t>
      </w:r>
      <w:r w:rsidRPr="00214B2F">
        <w:rPr>
          <w:iCs/>
        </w:rPr>
        <w:tab/>
        <w:t xml:space="preserve">ED490 </w:t>
      </w:r>
      <w:r w:rsidRPr="00214B2F">
        <w:rPr>
          <w:i/>
        </w:rPr>
        <w:t>Thesis Writing</w:t>
      </w:r>
    </w:p>
    <w:p w14:paraId="7ABA2C20" w14:textId="63A39BE7" w:rsidR="00605773" w:rsidRPr="00214B2F" w:rsidRDefault="00605773" w:rsidP="00605773">
      <w:pPr>
        <w:spacing w:line="276" w:lineRule="auto"/>
        <w:ind w:left="1440" w:hanging="1440"/>
      </w:pPr>
      <w:r w:rsidRPr="00214B2F">
        <w:t>24-25, B2</w:t>
      </w:r>
      <w:r w:rsidRPr="00214B2F">
        <w:tab/>
        <w:t xml:space="preserve">ED225/EV265 </w:t>
      </w:r>
      <w:r w:rsidRPr="00214B2F">
        <w:rPr>
          <w:i/>
        </w:rPr>
        <w:t xml:space="preserve">Critical Foundations of Environmental Education </w:t>
      </w:r>
      <w:r w:rsidRPr="00214B2F">
        <w:t>(TREE)</w:t>
      </w:r>
    </w:p>
    <w:p w14:paraId="533BD0E5" w14:textId="0897E089" w:rsidR="00605773" w:rsidRPr="00214B2F" w:rsidRDefault="00605773" w:rsidP="00605773">
      <w:pPr>
        <w:spacing w:line="276" w:lineRule="auto"/>
        <w:ind w:left="1440" w:hanging="1440"/>
      </w:pPr>
      <w:r w:rsidRPr="00214B2F">
        <w:t>24-25, B1</w:t>
      </w:r>
      <w:r w:rsidRPr="00214B2F">
        <w:tab/>
        <w:t xml:space="preserve">ED120 </w:t>
      </w:r>
      <w:r w:rsidRPr="00214B2F">
        <w:rPr>
          <w:i/>
        </w:rPr>
        <w:t xml:space="preserve">Practicum in Teaching in Environmental Education </w:t>
      </w:r>
      <w:r w:rsidRPr="00214B2F">
        <w:t>(TREE)</w:t>
      </w:r>
    </w:p>
    <w:p w14:paraId="41A89DD2" w14:textId="743584E9" w:rsidR="00605773" w:rsidRPr="00214B2F" w:rsidRDefault="00605773" w:rsidP="00605773">
      <w:pPr>
        <w:spacing w:line="276" w:lineRule="auto"/>
        <w:ind w:left="1440" w:hanging="1440"/>
      </w:pPr>
      <w:r w:rsidRPr="00214B2F">
        <w:t>24-25, SC</w:t>
      </w:r>
      <w:r w:rsidRPr="00214B2F">
        <w:tab/>
      </w:r>
      <w:r w:rsidRPr="00214B2F">
        <w:rPr>
          <w:i/>
        </w:rPr>
        <w:t>Umwelt: Worldviews in ecology &amp; our connections to nature</w:t>
      </w:r>
      <w:r w:rsidRPr="00214B2F">
        <w:t>, Bridge Scholars Program, co-taught with Dr. Maybellene Gamboa, OBE</w:t>
      </w:r>
      <w:r w:rsidR="00A8589E" w:rsidRPr="00214B2F">
        <w:t xml:space="preserve"> Department</w:t>
      </w:r>
    </w:p>
    <w:p w14:paraId="3A3C5751" w14:textId="77777777" w:rsidR="00605773" w:rsidRPr="00214B2F" w:rsidRDefault="00605773" w:rsidP="00E52B42">
      <w:pPr>
        <w:spacing w:line="276" w:lineRule="auto"/>
        <w:ind w:left="1440" w:hanging="1440"/>
      </w:pPr>
    </w:p>
    <w:p w14:paraId="32F4D125" w14:textId="7CBB586D" w:rsidR="00E52B42" w:rsidRPr="00214B2F" w:rsidRDefault="00E52B42" w:rsidP="00E52B42">
      <w:pPr>
        <w:spacing w:line="276" w:lineRule="auto"/>
        <w:ind w:left="1440" w:hanging="1440"/>
        <w:rPr>
          <w:b/>
          <w:bCs/>
        </w:rPr>
      </w:pPr>
      <w:r w:rsidRPr="00214B2F">
        <w:t>23-24, B7</w:t>
      </w:r>
      <w:r w:rsidRPr="00214B2F">
        <w:tab/>
        <w:t xml:space="preserve">ED250 </w:t>
      </w:r>
      <w:r w:rsidRPr="00214B2F">
        <w:rPr>
          <w:i/>
          <w:iCs/>
        </w:rPr>
        <w:t xml:space="preserve">Topics in Education: Outdoor Education &amp; Leadership, </w:t>
      </w:r>
      <w:r w:rsidRPr="00214B2F">
        <w:t>co-taught with Dr. Drew Cavin, Director of Field Study</w:t>
      </w:r>
    </w:p>
    <w:p w14:paraId="75083DD2" w14:textId="1A6422FD" w:rsidR="00E52B42" w:rsidRPr="00214B2F" w:rsidRDefault="00E52B42" w:rsidP="00E52B42">
      <w:pPr>
        <w:spacing w:line="276" w:lineRule="auto"/>
        <w:ind w:left="1440" w:hanging="1440"/>
        <w:rPr>
          <w:i/>
        </w:rPr>
      </w:pPr>
      <w:r w:rsidRPr="00214B2F">
        <w:t>23-24, B5-8</w:t>
      </w:r>
      <w:r w:rsidRPr="00214B2F">
        <w:tab/>
        <w:t xml:space="preserve">ED495 </w:t>
      </w:r>
      <w:r w:rsidRPr="00214B2F">
        <w:rPr>
          <w:i/>
        </w:rPr>
        <w:t>Internship in Education</w:t>
      </w:r>
    </w:p>
    <w:p w14:paraId="073D50DD" w14:textId="6DDE473D" w:rsidR="00AC0665" w:rsidRPr="00214B2F" w:rsidRDefault="00AC0665" w:rsidP="00AC0665">
      <w:pPr>
        <w:spacing w:line="276" w:lineRule="auto"/>
        <w:ind w:left="1440" w:hanging="1440"/>
        <w:rPr>
          <w:i/>
        </w:rPr>
      </w:pPr>
      <w:r w:rsidRPr="00214B2F">
        <w:rPr>
          <w:iCs/>
        </w:rPr>
        <w:t>2</w:t>
      </w:r>
      <w:r w:rsidR="00944957" w:rsidRPr="00214B2F">
        <w:rPr>
          <w:iCs/>
        </w:rPr>
        <w:t>3-24</w:t>
      </w:r>
      <w:r w:rsidRPr="00214B2F">
        <w:rPr>
          <w:iCs/>
        </w:rPr>
        <w:t>, B5-8</w:t>
      </w:r>
      <w:r w:rsidRPr="00214B2F">
        <w:rPr>
          <w:iCs/>
        </w:rPr>
        <w:tab/>
        <w:t xml:space="preserve">ED554 </w:t>
      </w:r>
      <w:r w:rsidRPr="00214B2F">
        <w:rPr>
          <w:i/>
        </w:rPr>
        <w:t>Master’s Research</w:t>
      </w:r>
    </w:p>
    <w:p w14:paraId="5838A922" w14:textId="0E9F09E6" w:rsidR="00E52B42" w:rsidRPr="00214B2F" w:rsidRDefault="00E52B42" w:rsidP="00E52B42">
      <w:pPr>
        <w:spacing w:line="276" w:lineRule="auto"/>
        <w:ind w:left="1440" w:hanging="1440"/>
        <w:rPr>
          <w:i/>
        </w:rPr>
      </w:pPr>
      <w:r w:rsidRPr="00214B2F">
        <w:t>23-24, B5</w:t>
      </w:r>
      <w:r w:rsidRPr="00214B2F">
        <w:tab/>
        <w:t xml:space="preserve">ED311/PY270 </w:t>
      </w:r>
      <w:r w:rsidRPr="00214B2F">
        <w:rPr>
          <w:i/>
        </w:rPr>
        <w:t>Educational Psychology</w:t>
      </w:r>
    </w:p>
    <w:p w14:paraId="10BD6355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23-24, B2</w:t>
      </w:r>
      <w:r w:rsidRPr="00214B2F">
        <w:tab/>
        <w:t xml:space="preserve">ED225/EV265 </w:t>
      </w:r>
      <w:r w:rsidRPr="00214B2F">
        <w:rPr>
          <w:i/>
        </w:rPr>
        <w:t xml:space="preserve">Critical Foundations of Environmental Education </w:t>
      </w:r>
      <w:r w:rsidRPr="00214B2F">
        <w:t>(TREE)</w:t>
      </w:r>
    </w:p>
    <w:p w14:paraId="4C986F85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lastRenderedPageBreak/>
        <w:t>23-24, B1</w:t>
      </w:r>
      <w:r w:rsidRPr="00214B2F">
        <w:tab/>
        <w:t xml:space="preserve">ED120 </w:t>
      </w:r>
      <w:r w:rsidRPr="00214B2F">
        <w:rPr>
          <w:i/>
        </w:rPr>
        <w:t xml:space="preserve">Practicum in Teaching in Environmental Education </w:t>
      </w:r>
      <w:r w:rsidRPr="00214B2F">
        <w:t>(TREE)</w:t>
      </w:r>
    </w:p>
    <w:p w14:paraId="0EFB31A3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23-24, SC</w:t>
      </w:r>
      <w:r w:rsidRPr="00214B2F">
        <w:tab/>
      </w:r>
      <w:r w:rsidRPr="00214B2F">
        <w:rPr>
          <w:i/>
        </w:rPr>
        <w:t>Umwelt: Worldviews in ecology &amp; our connections to nature</w:t>
      </w:r>
      <w:r w:rsidRPr="00214B2F">
        <w:t>, Bridge Scholars Program, co-taught with Dr. Maybellene Gamboa, OBE</w:t>
      </w:r>
    </w:p>
    <w:p w14:paraId="55ABF868" w14:textId="77777777" w:rsidR="00E52B42" w:rsidRPr="00214B2F" w:rsidRDefault="00E52B42" w:rsidP="00E52B42">
      <w:pPr>
        <w:spacing w:line="276" w:lineRule="auto"/>
        <w:ind w:left="1440" w:hanging="1440"/>
      </w:pPr>
    </w:p>
    <w:p w14:paraId="41657E7B" w14:textId="77777777" w:rsidR="00E52B42" w:rsidRPr="00214B2F" w:rsidRDefault="00E52B42" w:rsidP="00E52B42">
      <w:pPr>
        <w:spacing w:line="276" w:lineRule="auto"/>
        <w:ind w:left="1440" w:hanging="1440"/>
      </w:pPr>
    </w:p>
    <w:p w14:paraId="6DB20035" w14:textId="77777777" w:rsidR="00E52B42" w:rsidRPr="00214B2F" w:rsidRDefault="00E52B42" w:rsidP="00E52B42">
      <w:pPr>
        <w:spacing w:line="276" w:lineRule="auto"/>
        <w:ind w:left="1440" w:hanging="1440"/>
        <w:rPr>
          <w:b/>
          <w:bCs/>
        </w:rPr>
      </w:pPr>
      <w:r w:rsidRPr="00214B2F">
        <w:rPr>
          <w:b/>
          <w:bCs/>
        </w:rPr>
        <w:t>Visiting Assistant Professor, Colorado College Education Department</w:t>
      </w:r>
    </w:p>
    <w:p w14:paraId="60BEF50D" w14:textId="77777777" w:rsidR="00E52B42" w:rsidRPr="00214B2F" w:rsidRDefault="00E52B42" w:rsidP="00E52B42">
      <w:pPr>
        <w:spacing w:line="276" w:lineRule="auto"/>
        <w:ind w:left="1440" w:hanging="1440"/>
      </w:pPr>
    </w:p>
    <w:p w14:paraId="18CBE10C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22-23, B8</w:t>
      </w:r>
      <w:r w:rsidRPr="00214B2F">
        <w:tab/>
        <w:t xml:space="preserve">ED572 </w:t>
      </w:r>
      <w:r w:rsidRPr="00214B2F">
        <w:rPr>
          <w:i/>
        </w:rPr>
        <w:t xml:space="preserve">Teacher and Teaching Identities </w:t>
      </w:r>
      <w:r w:rsidRPr="00214B2F">
        <w:t>(MAT program)</w:t>
      </w:r>
    </w:p>
    <w:p w14:paraId="60853D5C" w14:textId="77777777" w:rsidR="00E52B42" w:rsidRPr="00214B2F" w:rsidRDefault="00E52B42" w:rsidP="00E52B42">
      <w:pPr>
        <w:spacing w:line="276" w:lineRule="auto"/>
        <w:ind w:left="1440" w:hanging="1440"/>
        <w:rPr>
          <w:i/>
        </w:rPr>
      </w:pPr>
      <w:r w:rsidRPr="00214B2F">
        <w:t>22-23, B7</w:t>
      </w:r>
      <w:r w:rsidRPr="00214B2F">
        <w:tab/>
        <w:t xml:space="preserve">ED311/PY270 </w:t>
      </w:r>
      <w:r w:rsidRPr="00214B2F">
        <w:rPr>
          <w:i/>
        </w:rPr>
        <w:t>Educational Psychology</w:t>
      </w:r>
    </w:p>
    <w:p w14:paraId="728FCE82" w14:textId="77777777" w:rsidR="00E52B42" w:rsidRPr="00214B2F" w:rsidRDefault="00E52B42" w:rsidP="00E52B42">
      <w:pPr>
        <w:spacing w:line="276" w:lineRule="auto"/>
        <w:ind w:left="1440" w:hanging="1440"/>
        <w:rPr>
          <w:i/>
        </w:rPr>
      </w:pPr>
      <w:r w:rsidRPr="00214B2F">
        <w:t>22-23, B5-8</w:t>
      </w:r>
      <w:r w:rsidRPr="00214B2F">
        <w:tab/>
        <w:t xml:space="preserve">ED495 </w:t>
      </w:r>
      <w:r w:rsidRPr="00214B2F">
        <w:rPr>
          <w:i/>
        </w:rPr>
        <w:t>Internship in Education</w:t>
      </w:r>
    </w:p>
    <w:p w14:paraId="11F23423" w14:textId="77777777" w:rsidR="00E52B42" w:rsidRPr="00214B2F" w:rsidRDefault="00E52B42" w:rsidP="00E52B42">
      <w:pPr>
        <w:spacing w:line="276" w:lineRule="auto"/>
        <w:ind w:left="1440" w:hanging="1440"/>
        <w:rPr>
          <w:i/>
        </w:rPr>
      </w:pPr>
      <w:r w:rsidRPr="00214B2F">
        <w:t>22-23, B4</w:t>
      </w:r>
      <w:r w:rsidRPr="00214B2F">
        <w:tab/>
        <w:t xml:space="preserve">ED311/PY270 </w:t>
      </w:r>
      <w:r w:rsidRPr="00214B2F">
        <w:rPr>
          <w:i/>
        </w:rPr>
        <w:t>Educational Psychology</w:t>
      </w:r>
    </w:p>
    <w:p w14:paraId="13C6CD34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22-23, B2</w:t>
      </w:r>
      <w:r w:rsidRPr="00214B2F">
        <w:tab/>
        <w:t xml:space="preserve">ED225/EV265 </w:t>
      </w:r>
      <w:r w:rsidRPr="00214B2F">
        <w:rPr>
          <w:i/>
        </w:rPr>
        <w:t xml:space="preserve">Critical Foundations of Environmental Education </w:t>
      </w:r>
      <w:r w:rsidRPr="00214B2F">
        <w:t>(TREE)</w:t>
      </w:r>
    </w:p>
    <w:p w14:paraId="4CBAF6FE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22-23, B1</w:t>
      </w:r>
      <w:r w:rsidRPr="00214B2F">
        <w:tab/>
        <w:t xml:space="preserve">ED120 </w:t>
      </w:r>
      <w:r w:rsidRPr="00214B2F">
        <w:rPr>
          <w:i/>
        </w:rPr>
        <w:t xml:space="preserve">Practicum in Teaching in Environmental Education </w:t>
      </w:r>
      <w:r w:rsidRPr="00214B2F">
        <w:t>(TREE)</w:t>
      </w:r>
    </w:p>
    <w:p w14:paraId="3BA24378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22-23, SC</w:t>
      </w:r>
      <w:r w:rsidRPr="00214B2F">
        <w:tab/>
      </w:r>
      <w:r w:rsidRPr="00214B2F">
        <w:rPr>
          <w:i/>
        </w:rPr>
        <w:t>Umwelt: The importance of worldviews in ecology, science, &amp; our connections to nature</w:t>
      </w:r>
      <w:r w:rsidRPr="00214B2F">
        <w:t>, Bridge Scholars Program, co-taught with Dr. Maybellene Gamboa, OBE</w:t>
      </w:r>
    </w:p>
    <w:p w14:paraId="5B031A39" w14:textId="77777777" w:rsidR="00E52B42" w:rsidRPr="00214B2F" w:rsidRDefault="00E52B42" w:rsidP="00E52B42">
      <w:pPr>
        <w:spacing w:line="276" w:lineRule="auto"/>
        <w:ind w:left="1440" w:hanging="1440"/>
      </w:pPr>
    </w:p>
    <w:p w14:paraId="2111EF6D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21-22, SB</w:t>
      </w:r>
      <w:r w:rsidRPr="00214B2F">
        <w:tab/>
      </w:r>
      <w:r w:rsidRPr="00214B2F">
        <w:rPr>
          <w:i/>
        </w:rPr>
        <w:t xml:space="preserve">Quantitative Reasoning 2, </w:t>
      </w:r>
      <w:r w:rsidRPr="00214B2F">
        <w:t>Stroud Scholars Program</w:t>
      </w:r>
    </w:p>
    <w:p w14:paraId="481ADF98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21-22, B7</w:t>
      </w:r>
      <w:r w:rsidRPr="00214B2F">
        <w:tab/>
        <w:t xml:space="preserve">ED311 </w:t>
      </w:r>
      <w:r w:rsidRPr="00214B2F">
        <w:rPr>
          <w:i/>
        </w:rPr>
        <w:t>Educational Psychology</w:t>
      </w:r>
    </w:p>
    <w:p w14:paraId="4A00B07F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i/>
        </w:rPr>
      </w:pPr>
      <w:r w:rsidRPr="00214B2F">
        <w:t>21-22, B6</w:t>
      </w:r>
      <w:r w:rsidRPr="00214B2F">
        <w:tab/>
        <w:t xml:space="preserve">ED250 </w:t>
      </w:r>
      <w:r w:rsidRPr="00214B2F">
        <w:rPr>
          <w:i/>
        </w:rPr>
        <w:t>Contemporary Environmental Justice: Education, Policy &amp; Action</w:t>
      </w:r>
    </w:p>
    <w:p w14:paraId="177FCFA8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i/>
        </w:rPr>
      </w:pPr>
      <w:r w:rsidRPr="00214B2F">
        <w:t>21-22, JB</w:t>
      </w:r>
      <w:r w:rsidRPr="00214B2F">
        <w:tab/>
        <w:t xml:space="preserve">ED311 </w:t>
      </w:r>
      <w:r w:rsidRPr="00214B2F">
        <w:rPr>
          <w:i/>
        </w:rPr>
        <w:t>Educational Psychology</w:t>
      </w:r>
    </w:p>
    <w:p w14:paraId="1D4E1981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</w:pPr>
      <w:r w:rsidRPr="00214B2F">
        <w:t>21-22, B2</w:t>
      </w:r>
      <w:r w:rsidRPr="00214B2F">
        <w:tab/>
        <w:t xml:space="preserve">ED225 </w:t>
      </w:r>
      <w:r w:rsidRPr="00214B2F">
        <w:rPr>
          <w:i/>
        </w:rPr>
        <w:t>Foundations of Environmental Education</w:t>
      </w:r>
    </w:p>
    <w:p w14:paraId="5835298D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ind w:left="1440" w:hanging="1440"/>
        <w:rPr>
          <w:i/>
        </w:rPr>
      </w:pPr>
      <w:r w:rsidRPr="00214B2F">
        <w:t>21-22, B1</w:t>
      </w:r>
      <w:r w:rsidRPr="00214B2F">
        <w:tab/>
        <w:t xml:space="preserve">CC104 </w:t>
      </w:r>
      <w:r w:rsidRPr="00214B2F">
        <w:rPr>
          <w:i/>
        </w:rPr>
        <w:t>“This Land is Your Land”: A critical exploration of environmentalism(s), past and present (CC FYP)</w:t>
      </w:r>
    </w:p>
    <w:p w14:paraId="0A87EF33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</w:pPr>
    </w:p>
    <w:p w14:paraId="1BF03D5D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  <w:rPr>
          <w:b/>
        </w:rPr>
      </w:pPr>
      <w:r w:rsidRPr="00214B2F">
        <w:rPr>
          <w:b/>
        </w:rPr>
        <w:t>Riley Postdoctoral Scholar, Colorado College</w:t>
      </w:r>
    </w:p>
    <w:p w14:paraId="6A6ED759" w14:textId="77777777" w:rsidR="00E52B42" w:rsidRPr="00214B2F" w:rsidRDefault="00E52B42" w:rsidP="00E52B42">
      <w:pPr>
        <w:pBdr>
          <w:bottom w:val="none" w:sz="0" w:space="0" w:color="000000"/>
        </w:pBdr>
        <w:spacing w:line="276" w:lineRule="auto"/>
      </w:pPr>
    </w:p>
    <w:p w14:paraId="394864DF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20-21, SB</w:t>
      </w:r>
      <w:r w:rsidRPr="00214B2F">
        <w:tab/>
      </w:r>
      <w:r w:rsidRPr="00214B2F">
        <w:rPr>
          <w:i/>
        </w:rPr>
        <w:t xml:space="preserve">Quantitative Reasoning 1, </w:t>
      </w:r>
      <w:r w:rsidRPr="00214B2F">
        <w:t>Stroud Scholars Program</w:t>
      </w:r>
    </w:p>
    <w:p w14:paraId="29529C4D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20-21, SA</w:t>
      </w:r>
      <w:r w:rsidRPr="00214B2F">
        <w:tab/>
        <w:t xml:space="preserve">ED572 </w:t>
      </w:r>
      <w:r w:rsidRPr="00214B2F">
        <w:rPr>
          <w:i/>
        </w:rPr>
        <w:t>Teacher and Teaching Identities</w:t>
      </w:r>
      <w:r w:rsidRPr="00214B2F">
        <w:t xml:space="preserve"> (MAT program)</w:t>
      </w:r>
    </w:p>
    <w:p w14:paraId="6142EEEB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20-21, B7</w:t>
      </w:r>
      <w:r w:rsidRPr="00214B2F">
        <w:tab/>
        <w:t xml:space="preserve">ED311 </w:t>
      </w:r>
      <w:r w:rsidRPr="00214B2F">
        <w:rPr>
          <w:i/>
        </w:rPr>
        <w:t>Educational Psychology</w:t>
      </w:r>
    </w:p>
    <w:p w14:paraId="5FD48902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20-21, B2</w:t>
      </w:r>
      <w:r w:rsidRPr="00214B2F">
        <w:tab/>
        <w:t xml:space="preserve">ED225 </w:t>
      </w:r>
      <w:r w:rsidRPr="00214B2F">
        <w:rPr>
          <w:i/>
        </w:rPr>
        <w:t>Foundations of Environmental Education</w:t>
      </w:r>
      <w:r w:rsidRPr="00214B2F">
        <w:t xml:space="preserve"> (TREE)</w:t>
      </w:r>
    </w:p>
    <w:p w14:paraId="7798F12F" w14:textId="77777777" w:rsidR="00E52B42" w:rsidRPr="00214B2F" w:rsidRDefault="00E52B42" w:rsidP="00E52B42">
      <w:pPr>
        <w:spacing w:line="276" w:lineRule="auto"/>
        <w:ind w:left="1440" w:hanging="1440"/>
      </w:pPr>
    </w:p>
    <w:p w14:paraId="416981A6" w14:textId="77777777" w:rsidR="00E52B42" w:rsidRPr="00214B2F" w:rsidRDefault="00E52B42" w:rsidP="00E52B42">
      <w:pPr>
        <w:spacing w:line="276" w:lineRule="auto"/>
        <w:ind w:left="1440" w:hanging="1440"/>
        <w:rPr>
          <w:b/>
        </w:rPr>
      </w:pPr>
      <w:r w:rsidRPr="00214B2F">
        <w:rPr>
          <w:b/>
        </w:rPr>
        <w:t>Graduate Teaching, Stanford University</w:t>
      </w:r>
    </w:p>
    <w:p w14:paraId="079F949A" w14:textId="77777777" w:rsidR="00E52B42" w:rsidRPr="00214B2F" w:rsidRDefault="00E52B42" w:rsidP="00E52B42">
      <w:pPr>
        <w:spacing w:line="276" w:lineRule="auto"/>
        <w:ind w:left="1440" w:hanging="1440"/>
        <w:rPr>
          <w:b/>
        </w:rPr>
      </w:pPr>
    </w:p>
    <w:p w14:paraId="10147C83" w14:textId="77777777" w:rsidR="00E52B42" w:rsidRPr="00214B2F" w:rsidRDefault="00E52B42" w:rsidP="00E52B42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2020</w:t>
      </w:r>
      <w:r w:rsidRPr="00214B2F">
        <w:tab/>
        <w:t xml:space="preserve">Instructor of Record. </w:t>
      </w:r>
      <w:r w:rsidRPr="00214B2F">
        <w:rPr>
          <w:i/>
        </w:rPr>
        <w:t>Shades of Green: Redesigning and Rethinking the Environmental Justice Movements</w:t>
      </w:r>
    </w:p>
    <w:p w14:paraId="7CF979A3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2019</w:t>
      </w:r>
      <w:r w:rsidRPr="00214B2F">
        <w:tab/>
        <w:t xml:space="preserve">Teaching Associate. </w:t>
      </w:r>
      <w:r w:rsidRPr="00214B2F">
        <w:rPr>
          <w:i/>
        </w:rPr>
        <w:t>Shades of Green: Redesigning and Rethinking the Environmental Justice Movements</w:t>
      </w:r>
    </w:p>
    <w:p w14:paraId="09BC706F" w14:textId="57FF586D" w:rsidR="00E52B42" w:rsidRPr="00214B2F" w:rsidRDefault="00E52B42" w:rsidP="00E52B42">
      <w:pPr>
        <w:spacing w:line="276" w:lineRule="auto"/>
        <w:ind w:left="1440" w:hanging="1440"/>
        <w:rPr>
          <w:iCs/>
        </w:rPr>
      </w:pPr>
      <w:r w:rsidRPr="00214B2F">
        <w:t>2018</w:t>
      </w:r>
      <w:r w:rsidRPr="00214B2F">
        <w:tab/>
        <w:t xml:space="preserve">Instructor of Record. </w:t>
      </w:r>
      <w:r w:rsidRPr="00214B2F">
        <w:rPr>
          <w:i/>
        </w:rPr>
        <w:t>Summer Introductory Psychology</w:t>
      </w:r>
      <w:r w:rsidR="0069714B" w:rsidRPr="00214B2F">
        <w:rPr>
          <w:iCs/>
        </w:rPr>
        <w:t>. Stanford Psychology Department</w:t>
      </w:r>
      <w:r w:rsidR="0040271F" w:rsidRPr="00214B2F">
        <w:rPr>
          <w:iCs/>
        </w:rPr>
        <w:t>.</w:t>
      </w:r>
    </w:p>
    <w:p w14:paraId="1D31FC83" w14:textId="1E3F60FC" w:rsidR="00E52B42" w:rsidRPr="00214B2F" w:rsidRDefault="00E52B42" w:rsidP="0040271F">
      <w:pPr>
        <w:spacing w:line="276" w:lineRule="auto"/>
        <w:ind w:left="1440" w:hanging="1440"/>
      </w:pPr>
      <w:r w:rsidRPr="00214B2F">
        <w:lastRenderedPageBreak/>
        <w:t>2018</w:t>
      </w:r>
      <w:r w:rsidRPr="00214B2F">
        <w:tab/>
        <w:t>Graduate Teaching Fellow</w:t>
      </w:r>
      <w:r w:rsidR="0040271F" w:rsidRPr="00214B2F">
        <w:t xml:space="preserve">. </w:t>
      </w:r>
      <w:r w:rsidR="0040271F" w:rsidRPr="00214B2F">
        <w:rPr>
          <w:i/>
          <w:iCs/>
        </w:rPr>
        <w:t>Introduction to Psychology (</w:t>
      </w:r>
      <w:r w:rsidR="005E7966" w:rsidRPr="00214B2F">
        <w:rPr>
          <w:i/>
          <w:iCs/>
        </w:rPr>
        <w:t>PsychOne</w:t>
      </w:r>
      <w:r w:rsidR="0040271F" w:rsidRPr="00214B2F">
        <w:rPr>
          <w:i/>
          <w:iCs/>
        </w:rPr>
        <w:t xml:space="preserve">). </w:t>
      </w:r>
      <w:r w:rsidR="0040271F" w:rsidRPr="00214B2F">
        <w:t>Stanford Psychology Department</w:t>
      </w:r>
    </w:p>
    <w:p w14:paraId="21B0EB2F" w14:textId="77777777" w:rsidR="00E52B42" w:rsidRPr="00214B2F" w:rsidRDefault="00E52B42" w:rsidP="00E52B42">
      <w:pPr>
        <w:spacing w:line="276" w:lineRule="auto"/>
        <w:ind w:left="1440" w:hanging="1440"/>
      </w:pPr>
      <w:r w:rsidRPr="00214B2F">
        <w:t>2017</w:t>
      </w:r>
      <w:r w:rsidRPr="00214B2F">
        <w:tab/>
        <w:t xml:space="preserve">Graduate Teaching Assistant. </w:t>
      </w:r>
      <w:r w:rsidRPr="00214B2F">
        <w:rPr>
          <w:i/>
        </w:rPr>
        <w:t>Introduction to Cultural Psychology</w:t>
      </w:r>
    </w:p>
    <w:p w14:paraId="00000083" w14:textId="77777777" w:rsidR="00C46795" w:rsidRPr="00214B2F" w:rsidRDefault="00C46795">
      <w:pPr>
        <w:pBdr>
          <w:top w:val="none" w:sz="0" w:space="0" w:color="000000"/>
        </w:pBdr>
        <w:spacing w:line="276" w:lineRule="auto"/>
      </w:pPr>
    </w:p>
    <w:p w14:paraId="00000084" w14:textId="74AEC344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t>INSTITUTIONAL SERVICE</w:t>
      </w:r>
      <w:r w:rsidR="004C598C" w:rsidRPr="00214B2F">
        <w:rPr>
          <w:b/>
        </w:rPr>
        <w:t xml:space="preserve"> (CURRENT INSTITUTION)</w:t>
      </w:r>
    </w:p>
    <w:p w14:paraId="00000085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0000086" w14:textId="77777777" w:rsidR="00C46795" w:rsidRPr="00214B2F" w:rsidRDefault="00C46795">
      <w:pPr>
        <w:pBdr>
          <w:top w:val="none" w:sz="0" w:space="0" w:color="000000"/>
        </w:pBdr>
        <w:spacing w:line="276" w:lineRule="auto"/>
        <w:rPr>
          <w:b/>
        </w:rPr>
      </w:pPr>
    </w:p>
    <w:p w14:paraId="7EA6D62F" w14:textId="5E2CA624" w:rsidR="00E71EB6" w:rsidRPr="00214B2F" w:rsidRDefault="00F82FD9" w:rsidP="0060577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26-27</w:t>
      </w:r>
      <w:r w:rsidRPr="00214B2F">
        <w:tab/>
        <w:t>Curriculum Executive Committee</w:t>
      </w:r>
      <w:r w:rsidR="00C07476" w:rsidRPr="00214B2F">
        <w:t xml:space="preserve"> (CEC)</w:t>
      </w:r>
      <w:r w:rsidRPr="00214B2F">
        <w:t>, Pre-Tenure Co-Chair and Social Science Representative</w:t>
      </w:r>
    </w:p>
    <w:p w14:paraId="7E347A15" w14:textId="5C45DB52" w:rsidR="008B01C3" w:rsidRPr="00214B2F" w:rsidRDefault="00243DFD" w:rsidP="008B01C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26-</w:t>
      </w:r>
      <w:r w:rsidRPr="00214B2F">
        <w:tab/>
      </w:r>
      <w:r w:rsidR="00EC4835" w:rsidRPr="00214B2F">
        <w:t xml:space="preserve">CC </w:t>
      </w:r>
      <w:r w:rsidR="00AA7480" w:rsidRPr="00214B2F">
        <w:t xml:space="preserve">Civil Rights &amp; </w:t>
      </w:r>
      <w:r w:rsidR="00EC4835" w:rsidRPr="00214B2F">
        <w:t xml:space="preserve">Title IX </w:t>
      </w:r>
      <w:r w:rsidR="008B01C3" w:rsidRPr="00214B2F">
        <w:t>Process</w:t>
      </w:r>
      <w:r w:rsidR="00AA7480" w:rsidRPr="00214B2F">
        <w:t xml:space="preserve"> </w:t>
      </w:r>
      <w:r w:rsidR="00EC4835" w:rsidRPr="00214B2F">
        <w:t>Decision Maker</w:t>
      </w:r>
      <w:r w:rsidR="008B01C3" w:rsidRPr="00214B2F">
        <w:t>, Faculty Representative</w:t>
      </w:r>
    </w:p>
    <w:p w14:paraId="215D7E2E" w14:textId="742DFFC3" w:rsidR="00605773" w:rsidRPr="00214B2F" w:rsidRDefault="00605773" w:rsidP="0060577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</w:t>
      </w:r>
      <w:r w:rsidR="003A166F" w:rsidRPr="00214B2F">
        <w:t>4-</w:t>
      </w:r>
      <w:r w:rsidRPr="00214B2F">
        <w:t>25</w:t>
      </w:r>
      <w:r w:rsidRPr="00214B2F">
        <w:tab/>
      </w:r>
      <w:r w:rsidR="003A166F" w:rsidRPr="00214B2F">
        <w:t>Faculty Executive Committee</w:t>
      </w:r>
      <w:r w:rsidR="00C07476" w:rsidRPr="00214B2F">
        <w:t xml:space="preserve"> (FEC)</w:t>
      </w:r>
      <w:r w:rsidRPr="00214B2F">
        <w:t>, Pre-Tenure</w:t>
      </w:r>
      <w:r w:rsidR="00C07476" w:rsidRPr="00214B2F">
        <w:t>, Governance Subcommittee</w:t>
      </w:r>
    </w:p>
    <w:p w14:paraId="4B2DCEF4" w14:textId="0FE5991C" w:rsidR="00AD3673" w:rsidRPr="00214B2F" w:rsidRDefault="0073253F" w:rsidP="00C419CE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24-25</w:t>
      </w:r>
      <w:r w:rsidRPr="00214B2F">
        <w:tab/>
      </w:r>
      <w:r w:rsidR="00C419CE" w:rsidRPr="00214B2F">
        <w:t xml:space="preserve">Search Committee Member: </w:t>
      </w:r>
      <w:r w:rsidRPr="00214B2F">
        <w:t>Studio Art Tenure Track</w:t>
      </w:r>
      <w:r w:rsidR="00A9332B" w:rsidRPr="00214B2F">
        <w:t xml:space="preserve"> Hire</w:t>
      </w:r>
    </w:p>
    <w:p w14:paraId="5BDD7A8B" w14:textId="1CDD1C79" w:rsidR="00EC3B6B" w:rsidRPr="00214B2F" w:rsidRDefault="00AD3673" w:rsidP="0060577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23-24</w:t>
      </w:r>
      <w:r w:rsidR="00EC3B6B" w:rsidRPr="00214B2F">
        <w:tab/>
      </w:r>
      <w:r w:rsidR="00C419CE" w:rsidRPr="00214B2F">
        <w:t xml:space="preserve">Search Committee Member: </w:t>
      </w:r>
      <w:r w:rsidR="00EC3B6B" w:rsidRPr="00214B2F">
        <w:t>College Diversity Officer (</w:t>
      </w:r>
      <w:r w:rsidR="00D46D90" w:rsidRPr="00214B2F">
        <w:t xml:space="preserve">CC </w:t>
      </w:r>
      <w:r w:rsidR="00EC3B6B" w:rsidRPr="00214B2F">
        <w:t>Cabinet)</w:t>
      </w:r>
    </w:p>
    <w:p w14:paraId="63065B6A" w14:textId="49A06FAA" w:rsidR="00447E4A" w:rsidRPr="00214B2F" w:rsidRDefault="00447E4A" w:rsidP="0060577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23-24</w:t>
      </w:r>
      <w:r w:rsidRPr="00214B2F">
        <w:tab/>
      </w:r>
      <w:r w:rsidR="00C419CE" w:rsidRPr="00214B2F">
        <w:t xml:space="preserve">Search Committee Member: </w:t>
      </w:r>
      <w:r w:rsidRPr="00214B2F">
        <w:t xml:space="preserve">Outdoor Education </w:t>
      </w:r>
      <w:r w:rsidR="00C419CE" w:rsidRPr="00214B2F">
        <w:t xml:space="preserve">Program </w:t>
      </w:r>
      <w:r w:rsidRPr="00214B2F">
        <w:t>Director</w:t>
      </w:r>
      <w:r w:rsidR="00C419CE" w:rsidRPr="00214B2F">
        <w:t xml:space="preserve"> </w:t>
      </w:r>
    </w:p>
    <w:p w14:paraId="0DCA8D47" w14:textId="30EAA50E" w:rsidR="00597D2D" w:rsidRPr="00214B2F" w:rsidRDefault="00597D2D" w:rsidP="00605773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2023-</w:t>
      </w:r>
      <w:r w:rsidRPr="00214B2F">
        <w:tab/>
        <w:t>Faculty Advisor, CC Reinvestment Coalition</w:t>
      </w:r>
      <w:r w:rsidR="000235D2" w:rsidRPr="00214B2F">
        <w:t xml:space="preserve"> (recipients of the 2024 CCE Outstanding Student Organization Award)</w:t>
      </w:r>
    </w:p>
    <w:p w14:paraId="4F500B80" w14:textId="4F2A770D" w:rsidR="004C598C" w:rsidRPr="00214B2F" w:rsidRDefault="004C598C">
      <w:pPr>
        <w:pBdr>
          <w:top w:val="none" w:sz="0" w:space="0" w:color="000000"/>
        </w:pBdr>
        <w:spacing w:line="276" w:lineRule="auto"/>
      </w:pPr>
      <w:r w:rsidRPr="00214B2F">
        <w:t>2023-</w:t>
      </w:r>
      <w:r w:rsidRPr="00214B2F">
        <w:tab/>
      </w:r>
      <w:r w:rsidRPr="00214B2F">
        <w:tab/>
        <w:t>Co-facilitator, Latine Staff &amp; Faculty Affinity Group</w:t>
      </w:r>
    </w:p>
    <w:p w14:paraId="6B0B19A6" w14:textId="4A9E9747" w:rsidR="004C598C" w:rsidRPr="00214B2F" w:rsidRDefault="004C598C">
      <w:pPr>
        <w:pBdr>
          <w:top w:val="none" w:sz="0" w:space="0" w:color="000000"/>
        </w:pBdr>
        <w:spacing w:line="276" w:lineRule="auto"/>
      </w:pPr>
      <w:r w:rsidRPr="00214B2F">
        <w:t>2023-</w:t>
      </w:r>
      <w:r w:rsidR="00851E78" w:rsidRPr="00214B2F">
        <w:t>25</w:t>
      </w:r>
      <w:r w:rsidR="000F46C3" w:rsidRPr="00214B2F">
        <w:tab/>
      </w:r>
      <w:r w:rsidRPr="00214B2F">
        <w:t>Steering Committee, Colorado College &amp; Catamount Center partnership</w:t>
      </w:r>
    </w:p>
    <w:p w14:paraId="00000087" w14:textId="233B884C" w:rsidR="00C46795" w:rsidRPr="00214B2F" w:rsidRDefault="009C72D8">
      <w:pPr>
        <w:pBdr>
          <w:top w:val="none" w:sz="0" w:space="0" w:color="000000"/>
        </w:pBdr>
        <w:spacing w:line="276" w:lineRule="auto"/>
      </w:pPr>
      <w:r w:rsidRPr="00214B2F">
        <w:t>2021-22</w:t>
      </w:r>
      <w:r w:rsidRPr="00214B2F">
        <w:tab/>
        <w:t>Curriculum Committee, Stroud Scholars Program</w:t>
      </w:r>
    </w:p>
    <w:p w14:paraId="46B451F4" w14:textId="38C96D06" w:rsidR="00A9332B" w:rsidRPr="00214B2F" w:rsidRDefault="00A9332B">
      <w:pPr>
        <w:pBdr>
          <w:top w:val="none" w:sz="0" w:space="0" w:color="000000"/>
        </w:pBdr>
        <w:spacing w:line="276" w:lineRule="auto"/>
      </w:pPr>
      <w:r w:rsidRPr="00214B2F">
        <w:t>2021-22</w:t>
      </w:r>
      <w:r w:rsidRPr="00214B2F">
        <w:tab/>
      </w:r>
      <w:r w:rsidR="00851E78" w:rsidRPr="00214B2F">
        <w:t xml:space="preserve">Search Committee Member: </w:t>
      </w:r>
      <w:r w:rsidRPr="00214B2F">
        <w:t>Outdoor Education</w:t>
      </w:r>
      <w:r w:rsidR="00447E4A" w:rsidRPr="00214B2F">
        <w:t xml:space="preserve"> </w:t>
      </w:r>
      <w:r w:rsidR="00851E78" w:rsidRPr="00214B2F">
        <w:t xml:space="preserve">Program </w:t>
      </w:r>
      <w:r w:rsidR="00447E4A" w:rsidRPr="00214B2F">
        <w:t>Associate Director</w:t>
      </w:r>
    </w:p>
    <w:p w14:paraId="00000090" w14:textId="77777777" w:rsidR="00C46795" w:rsidRPr="00214B2F" w:rsidRDefault="00C46795">
      <w:pPr>
        <w:pBdr>
          <w:top w:val="none" w:sz="0" w:space="0" w:color="000000"/>
        </w:pBdr>
        <w:spacing w:line="276" w:lineRule="auto"/>
      </w:pPr>
    </w:p>
    <w:p w14:paraId="00000091" w14:textId="01C239DD" w:rsidR="00C46795" w:rsidRPr="00214B2F" w:rsidRDefault="009C72D8">
      <w:pPr>
        <w:spacing w:line="276" w:lineRule="auto"/>
        <w:rPr>
          <w:b/>
        </w:rPr>
      </w:pPr>
      <w:r w:rsidRPr="00214B2F">
        <w:rPr>
          <w:b/>
        </w:rPr>
        <w:t>COMMUNITY SERVICE</w:t>
      </w:r>
    </w:p>
    <w:p w14:paraId="00000092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0000093" w14:textId="77777777" w:rsidR="00C46795" w:rsidRPr="00214B2F" w:rsidRDefault="00C46795">
      <w:pPr>
        <w:spacing w:line="276" w:lineRule="auto"/>
      </w:pPr>
    </w:p>
    <w:p w14:paraId="0A4E1AA1" w14:textId="76BC71CA" w:rsidR="00064384" w:rsidRPr="00214B2F" w:rsidRDefault="00064384" w:rsidP="00325589">
      <w:pPr>
        <w:spacing w:line="276" w:lineRule="auto"/>
        <w:ind w:left="1440" w:hanging="1440"/>
      </w:pPr>
      <w:r w:rsidRPr="00214B2F">
        <w:t>2025</w:t>
      </w:r>
      <w:r w:rsidRPr="00214B2F">
        <w:tab/>
        <w:t>Sexual Harassment and Safety Committee Member—</w:t>
      </w:r>
      <w:r w:rsidR="00325589" w:rsidRPr="00214B2F">
        <w:t>Colorado Afro-Latin Dance and Artists Collective (CALDAC)</w:t>
      </w:r>
    </w:p>
    <w:p w14:paraId="00000094" w14:textId="6FBB94F3" w:rsidR="00C46795" w:rsidRPr="00214B2F" w:rsidRDefault="009C72D8">
      <w:pPr>
        <w:spacing w:line="276" w:lineRule="auto"/>
      </w:pPr>
      <w:r w:rsidRPr="00214B2F">
        <w:t>2021-</w:t>
      </w:r>
      <w:r w:rsidR="00E52B42" w:rsidRPr="00214B2F">
        <w:t>23</w:t>
      </w:r>
      <w:r w:rsidRPr="00214B2F">
        <w:tab/>
        <w:t>Board of Directors—Chair, Vida Verde Nature Education, San Gregorio, CA.</w:t>
      </w:r>
    </w:p>
    <w:p w14:paraId="00000095" w14:textId="77777777" w:rsidR="00C46795" w:rsidRPr="00214B2F" w:rsidRDefault="009C72D8">
      <w:pPr>
        <w:spacing w:line="276" w:lineRule="auto"/>
      </w:pPr>
      <w:r w:rsidRPr="00214B2F">
        <w:t>2019-21</w:t>
      </w:r>
      <w:r w:rsidRPr="00214B2F">
        <w:tab/>
        <w:t>Board of Directors—Secretary, Vida Verde Nature Education, San Gregorio, CA.</w:t>
      </w:r>
    </w:p>
    <w:p w14:paraId="00000096" w14:textId="77777777" w:rsidR="00C46795" w:rsidRPr="00214B2F" w:rsidRDefault="009C72D8">
      <w:pPr>
        <w:spacing w:line="276" w:lineRule="auto"/>
      </w:pPr>
      <w:r w:rsidRPr="00214B2F">
        <w:t>2018-19</w:t>
      </w:r>
      <w:r w:rsidRPr="00214B2F">
        <w:tab/>
        <w:t xml:space="preserve">School-Community Interpreter (SPA-ENG), Redwood City, CA. </w:t>
      </w:r>
    </w:p>
    <w:p w14:paraId="00000097" w14:textId="77777777" w:rsidR="00C46795" w:rsidRPr="00214B2F" w:rsidRDefault="009C72D8">
      <w:pPr>
        <w:spacing w:line="276" w:lineRule="auto"/>
      </w:pPr>
      <w:r w:rsidRPr="00214B2F">
        <w:t>2014-19</w:t>
      </w:r>
      <w:r w:rsidRPr="00214B2F">
        <w:tab/>
        <w:t>School-Community Interpreter (SPA-ENG), Pescadero, CA.</w:t>
      </w:r>
    </w:p>
    <w:p w14:paraId="00000098" w14:textId="77777777" w:rsidR="00C46795" w:rsidRPr="00214B2F" w:rsidRDefault="00C46795">
      <w:pPr>
        <w:spacing w:line="276" w:lineRule="auto"/>
      </w:pPr>
    </w:p>
    <w:p w14:paraId="10C48B02" w14:textId="1342031E" w:rsidR="004C598C" w:rsidRPr="00214B2F" w:rsidRDefault="004C598C" w:rsidP="004C598C">
      <w:pPr>
        <w:pBdr>
          <w:top w:val="none" w:sz="0" w:space="0" w:color="000000"/>
        </w:pBdr>
        <w:spacing w:line="276" w:lineRule="auto"/>
        <w:rPr>
          <w:b/>
        </w:rPr>
      </w:pPr>
      <w:r w:rsidRPr="00214B2F">
        <w:rPr>
          <w:b/>
        </w:rPr>
        <w:t>SERVICE TO THE PROFESSION &amp; PAST INSTITUTIONS</w:t>
      </w:r>
    </w:p>
    <w:p w14:paraId="5F1586FE" w14:textId="77777777" w:rsidR="004C598C" w:rsidRPr="00214B2F" w:rsidRDefault="004C598C" w:rsidP="004C598C">
      <w:pPr>
        <w:pBdr>
          <w:top w:val="none" w:sz="0" w:space="0" w:color="000000"/>
          <w:bottom w:val="single" w:sz="6" w:space="1" w:color="000000"/>
        </w:pBdr>
        <w:spacing w:line="276" w:lineRule="auto"/>
        <w:rPr>
          <w:b/>
        </w:rPr>
      </w:pPr>
    </w:p>
    <w:p w14:paraId="57E8B21D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  <w:rPr>
          <w:b/>
        </w:rPr>
      </w:pPr>
    </w:p>
    <w:p w14:paraId="467765F3" w14:textId="5CFBF035" w:rsidR="0011059F" w:rsidRPr="00214B2F" w:rsidRDefault="0011059F" w:rsidP="00F14796">
      <w:pPr>
        <w:spacing w:line="276" w:lineRule="auto"/>
        <w:ind w:left="1440" w:hanging="1440"/>
        <w:rPr>
          <w:color w:val="000000"/>
        </w:rPr>
      </w:pPr>
      <w:r w:rsidRPr="00214B2F">
        <w:rPr>
          <w:color w:val="000000"/>
        </w:rPr>
        <w:t>2026</w:t>
      </w:r>
      <w:r w:rsidRPr="00214B2F">
        <w:rPr>
          <w:color w:val="000000"/>
        </w:rPr>
        <w:tab/>
      </w:r>
      <w:r w:rsidR="002B316B" w:rsidRPr="00214B2F">
        <w:rPr>
          <w:color w:val="000000"/>
        </w:rPr>
        <w:t>NAAEE Accreditation</w:t>
      </w:r>
      <w:r w:rsidR="005841B3" w:rsidRPr="00214B2F">
        <w:rPr>
          <w:color w:val="000000"/>
        </w:rPr>
        <w:t xml:space="preserve"> for</w:t>
      </w:r>
      <w:r w:rsidR="002B316B" w:rsidRPr="00214B2F">
        <w:rPr>
          <w:color w:val="000000"/>
        </w:rPr>
        <w:t xml:space="preserve"> Distinguished College and University Program</w:t>
      </w:r>
      <w:r w:rsidR="005841B3" w:rsidRPr="00214B2F">
        <w:rPr>
          <w:color w:val="000000"/>
        </w:rPr>
        <w:t>s: Guideline</w:t>
      </w:r>
      <w:r w:rsidR="00F14796" w:rsidRPr="00214B2F">
        <w:rPr>
          <w:color w:val="000000"/>
        </w:rPr>
        <w:t>s Review and Update Committee Member, Summer 2026</w:t>
      </w:r>
    </w:p>
    <w:p w14:paraId="39974B43" w14:textId="5B0413C5" w:rsidR="00FC5C54" w:rsidRPr="00214B2F" w:rsidRDefault="00FC5C54" w:rsidP="004C598C">
      <w:pPr>
        <w:spacing w:line="276" w:lineRule="auto"/>
        <w:rPr>
          <w:color w:val="000000"/>
        </w:rPr>
      </w:pPr>
      <w:r w:rsidRPr="00214B2F">
        <w:rPr>
          <w:color w:val="000000"/>
        </w:rPr>
        <w:t>202</w:t>
      </w:r>
      <w:r w:rsidR="00064384" w:rsidRPr="00214B2F">
        <w:rPr>
          <w:color w:val="000000"/>
        </w:rPr>
        <w:t>5</w:t>
      </w:r>
      <w:r w:rsidRPr="00214B2F">
        <w:rPr>
          <w:color w:val="000000"/>
        </w:rPr>
        <w:tab/>
      </w:r>
      <w:r w:rsidRPr="00214B2F">
        <w:rPr>
          <w:color w:val="000000"/>
        </w:rPr>
        <w:tab/>
        <w:t>California Campaign for Outdoor Education</w:t>
      </w:r>
      <w:r w:rsidR="00064384" w:rsidRPr="00214B2F">
        <w:rPr>
          <w:color w:val="000000"/>
        </w:rPr>
        <w:t xml:space="preserve"> – Committee Member</w:t>
      </w:r>
    </w:p>
    <w:p w14:paraId="1505D555" w14:textId="5E889A60" w:rsidR="004C598C" w:rsidRPr="00214B2F" w:rsidRDefault="004C598C" w:rsidP="004C598C">
      <w:pPr>
        <w:spacing w:line="276" w:lineRule="auto"/>
        <w:rPr>
          <w:color w:val="000000"/>
        </w:rPr>
      </w:pPr>
      <w:r w:rsidRPr="00214B2F">
        <w:rPr>
          <w:color w:val="000000"/>
        </w:rPr>
        <w:t>2020</w:t>
      </w:r>
      <w:r w:rsidRPr="00214B2F">
        <w:rPr>
          <w:color w:val="000000"/>
        </w:rPr>
        <w:tab/>
      </w:r>
      <w:r w:rsidRPr="00214B2F">
        <w:rPr>
          <w:color w:val="000000"/>
        </w:rPr>
        <w:tab/>
        <w:t>ChangeScale Strategy Group member. ChangeScale Environmental Education.</w:t>
      </w:r>
    </w:p>
    <w:p w14:paraId="7CFF353C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</w:pPr>
      <w:r w:rsidRPr="00214B2F">
        <w:t>2019-20</w:t>
      </w:r>
      <w:r w:rsidRPr="00214B2F">
        <w:tab/>
        <w:t xml:space="preserve">Graduate mentor &amp; program consultant, Stanford GSE IDEAS Program. </w:t>
      </w:r>
    </w:p>
    <w:p w14:paraId="1A691E8D" w14:textId="055901E5" w:rsidR="004C598C" w:rsidRPr="00214B2F" w:rsidRDefault="004C598C" w:rsidP="004C598C">
      <w:pPr>
        <w:spacing w:line="276" w:lineRule="auto"/>
        <w:rPr>
          <w:color w:val="000000"/>
        </w:rPr>
      </w:pPr>
      <w:r w:rsidRPr="00214B2F">
        <w:rPr>
          <w:color w:val="000000"/>
        </w:rPr>
        <w:t>2019</w:t>
      </w:r>
      <w:r w:rsidRPr="00214B2F">
        <w:rPr>
          <w:color w:val="000000"/>
        </w:rPr>
        <w:tab/>
      </w:r>
      <w:r w:rsidRPr="00214B2F">
        <w:rPr>
          <w:color w:val="000000"/>
        </w:rPr>
        <w:tab/>
        <w:t>Academic volunteer. NAAEE Annual Conference, Lexington, KY.</w:t>
      </w:r>
    </w:p>
    <w:p w14:paraId="65AA394D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</w:pPr>
      <w:r w:rsidRPr="00214B2F">
        <w:lastRenderedPageBreak/>
        <w:t>2015-18</w:t>
      </w:r>
      <w:r w:rsidRPr="00214B2F">
        <w:tab/>
        <w:t>Co-founder, Stanford GSE Graduate Mentorship Program.</w:t>
      </w:r>
    </w:p>
    <w:p w14:paraId="4E653E93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2015-17</w:t>
      </w:r>
      <w:r w:rsidRPr="00214B2F">
        <w:tab/>
        <w:t xml:space="preserve">Coordinator, Stanford-Pescadero Spanish Interpreters Initiative. </w:t>
      </w:r>
    </w:p>
    <w:p w14:paraId="1D1E740E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  <w:ind w:left="1440" w:hanging="1440"/>
      </w:pPr>
      <w:r w:rsidRPr="00214B2F">
        <w:t>2015-17</w:t>
      </w:r>
      <w:r w:rsidRPr="00214B2F">
        <w:tab/>
        <w:t>Co-founder, GSE Student-led Workshops in Methods and Skills (SWIMS).</w:t>
      </w:r>
    </w:p>
    <w:p w14:paraId="34571115" w14:textId="77777777" w:rsidR="004C598C" w:rsidRPr="00214B2F" w:rsidRDefault="004C598C" w:rsidP="004C598C">
      <w:pPr>
        <w:pBdr>
          <w:top w:val="none" w:sz="0" w:space="0" w:color="000000"/>
        </w:pBdr>
        <w:spacing w:line="276" w:lineRule="auto"/>
      </w:pPr>
      <w:r w:rsidRPr="00214B2F">
        <w:t>2015-17</w:t>
      </w:r>
      <w:r w:rsidRPr="00214B2F">
        <w:tab/>
        <w:t xml:space="preserve">Head Community Associate. Stanford Graduate Life Office. </w:t>
      </w:r>
    </w:p>
    <w:p w14:paraId="0C7A969E" w14:textId="12B744C7" w:rsidR="004C598C" w:rsidRPr="00214B2F" w:rsidRDefault="004C598C" w:rsidP="004C598C">
      <w:pPr>
        <w:spacing w:line="276" w:lineRule="auto"/>
        <w:ind w:left="1440" w:hanging="1440"/>
        <w:rPr>
          <w:color w:val="000000"/>
        </w:rPr>
      </w:pPr>
      <w:r w:rsidRPr="00214B2F">
        <w:rPr>
          <w:color w:val="000000"/>
        </w:rPr>
        <w:t>2016</w:t>
      </w:r>
      <w:r w:rsidRPr="00214B2F">
        <w:rPr>
          <w:color w:val="000000"/>
        </w:rPr>
        <w:tab/>
        <w:t xml:space="preserve">Scholarship Committee Chair. APA Division 45 Society for the Study of Culture, Ethnicity, and Race Biennial Conference, Stanford University. July 7-9. </w:t>
      </w:r>
    </w:p>
    <w:p w14:paraId="0B371DDC" w14:textId="4745886F" w:rsidR="004C598C" w:rsidRPr="00214B2F" w:rsidRDefault="004C598C" w:rsidP="004C598C">
      <w:pPr>
        <w:pBdr>
          <w:top w:val="none" w:sz="0" w:space="0" w:color="000000"/>
        </w:pBdr>
        <w:spacing w:line="276" w:lineRule="auto"/>
      </w:pPr>
      <w:r w:rsidRPr="00214B2F">
        <w:t>2014-16</w:t>
      </w:r>
      <w:r w:rsidRPr="00214B2F">
        <w:tab/>
        <w:t xml:space="preserve">First-year mentor, Stanford’s El Centro Chicano y Latino. </w:t>
      </w:r>
    </w:p>
    <w:p w14:paraId="399AA6D6" w14:textId="77777777" w:rsidR="004C598C" w:rsidRPr="00214B2F" w:rsidRDefault="004C598C" w:rsidP="004C598C">
      <w:pPr>
        <w:spacing w:line="276" w:lineRule="auto"/>
        <w:ind w:left="1440" w:hanging="1440"/>
        <w:rPr>
          <w:color w:val="000000"/>
        </w:rPr>
      </w:pPr>
    </w:p>
    <w:p w14:paraId="00000099" w14:textId="77777777" w:rsidR="00C46795" w:rsidRPr="00214B2F" w:rsidRDefault="00C46795">
      <w:pPr>
        <w:spacing w:line="276" w:lineRule="auto"/>
        <w:ind w:left="1418" w:hanging="1418"/>
        <w:rPr>
          <w:b/>
        </w:rPr>
      </w:pPr>
    </w:p>
    <w:p w14:paraId="0000009A" w14:textId="4B899C89" w:rsidR="00C46795" w:rsidRPr="00214B2F" w:rsidRDefault="00F973C0">
      <w:pPr>
        <w:spacing w:line="276" w:lineRule="auto"/>
        <w:ind w:left="1418" w:hanging="1418"/>
        <w:rPr>
          <w:b/>
        </w:rPr>
      </w:pPr>
      <w:r w:rsidRPr="00214B2F">
        <w:rPr>
          <w:b/>
        </w:rPr>
        <w:t>ACTIVE</w:t>
      </w:r>
      <w:r w:rsidR="00105AF2" w:rsidRPr="00214B2F">
        <w:rPr>
          <w:b/>
        </w:rPr>
        <w:t xml:space="preserve"> </w:t>
      </w:r>
      <w:r w:rsidR="00204BB6" w:rsidRPr="00214B2F">
        <w:rPr>
          <w:b/>
        </w:rPr>
        <w:t>PROFESSIONAL CERTIFICATIONS</w:t>
      </w:r>
    </w:p>
    <w:p w14:paraId="0000009B" w14:textId="77777777" w:rsidR="00C46795" w:rsidRPr="00214B2F" w:rsidRDefault="00C46795">
      <w:pPr>
        <w:pBdr>
          <w:bottom w:val="single" w:sz="6" w:space="1" w:color="000000"/>
        </w:pBdr>
        <w:spacing w:line="276" w:lineRule="auto"/>
        <w:ind w:left="1418" w:hanging="1418"/>
        <w:rPr>
          <w:b/>
        </w:rPr>
      </w:pPr>
    </w:p>
    <w:p w14:paraId="0000009C" w14:textId="77777777" w:rsidR="00C46795" w:rsidRPr="00214B2F" w:rsidRDefault="00C46795">
      <w:pPr>
        <w:spacing w:line="276" w:lineRule="auto"/>
        <w:ind w:left="1418" w:hanging="1418"/>
      </w:pPr>
    </w:p>
    <w:p w14:paraId="2730F4A2" w14:textId="77777777" w:rsidR="00204BB6" w:rsidRPr="00214B2F" w:rsidRDefault="00204BB6">
      <w:pPr>
        <w:spacing w:line="276" w:lineRule="auto"/>
        <w:ind w:left="1418" w:hanging="1418"/>
      </w:pPr>
    </w:p>
    <w:p w14:paraId="0000009F" w14:textId="314824FA" w:rsidR="00C46795" w:rsidRPr="00214B2F" w:rsidRDefault="00204BB6">
      <w:pPr>
        <w:spacing w:line="276" w:lineRule="auto"/>
        <w:ind w:left="1418" w:hanging="1418"/>
      </w:pPr>
      <w:r w:rsidRPr="00214B2F">
        <w:t>NOLS Wilderness First Responder (WFR)</w:t>
      </w:r>
      <w:r w:rsidR="005A78AE" w:rsidRPr="00214B2F">
        <w:t xml:space="preserve"> &amp; CPR </w:t>
      </w:r>
      <w:r w:rsidR="00105AF2" w:rsidRPr="00214B2F">
        <w:t>– active</w:t>
      </w:r>
      <w:r w:rsidR="00EC3B6B" w:rsidRPr="00214B2F">
        <w:t xml:space="preserve"> until January, 2027</w:t>
      </w:r>
    </w:p>
    <w:p w14:paraId="463E7EC1" w14:textId="0B5B4E5C" w:rsidR="00204BB6" w:rsidRPr="00214B2F" w:rsidRDefault="00204BB6">
      <w:pPr>
        <w:spacing w:line="276" w:lineRule="auto"/>
        <w:ind w:left="1418" w:hanging="1418"/>
      </w:pPr>
      <w:r w:rsidRPr="00214B2F">
        <w:t xml:space="preserve">PADI </w:t>
      </w:r>
      <w:r w:rsidR="00C628DD" w:rsidRPr="00214B2F">
        <w:t xml:space="preserve">Certified: </w:t>
      </w:r>
      <w:r w:rsidRPr="00214B2F">
        <w:t>Open Water Diver (SCUBA-OWD)</w:t>
      </w:r>
    </w:p>
    <w:p w14:paraId="7601A319" w14:textId="77777777" w:rsidR="00105AF2" w:rsidRPr="00214B2F" w:rsidRDefault="00105AF2">
      <w:pPr>
        <w:spacing w:line="276" w:lineRule="auto"/>
        <w:ind w:left="1418" w:hanging="1418"/>
      </w:pPr>
    </w:p>
    <w:p w14:paraId="000000A1" w14:textId="43678920" w:rsidR="00C46795" w:rsidRPr="00214B2F" w:rsidRDefault="004C598C">
      <w:pPr>
        <w:spacing w:line="276" w:lineRule="auto"/>
        <w:rPr>
          <w:b/>
        </w:rPr>
      </w:pPr>
      <w:r w:rsidRPr="00214B2F">
        <w:rPr>
          <w:b/>
        </w:rPr>
        <w:t>AFFILIATED PROFESSIONAL ORGANIZATIONS</w:t>
      </w:r>
    </w:p>
    <w:p w14:paraId="000000A2" w14:textId="77777777" w:rsidR="00C46795" w:rsidRPr="00214B2F" w:rsidRDefault="00C46795">
      <w:pPr>
        <w:pBdr>
          <w:bottom w:val="single" w:sz="6" w:space="1" w:color="000000"/>
        </w:pBdr>
        <w:spacing w:line="276" w:lineRule="auto"/>
        <w:rPr>
          <w:b/>
        </w:rPr>
      </w:pPr>
    </w:p>
    <w:p w14:paraId="000000A3" w14:textId="77777777" w:rsidR="00C46795" w:rsidRPr="00214B2F" w:rsidRDefault="00C46795">
      <w:pPr>
        <w:spacing w:line="276" w:lineRule="auto"/>
        <w:rPr>
          <w:b/>
        </w:rPr>
      </w:pPr>
    </w:p>
    <w:p w14:paraId="000000A4" w14:textId="77777777" w:rsidR="00C46795" w:rsidRPr="00214B2F" w:rsidRDefault="009C72D8">
      <w:pPr>
        <w:spacing w:line="276" w:lineRule="auto"/>
      </w:pPr>
      <w:r w:rsidRPr="00214B2F">
        <w:t>Colorado Alliance for Environmental Education (CAEE)</w:t>
      </w:r>
    </w:p>
    <w:p w14:paraId="000000A5" w14:textId="77777777" w:rsidR="00C46795" w:rsidRPr="00214B2F" w:rsidRDefault="009C72D8">
      <w:pPr>
        <w:spacing w:line="276" w:lineRule="auto"/>
      </w:pPr>
      <w:r w:rsidRPr="00214B2F">
        <w:t>North American Association for Environmental Education (NAAEE)</w:t>
      </w:r>
    </w:p>
    <w:p w14:paraId="000000A6" w14:textId="77777777" w:rsidR="00C46795" w:rsidRPr="00214B2F" w:rsidRDefault="009C72D8">
      <w:pPr>
        <w:spacing w:line="276" w:lineRule="auto"/>
      </w:pPr>
      <w:r w:rsidRPr="00214B2F">
        <w:t>American Educational Research Association (AERA)</w:t>
      </w:r>
    </w:p>
    <w:p w14:paraId="000000A7" w14:textId="77777777" w:rsidR="00C46795" w:rsidRPr="00214B2F" w:rsidRDefault="009C72D8">
      <w:pPr>
        <w:spacing w:line="276" w:lineRule="auto"/>
      </w:pPr>
      <w:r w:rsidRPr="00214B2F">
        <w:t>Society of Research in Child Development (SRCD)</w:t>
      </w:r>
    </w:p>
    <w:p w14:paraId="000000A8" w14:textId="77777777" w:rsidR="00C46795" w:rsidRPr="00214B2F" w:rsidRDefault="009C72D8">
      <w:pPr>
        <w:spacing w:line="276" w:lineRule="auto"/>
      </w:pPr>
      <w:r w:rsidRPr="00214B2F">
        <w:t>Association for Psychological Science (APS)</w:t>
      </w:r>
    </w:p>
    <w:p w14:paraId="000000A9" w14:textId="77777777" w:rsidR="00C46795" w:rsidRDefault="009C72D8">
      <w:pPr>
        <w:spacing w:line="276" w:lineRule="auto"/>
      </w:pPr>
      <w:r w:rsidRPr="00214B2F">
        <w:t>American Psychological Association (APA)</w:t>
      </w:r>
    </w:p>
    <w:sectPr w:rsidR="00C46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18FA" w14:textId="77777777" w:rsidR="00785B62" w:rsidRDefault="00785B62">
      <w:r>
        <w:separator/>
      </w:r>
    </w:p>
  </w:endnote>
  <w:endnote w:type="continuationSeparator" w:id="0">
    <w:p w14:paraId="0F753BAF" w14:textId="77777777" w:rsidR="00785B62" w:rsidRDefault="0078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1" w14:textId="77777777" w:rsidR="00C46795" w:rsidRDefault="00C46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3" w14:textId="77777777" w:rsidR="00C46795" w:rsidRDefault="00C46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2" w14:textId="77777777" w:rsidR="00C46795" w:rsidRDefault="00C46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A601" w14:textId="77777777" w:rsidR="00785B62" w:rsidRDefault="00785B62">
      <w:r>
        <w:separator/>
      </w:r>
    </w:p>
  </w:footnote>
  <w:footnote w:type="continuationSeparator" w:id="0">
    <w:p w14:paraId="67B865AF" w14:textId="77777777" w:rsidR="00785B62" w:rsidRDefault="0078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E" w14:textId="77777777" w:rsidR="00C46795" w:rsidRDefault="00C46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D" w14:textId="77777777" w:rsidR="00C46795" w:rsidRDefault="00C46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F" w14:textId="77777777" w:rsidR="00C46795" w:rsidRDefault="00C46795">
    <w:pPr>
      <w:pBdr>
        <w:bottom w:val="single" w:sz="6" w:space="1" w:color="000000"/>
      </w:pBdr>
      <w:tabs>
        <w:tab w:val="center" w:pos="4513"/>
        <w:tab w:val="right" w:pos="9026"/>
      </w:tabs>
      <w:spacing w:before="720"/>
    </w:pPr>
  </w:p>
  <w:p w14:paraId="000000D0" w14:textId="77777777" w:rsidR="00C46795" w:rsidRDefault="00C46795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95"/>
    <w:rsid w:val="000031CB"/>
    <w:rsid w:val="00013626"/>
    <w:rsid w:val="00014A45"/>
    <w:rsid w:val="000235D2"/>
    <w:rsid w:val="00064212"/>
    <w:rsid w:val="00064384"/>
    <w:rsid w:val="00066F1E"/>
    <w:rsid w:val="000E46C2"/>
    <w:rsid w:val="000F46C3"/>
    <w:rsid w:val="00105AF2"/>
    <w:rsid w:val="0011059F"/>
    <w:rsid w:val="00112777"/>
    <w:rsid w:val="001461D2"/>
    <w:rsid w:val="001931B3"/>
    <w:rsid w:val="001A34F2"/>
    <w:rsid w:val="001D342E"/>
    <w:rsid w:val="001F23C1"/>
    <w:rsid w:val="00204BB6"/>
    <w:rsid w:val="00214B2F"/>
    <w:rsid w:val="00243DFD"/>
    <w:rsid w:val="00243E8F"/>
    <w:rsid w:val="002959EB"/>
    <w:rsid w:val="002B316B"/>
    <w:rsid w:val="002B531B"/>
    <w:rsid w:val="002E1E18"/>
    <w:rsid w:val="002F7205"/>
    <w:rsid w:val="00312995"/>
    <w:rsid w:val="00312C3A"/>
    <w:rsid w:val="00325589"/>
    <w:rsid w:val="00366329"/>
    <w:rsid w:val="003820A1"/>
    <w:rsid w:val="003A166F"/>
    <w:rsid w:val="003C4A3F"/>
    <w:rsid w:val="003D7816"/>
    <w:rsid w:val="003F02EC"/>
    <w:rsid w:val="0040271F"/>
    <w:rsid w:val="0041470F"/>
    <w:rsid w:val="0042595A"/>
    <w:rsid w:val="00447E4A"/>
    <w:rsid w:val="00454D5C"/>
    <w:rsid w:val="004959D9"/>
    <w:rsid w:val="004C598C"/>
    <w:rsid w:val="004C5E4E"/>
    <w:rsid w:val="004E437E"/>
    <w:rsid w:val="004F3539"/>
    <w:rsid w:val="004F716C"/>
    <w:rsid w:val="00580C10"/>
    <w:rsid w:val="005841B3"/>
    <w:rsid w:val="00591936"/>
    <w:rsid w:val="00597D2D"/>
    <w:rsid w:val="005A3E0E"/>
    <w:rsid w:val="005A78AE"/>
    <w:rsid w:val="005D5A9D"/>
    <w:rsid w:val="005E5BAA"/>
    <w:rsid w:val="005E7966"/>
    <w:rsid w:val="006023C4"/>
    <w:rsid w:val="00605773"/>
    <w:rsid w:val="006143EA"/>
    <w:rsid w:val="0069681D"/>
    <w:rsid w:val="0069714B"/>
    <w:rsid w:val="006A78B6"/>
    <w:rsid w:val="006D5D94"/>
    <w:rsid w:val="006F20C3"/>
    <w:rsid w:val="0073253F"/>
    <w:rsid w:val="00747695"/>
    <w:rsid w:val="00752653"/>
    <w:rsid w:val="00785B62"/>
    <w:rsid w:val="00787E92"/>
    <w:rsid w:val="007A3624"/>
    <w:rsid w:val="007D2EDE"/>
    <w:rsid w:val="00851E78"/>
    <w:rsid w:val="00865E41"/>
    <w:rsid w:val="00881415"/>
    <w:rsid w:val="008B01C3"/>
    <w:rsid w:val="008B26BC"/>
    <w:rsid w:val="008D0E07"/>
    <w:rsid w:val="00901FE6"/>
    <w:rsid w:val="00924214"/>
    <w:rsid w:val="00944957"/>
    <w:rsid w:val="00981E84"/>
    <w:rsid w:val="0099192F"/>
    <w:rsid w:val="009A33E8"/>
    <w:rsid w:val="009C72D8"/>
    <w:rsid w:val="009F33CC"/>
    <w:rsid w:val="00A425B9"/>
    <w:rsid w:val="00A42F7B"/>
    <w:rsid w:val="00A44239"/>
    <w:rsid w:val="00A462D4"/>
    <w:rsid w:val="00A8589E"/>
    <w:rsid w:val="00A9332B"/>
    <w:rsid w:val="00AA4AD5"/>
    <w:rsid w:val="00AA7480"/>
    <w:rsid w:val="00AB0EE3"/>
    <w:rsid w:val="00AC0665"/>
    <w:rsid w:val="00AC5AF6"/>
    <w:rsid w:val="00AD3673"/>
    <w:rsid w:val="00B22A38"/>
    <w:rsid w:val="00B52D35"/>
    <w:rsid w:val="00B57DC9"/>
    <w:rsid w:val="00B60D65"/>
    <w:rsid w:val="00B71771"/>
    <w:rsid w:val="00B837AE"/>
    <w:rsid w:val="00B956D8"/>
    <w:rsid w:val="00BB3CBD"/>
    <w:rsid w:val="00BF3904"/>
    <w:rsid w:val="00C07476"/>
    <w:rsid w:val="00C07879"/>
    <w:rsid w:val="00C10A2F"/>
    <w:rsid w:val="00C16686"/>
    <w:rsid w:val="00C329A4"/>
    <w:rsid w:val="00C419CE"/>
    <w:rsid w:val="00C460B5"/>
    <w:rsid w:val="00C46795"/>
    <w:rsid w:val="00C628DD"/>
    <w:rsid w:val="00C67779"/>
    <w:rsid w:val="00C741CD"/>
    <w:rsid w:val="00C849C3"/>
    <w:rsid w:val="00C9272C"/>
    <w:rsid w:val="00C93D72"/>
    <w:rsid w:val="00CC10CB"/>
    <w:rsid w:val="00CC14BF"/>
    <w:rsid w:val="00CF1F45"/>
    <w:rsid w:val="00D37C8E"/>
    <w:rsid w:val="00D46D90"/>
    <w:rsid w:val="00D646ED"/>
    <w:rsid w:val="00D709CC"/>
    <w:rsid w:val="00DB49C7"/>
    <w:rsid w:val="00DC16C3"/>
    <w:rsid w:val="00DF775D"/>
    <w:rsid w:val="00E214BF"/>
    <w:rsid w:val="00E52B42"/>
    <w:rsid w:val="00E5462E"/>
    <w:rsid w:val="00E71EB6"/>
    <w:rsid w:val="00EA6A2C"/>
    <w:rsid w:val="00EB78B6"/>
    <w:rsid w:val="00EC3B6B"/>
    <w:rsid w:val="00EC4835"/>
    <w:rsid w:val="00F14796"/>
    <w:rsid w:val="00F306B0"/>
    <w:rsid w:val="00F5537E"/>
    <w:rsid w:val="00F754BD"/>
    <w:rsid w:val="00F82FD9"/>
    <w:rsid w:val="00F870E2"/>
    <w:rsid w:val="00F973C0"/>
    <w:rsid w:val="00FC5C54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B5786"/>
  <w15:docId w15:val="{35A509A8-0F9E-CA44-ACC4-988EF851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D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360" w:lineRule="auto"/>
      <w:outlineLvl w:val="0"/>
    </w:pPr>
    <w:rPr>
      <w:rFonts w:ascii="Calibri" w:eastAsia="Calibri" w:hAnsi="Calibri" w:cs="Calibri"/>
      <w:b/>
      <w:smallCap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A6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0A4"/>
  </w:style>
  <w:style w:type="paragraph" w:styleId="Footer">
    <w:name w:val="footer"/>
    <w:basedOn w:val="Normal"/>
    <w:link w:val="FooterChar"/>
    <w:uiPriority w:val="99"/>
    <w:unhideWhenUsed/>
    <w:rsid w:val="009A6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0A4"/>
  </w:style>
  <w:style w:type="paragraph" w:styleId="BalloonText">
    <w:name w:val="Balloon Text"/>
    <w:basedOn w:val="Normal"/>
    <w:link w:val="BalloonTextChar"/>
    <w:uiPriority w:val="99"/>
    <w:semiHidden/>
    <w:unhideWhenUsed/>
    <w:rsid w:val="00D526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6F5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47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42E0"/>
    <w:pPr>
      <w:ind w:left="720"/>
      <w:contextualSpacing/>
    </w:pPr>
    <w:rPr>
      <w:rFonts w:eastAsiaTheme="minorHAnsi" w:cstheme="minorBid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86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02/0091732X22108433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oi.org/10.1080/13504622.2022.209489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5zpqDnb5d2ELwyd6lmX1WsiQw==">CgMxLjAyCGguZ2pkZ3hzOAByITFEaHFzWDRKVTNVeEtENjlUdGFzVW5zOHVRVWF3TjBkLQ==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Miguel Arias</dc:creator>
  <cp:lastModifiedBy>Keely Lueckeman (S)</cp:lastModifiedBy>
  <cp:revision>2</cp:revision>
  <cp:lastPrinted>2025-01-22T04:28:00Z</cp:lastPrinted>
  <dcterms:created xsi:type="dcterms:W3CDTF">2026-08-14T18:30:00Z</dcterms:created>
  <dcterms:modified xsi:type="dcterms:W3CDTF">2026-08-14T18:30:00Z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60bcb0ee99d9416d7dc7507ab280989f6e586418981270935287fa059da74104</vt:lpwstr>
  </property>
</Properties>
</file>