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5206" w14:textId="77777777" w:rsidR="004F34FE" w:rsidRPr="007F4E0E" w:rsidRDefault="007F4E0E" w:rsidP="00BB5E3F">
      <w:pPr>
        <w:widowControl w:val="0"/>
        <w:tabs>
          <w:tab w:val="left" w:pos="360"/>
        </w:tabs>
        <w:spacing w:line="360" w:lineRule="exact"/>
        <w:ind w:right="360"/>
        <w:rPr>
          <w:b/>
          <w:smallCaps/>
          <w:sz w:val="28"/>
          <w:szCs w:val="28"/>
        </w:rPr>
      </w:pPr>
      <w:r w:rsidRPr="007F4E0E">
        <w:rPr>
          <w:b/>
          <w:smallCaps/>
          <w:sz w:val="28"/>
          <w:szCs w:val="28"/>
        </w:rPr>
        <w:t>Rick Anthony Furtak</w:t>
      </w:r>
    </w:p>
    <w:p w14:paraId="39DEA501" w14:textId="77777777" w:rsidR="007F4E0E" w:rsidRPr="0043066B" w:rsidRDefault="007F4E0E" w:rsidP="00BB5E3F">
      <w:pPr>
        <w:widowControl w:val="0"/>
        <w:tabs>
          <w:tab w:val="left" w:pos="360"/>
          <w:tab w:val="left" w:pos="6120"/>
        </w:tabs>
        <w:spacing w:line="320" w:lineRule="exact"/>
        <w:rPr>
          <w:sz w:val="22"/>
        </w:rPr>
      </w:pPr>
    </w:p>
    <w:p w14:paraId="2D6CEF8E" w14:textId="13714871" w:rsidR="004F34FE" w:rsidRPr="0043066B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</w:r>
      <w:r w:rsidR="00B646A5" w:rsidRPr="0043066B">
        <w:rPr>
          <w:sz w:val="22"/>
        </w:rPr>
        <w:t>Colorado College</w:t>
      </w:r>
    </w:p>
    <w:p w14:paraId="472EEC68" w14:textId="7BF4CB92" w:rsidR="004F34FE" w:rsidRPr="0043066B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</w:r>
      <w:r w:rsidR="00B646A5" w:rsidRPr="0043066B">
        <w:rPr>
          <w:sz w:val="22"/>
        </w:rPr>
        <w:t>Department of Philosophy</w:t>
      </w:r>
    </w:p>
    <w:p w14:paraId="6E30391B" w14:textId="7932ACE7" w:rsidR="004F34FE" w:rsidRPr="0043066B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</w:r>
      <w:r w:rsidR="004F34FE" w:rsidRPr="0043066B">
        <w:rPr>
          <w:sz w:val="22"/>
        </w:rPr>
        <w:t>14 E. Cache La P</w:t>
      </w:r>
      <w:r w:rsidR="00CD33FB">
        <w:rPr>
          <w:sz w:val="22"/>
        </w:rPr>
        <w:t>oudre St.</w:t>
      </w:r>
    </w:p>
    <w:p w14:paraId="62EE5EEE" w14:textId="28200657" w:rsidR="00BB5E3F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</w:r>
      <w:r w:rsidR="004F34FE" w:rsidRPr="0043066B">
        <w:rPr>
          <w:sz w:val="22"/>
        </w:rPr>
        <w:t>Colo. Springs, CO  80903</w:t>
      </w:r>
    </w:p>
    <w:p w14:paraId="4B0BAD28" w14:textId="302A338A" w:rsidR="004F34FE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</w:r>
      <w:r w:rsidR="00AF129D">
        <w:rPr>
          <w:sz w:val="22"/>
        </w:rPr>
        <w:t>rfurtak</w:t>
      </w:r>
      <w:r w:rsidR="004F34FE" w:rsidRPr="0043066B">
        <w:rPr>
          <w:sz w:val="22"/>
        </w:rPr>
        <w:t>@coloradocollege.edu</w:t>
      </w:r>
    </w:p>
    <w:p w14:paraId="5E07F8B7" w14:textId="76599911" w:rsidR="00BB5E3F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  <w:t>department office: 719-389-6636</w:t>
      </w:r>
    </w:p>
    <w:p w14:paraId="3656AAB7" w14:textId="1F91DF3F" w:rsidR="00BB5E3F" w:rsidRDefault="00BB5E3F" w:rsidP="00BB5E3F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rPr>
          <w:sz w:val="22"/>
        </w:rPr>
      </w:pPr>
      <w:r>
        <w:rPr>
          <w:sz w:val="22"/>
        </w:rPr>
        <w:tab/>
        <w:t>mobile phone: 720-384-5722</w:t>
      </w:r>
    </w:p>
    <w:p w14:paraId="19FEA42F" w14:textId="77777777" w:rsidR="004F34FE" w:rsidRPr="0043066B" w:rsidRDefault="004F34FE" w:rsidP="00BB5E3F">
      <w:pPr>
        <w:widowControl w:val="0"/>
        <w:tabs>
          <w:tab w:val="left" w:pos="720"/>
          <w:tab w:val="left" w:pos="1080"/>
          <w:tab w:val="left" w:pos="6120"/>
        </w:tabs>
        <w:spacing w:line="320" w:lineRule="exact"/>
        <w:jc w:val="center"/>
        <w:rPr>
          <w:sz w:val="22"/>
        </w:rPr>
      </w:pPr>
    </w:p>
    <w:p w14:paraId="283926B5" w14:textId="77777777" w:rsidR="004F34FE" w:rsidRPr="0043066B" w:rsidRDefault="004F34FE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EDUCATION</w:t>
      </w:r>
    </w:p>
    <w:p w14:paraId="338EC6C5" w14:textId="77777777" w:rsidR="004F34FE" w:rsidRPr="0043066B" w:rsidRDefault="004F34FE" w:rsidP="00DF32E6">
      <w:pPr>
        <w:widowControl w:val="0"/>
        <w:tabs>
          <w:tab w:val="left" w:pos="360"/>
        </w:tabs>
        <w:spacing w:after="40" w:line="360" w:lineRule="exact"/>
        <w:rPr>
          <w:sz w:val="22"/>
        </w:rPr>
      </w:pPr>
      <w:r w:rsidRPr="0043066B">
        <w:rPr>
          <w:sz w:val="22"/>
        </w:rPr>
        <w:tab/>
        <w:t xml:space="preserve">University of Chicago, 1997-2003.  PhD in Philosophy, Department of Philosophy, </w:t>
      </w:r>
      <w:r w:rsidR="00DF32E6">
        <w:rPr>
          <w:sz w:val="22"/>
        </w:rPr>
        <w:t xml:space="preserve">June </w:t>
      </w:r>
      <w:r w:rsidRPr="0043066B">
        <w:rPr>
          <w:sz w:val="22"/>
        </w:rPr>
        <w:t>2003.</w:t>
      </w:r>
    </w:p>
    <w:p w14:paraId="076C4551" w14:textId="77777777" w:rsidR="004F34FE" w:rsidRDefault="004F34FE" w:rsidP="00DF32E6">
      <w:pPr>
        <w:widowControl w:val="0"/>
        <w:tabs>
          <w:tab w:val="left" w:pos="360"/>
        </w:tabs>
        <w:spacing w:after="40" w:line="360" w:lineRule="exact"/>
        <w:rPr>
          <w:sz w:val="22"/>
        </w:rPr>
      </w:pPr>
      <w:r w:rsidRPr="0043066B">
        <w:rPr>
          <w:sz w:val="22"/>
        </w:rPr>
        <w:tab/>
        <w:t xml:space="preserve">Boston University, 1992-1996.  BA in Philosophy and </w:t>
      </w:r>
      <w:r w:rsidR="009B545D" w:rsidRPr="0043066B">
        <w:rPr>
          <w:sz w:val="22"/>
        </w:rPr>
        <w:t>English</w:t>
      </w:r>
      <w:r w:rsidRPr="0043066B">
        <w:rPr>
          <w:sz w:val="22"/>
        </w:rPr>
        <w:t xml:space="preserve">, </w:t>
      </w:r>
      <w:r w:rsidRPr="0043066B">
        <w:rPr>
          <w:i/>
          <w:sz w:val="22"/>
        </w:rPr>
        <w:t>summa cum laude</w:t>
      </w:r>
      <w:r w:rsidRPr="0043066B">
        <w:rPr>
          <w:sz w:val="22"/>
        </w:rPr>
        <w:t xml:space="preserve">, </w:t>
      </w:r>
      <w:r w:rsidR="00DF32E6">
        <w:rPr>
          <w:sz w:val="22"/>
        </w:rPr>
        <w:t xml:space="preserve">September </w:t>
      </w:r>
      <w:r w:rsidRPr="0043066B">
        <w:rPr>
          <w:sz w:val="22"/>
        </w:rPr>
        <w:t>1996.</w:t>
      </w:r>
    </w:p>
    <w:p w14:paraId="61E66F56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</w:p>
    <w:p w14:paraId="604A28BB" w14:textId="77777777" w:rsidR="004F34FE" w:rsidRPr="0043066B" w:rsidRDefault="004F34FE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AREAS OF SPECIALIZATION</w:t>
      </w:r>
    </w:p>
    <w:p w14:paraId="0E9206B9" w14:textId="6ADF5FFC" w:rsidR="004C618D" w:rsidRDefault="002B2ABB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sz w:val="22"/>
        </w:rPr>
        <w:tab/>
      </w:r>
      <w:r w:rsidR="00BB5E3F">
        <w:rPr>
          <w:sz w:val="22"/>
        </w:rPr>
        <w:t xml:space="preserve">Kierkegaard and Continental Philosophy; </w:t>
      </w:r>
      <w:r w:rsidR="00400231">
        <w:rPr>
          <w:sz w:val="22"/>
        </w:rPr>
        <w:t xml:space="preserve">Philosophy of </w:t>
      </w:r>
      <w:r w:rsidR="004F34FE" w:rsidRPr="0043066B">
        <w:rPr>
          <w:sz w:val="22"/>
        </w:rPr>
        <w:t>Emotion</w:t>
      </w:r>
      <w:r w:rsidR="00BB5E3F">
        <w:rPr>
          <w:sz w:val="22"/>
        </w:rPr>
        <w:t xml:space="preserve">; </w:t>
      </w:r>
      <w:r w:rsidR="004C618D">
        <w:rPr>
          <w:sz w:val="22"/>
        </w:rPr>
        <w:t>Philosophy &amp; Literature</w:t>
      </w:r>
    </w:p>
    <w:p w14:paraId="1318AB3F" w14:textId="77777777" w:rsidR="004F34FE" w:rsidRPr="00E945D1" w:rsidRDefault="004F34FE" w:rsidP="00E945D1"/>
    <w:p w14:paraId="346E40AB" w14:textId="77777777" w:rsidR="004F34FE" w:rsidRDefault="004F34FE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AREAS OF COMPETENCE</w:t>
      </w:r>
    </w:p>
    <w:p w14:paraId="04B39D1E" w14:textId="285343DF" w:rsidR="00812F42" w:rsidRPr="00812F42" w:rsidRDefault="00812F42" w:rsidP="0056212A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b/>
          <w:sz w:val="22"/>
        </w:rPr>
        <w:tab/>
      </w:r>
      <w:r w:rsidR="00BB5E3F">
        <w:rPr>
          <w:bCs/>
          <w:sz w:val="22"/>
        </w:rPr>
        <w:t>Philosophy of Religion</w:t>
      </w:r>
      <w:r w:rsidR="00A62B40">
        <w:rPr>
          <w:bCs/>
          <w:sz w:val="22"/>
        </w:rPr>
        <w:t xml:space="preserve"> and Religious Philosophy (Christianity, Judaism, etcetera)</w:t>
      </w:r>
      <w:r w:rsidR="00BB5E3F">
        <w:rPr>
          <w:bCs/>
          <w:sz w:val="22"/>
        </w:rPr>
        <w:t xml:space="preserve">; </w:t>
      </w:r>
      <w:r>
        <w:rPr>
          <w:sz w:val="22"/>
        </w:rPr>
        <w:t>Ancient Greek</w:t>
      </w:r>
      <w:r w:rsidR="00F806A8">
        <w:rPr>
          <w:sz w:val="22"/>
        </w:rPr>
        <w:t xml:space="preserve"> </w:t>
      </w:r>
      <w:r>
        <w:rPr>
          <w:sz w:val="22"/>
        </w:rPr>
        <w:t>Philosophy</w:t>
      </w:r>
      <w:r w:rsidR="00BB5E3F">
        <w:rPr>
          <w:sz w:val="22"/>
        </w:rPr>
        <w:t>; Philosophy of Mind; American Philosophy</w:t>
      </w:r>
    </w:p>
    <w:p w14:paraId="18BD358C" w14:textId="6683C7BD" w:rsidR="004F34FE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</w:p>
    <w:p w14:paraId="34F41002" w14:textId="77777777" w:rsidR="00BB5E3F" w:rsidRDefault="00BB5E3F" w:rsidP="004C3D92">
      <w:pPr>
        <w:widowControl w:val="0"/>
        <w:tabs>
          <w:tab w:val="left" w:pos="360"/>
        </w:tabs>
        <w:spacing w:after="120" w:line="360" w:lineRule="exact"/>
        <w:rPr>
          <w:b/>
          <w:bCs/>
          <w:sz w:val="22"/>
        </w:rPr>
      </w:pPr>
      <w:r>
        <w:rPr>
          <w:b/>
          <w:bCs/>
          <w:sz w:val="22"/>
        </w:rPr>
        <w:t>TEACHING AREAS</w:t>
      </w:r>
    </w:p>
    <w:p w14:paraId="162348AB" w14:textId="6D3FF1E1" w:rsidR="00BB5E3F" w:rsidRDefault="00BB5E3F" w:rsidP="00BB5E3F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Existential Philosophy; Greek Philosophy; Philosophy of Emotions; History of Modern European Philosophy; Philosophy of Religion; Philosophy of Mind; Kierkegaard in Copenhagen; Philosophy and Literature; </w:t>
      </w:r>
      <w:r w:rsidR="000166C6">
        <w:rPr>
          <w:sz w:val="22"/>
        </w:rPr>
        <w:t xml:space="preserve">Japanese Existentialism: </w:t>
      </w:r>
      <w:r>
        <w:rPr>
          <w:sz w:val="22"/>
        </w:rPr>
        <w:t xml:space="preserve">The Kyoto School; Environmental Ethics; Phenomenology; </w:t>
      </w:r>
      <w:r w:rsidR="000166C6">
        <w:rPr>
          <w:sz w:val="22"/>
        </w:rPr>
        <w:t xml:space="preserve">Ethics; </w:t>
      </w:r>
      <w:r w:rsidR="004C3D92">
        <w:rPr>
          <w:sz w:val="22"/>
        </w:rPr>
        <w:t xml:space="preserve">American Philosophy; </w:t>
      </w:r>
      <w:r w:rsidR="000166C6">
        <w:rPr>
          <w:sz w:val="22"/>
        </w:rPr>
        <w:t>Aesthetics</w:t>
      </w:r>
    </w:p>
    <w:p w14:paraId="06E18F7A" w14:textId="77777777" w:rsidR="00BB5E3F" w:rsidRPr="0043066B" w:rsidRDefault="00BB5E3F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</w:p>
    <w:p w14:paraId="2DBC06A4" w14:textId="29DD39E3" w:rsidR="004F34FE" w:rsidRPr="0043066B" w:rsidRDefault="004C3D92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>
        <w:rPr>
          <w:b/>
          <w:sz w:val="22"/>
        </w:rPr>
        <w:t>ACADEMIC E</w:t>
      </w:r>
      <w:r w:rsidR="004F34FE" w:rsidRPr="0043066B">
        <w:rPr>
          <w:b/>
          <w:sz w:val="22"/>
        </w:rPr>
        <w:t>MPLOYMENT</w:t>
      </w:r>
    </w:p>
    <w:p w14:paraId="21577FB2" w14:textId="70A252DF" w:rsidR="004A562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</w:r>
      <w:r w:rsidR="004A562B">
        <w:rPr>
          <w:sz w:val="22"/>
        </w:rPr>
        <w:t>Associate Professor, Colorado College, since 201</w:t>
      </w:r>
      <w:r w:rsidR="00BB5E3F">
        <w:rPr>
          <w:sz w:val="22"/>
        </w:rPr>
        <w:t>0</w:t>
      </w:r>
      <w:r w:rsidR="001B517A">
        <w:rPr>
          <w:sz w:val="22"/>
        </w:rPr>
        <w:t xml:space="preserve"> (Department Chair, 2012-2016).</w:t>
      </w:r>
    </w:p>
    <w:p w14:paraId="34CA9965" w14:textId="2350C924" w:rsidR="002B2ABB" w:rsidRDefault="004A562B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sz w:val="22"/>
        </w:rPr>
        <w:tab/>
      </w:r>
      <w:r w:rsidR="002B2ABB">
        <w:rPr>
          <w:sz w:val="22"/>
        </w:rPr>
        <w:t>Research Associate, Colgate University</w:t>
      </w:r>
      <w:r w:rsidR="00BB5E3F">
        <w:rPr>
          <w:sz w:val="22"/>
        </w:rPr>
        <w:t>, Department</w:t>
      </w:r>
      <w:r w:rsidR="002B2ABB">
        <w:rPr>
          <w:sz w:val="22"/>
        </w:rPr>
        <w:t xml:space="preserve"> of Philosophy, 2017.</w:t>
      </w:r>
    </w:p>
    <w:p w14:paraId="5B6B8757" w14:textId="2A11E0D4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 xml:space="preserve">Assistant Professor, Colorado College, Fall 2004 </w:t>
      </w:r>
      <w:r w:rsidR="009B545D" w:rsidRPr="0043066B">
        <w:rPr>
          <w:sz w:val="22"/>
        </w:rPr>
        <w:t xml:space="preserve">– </w:t>
      </w:r>
      <w:r w:rsidR="00BB5E3F">
        <w:rPr>
          <w:sz w:val="22"/>
        </w:rPr>
        <w:t>Spring 2010</w:t>
      </w:r>
      <w:r w:rsidRPr="0043066B">
        <w:rPr>
          <w:sz w:val="22"/>
        </w:rPr>
        <w:t>.</w:t>
      </w:r>
    </w:p>
    <w:p w14:paraId="4733F1AB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>Visiting Assistant Professor, Deep Springs College, Summer 2004.</w:t>
      </w:r>
    </w:p>
    <w:p w14:paraId="2ECAF787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>Visiting Instructor</w:t>
      </w:r>
      <w:r w:rsidR="009B545D" w:rsidRPr="0043066B">
        <w:rPr>
          <w:sz w:val="22"/>
        </w:rPr>
        <w:t>, Colorado College, Spring 2003 – Spring 2004.</w:t>
      </w:r>
    </w:p>
    <w:p w14:paraId="3B86B7AE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>Lecturer, Uni</w:t>
      </w:r>
      <w:r w:rsidR="009B545D" w:rsidRPr="0043066B">
        <w:rPr>
          <w:sz w:val="22"/>
        </w:rPr>
        <w:t xml:space="preserve">versity of Chicago, Fall 2001 &amp; </w:t>
      </w:r>
      <w:r w:rsidRPr="0043066B">
        <w:rPr>
          <w:sz w:val="22"/>
        </w:rPr>
        <w:t>Spring 2002.</w:t>
      </w:r>
    </w:p>
    <w:p w14:paraId="3A416C8C" w14:textId="77777777" w:rsidR="004F34FE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 xml:space="preserve">Instructor, University of Chicago, </w:t>
      </w:r>
      <w:r w:rsidR="009B545D" w:rsidRPr="0043066B">
        <w:rPr>
          <w:sz w:val="22"/>
        </w:rPr>
        <w:t xml:space="preserve">Fall 2000 &amp; </w:t>
      </w:r>
      <w:r w:rsidRPr="0043066B">
        <w:rPr>
          <w:sz w:val="22"/>
        </w:rPr>
        <w:t>Spring 2001.</w:t>
      </w:r>
    </w:p>
    <w:p w14:paraId="1834A986" w14:textId="226C9557" w:rsidR="004F34FE" w:rsidRPr="0037499F" w:rsidRDefault="004F34FE" w:rsidP="004C3D92">
      <w:pPr>
        <w:widowControl w:val="0"/>
        <w:tabs>
          <w:tab w:val="left" w:pos="360"/>
        </w:tabs>
        <w:spacing w:after="240" w:line="360" w:lineRule="exact"/>
        <w:rPr>
          <w:sz w:val="22"/>
        </w:rPr>
      </w:pPr>
      <w:r w:rsidRPr="00DF32E6">
        <w:rPr>
          <w:b/>
          <w:sz w:val="24"/>
          <w:szCs w:val="24"/>
        </w:rPr>
        <w:lastRenderedPageBreak/>
        <w:t>PUBLICATIONS</w:t>
      </w:r>
    </w:p>
    <w:p w14:paraId="37583819" w14:textId="77777777" w:rsidR="00924B6E" w:rsidRPr="00B360FB" w:rsidRDefault="00924B6E" w:rsidP="00924B6E">
      <w:pPr>
        <w:pStyle w:val="Heading1"/>
        <w:keepNext w:val="0"/>
        <w:widowControl w:val="0"/>
        <w:spacing w:line="320" w:lineRule="exact"/>
        <w:rPr>
          <w:sz w:val="22"/>
        </w:rPr>
      </w:pPr>
    </w:p>
    <w:p w14:paraId="4E6CD652" w14:textId="77777777" w:rsidR="00924B6E" w:rsidRPr="00726C8B" w:rsidRDefault="000C62B7" w:rsidP="00924B6E">
      <w:pPr>
        <w:spacing w:after="120"/>
        <w:rPr>
          <w:sz w:val="22"/>
          <w:szCs w:val="22"/>
        </w:rPr>
      </w:pPr>
      <w:r>
        <w:rPr>
          <w:smallCaps/>
          <w:sz w:val="22"/>
          <w:szCs w:val="22"/>
        </w:rPr>
        <w:t>Newest</w:t>
      </w:r>
      <w:r w:rsidR="00924B6E" w:rsidRPr="00726C8B">
        <w:rPr>
          <w:smallCaps/>
          <w:sz w:val="22"/>
          <w:szCs w:val="22"/>
        </w:rPr>
        <w:t xml:space="preserve"> Book:</w:t>
      </w:r>
    </w:p>
    <w:p w14:paraId="4066ED51" w14:textId="77777777" w:rsidR="00924B6E" w:rsidRPr="00B360FB" w:rsidRDefault="00924B6E" w:rsidP="00726C8B">
      <w:pPr>
        <w:widowControl w:val="0"/>
        <w:spacing w:line="320" w:lineRule="exact"/>
        <w:rPr>
          <w:sz w:val="24"/>
          <w:szCs w:val="24"/>
        </w:rPr>
      </w:pPr>
      <w:r w:rsidRPr="00B360FB">
        <w:rPr>
          <w:sz w:val="24"/>
          <w:szCs w:val="24"/>
        </w:rPr>
        <w:tab/>
      </w:r>
      <w:r w:rsidRPr="00B360FB">
        <w:rPr>
          <w:i/>
          <w:sz w:val="24"/>
          <w:szCs w:val="24"/>
        </w:rPr>
        <w:t>Knowing Emotions: Truthfulness</w:t>
      </w:r>
      <w:r w:rsidR="002B2ABB">
        <w:rPr>
          <w:i/>
          <w:sz w:val="24"/>
          <w:szCs w:val="24"/>
        </w:rPr>
        <w:t xml:space="preserve"> and Rec</w:t>
      </w:r>
      <w:r w:rsidR="00726C8B">
        <w:rPr>
          <w:i/>
          <w:sz w:val="24"/>
          <w:szCs w:val="24"/>
        </w:rPr>
        <w:t>ognition</w:t>
      </w:r>
      <w:r w:rsidRPr="00B360FB">
        <w:rPr>
          <w:i/>
          <w:sz w:val="24"/>
          <w:szCs w:val="24"/>
        </w:rPr>
        <w:t xml:space="preserve"> in Affective Experience </w:t>
      </w:r>
      <w:r w:rsidRPr="00B360FB">
        <w:rPr>
          <w:sz w:val="24"/>
          <w:szCs w:val="24"/>
        </w:rPr>
        <w:t>(</w:t>
      </w:r>
      <w:r w:rsidR="00B64731">
        <w:rPr>
          <w:sz w:val="24"/>
          <w:szCs w:val="24"/>
        </w:rPr>
        <w:t xml:space="preserve">New York: </w:t>
      </w:r>
      <w:r w:rsidRPr="00B360FB">
        <w:rPr>
          <w:sz w:val="24"/>
          <w:szCs w:val="24"/>
        </w:rPr>
        <w:t xml:space="preserve">Oxford University Press, </w:t>
      </w:r>
      <w:r w:rsidR="002B2ABB">
        <w:rPr>
          <w:sz w:val="24"/>
          <w:szCs w:val="24"/>
        </w:rPr>
        <w:t>2018</w:t>
      </w:r>
      <w:r w:rsidRPr="00B360FB">
        <w:rPr>
          <w:sz w:val="24"/>
          <w:szCs w:val="24"/>
        </w:rPr>
        <w:t>).</w:t>
      </w:r>
      <w:r w:rsidR="00BB264F">
        <w:rPr>
          <w:sz w:val="24"/>
          <w:szCs w:val="24"/>
        </w:rPr>
        <w:t xml:space="preserve">  Paperback edition </w:t>
      </w:r>
      <w:r w:rsidR="00015583">
        <w:rPr>
          <w:sz w:val="24"/>
          <w:szCs w:val="24"/>
        </w:rPr>
        <w:t>published in</w:t>
      </w:r>
      <w:r w:rsidR="00BB264F">
        <w:rPr>
          <w:sz w:val="24"/>
          <w:szCs w:val="24"/>
        </w:rPr>
        <w:t xml:space="preserve"> 2020.</w:t>
      </w:r>
    </w:p>
    <w:p w14:paraId="47AB1AFC" w14:textId="77777777" w:rsidR="004F34FE" w:rsidRPr="0043066B" w:rsidRDefault="004F34FE" w:rsidP="00726C8B">
      <w:pPr>
        <w:pStyle w:val="Heading1"/>
        <w:keepNext w:val="0"/>
        <w:widowControl w:val="0"/>
        <w:spacing w:line="320" w:lineRule="exact"/>
        <w:rPr>
          <w:sz w:val="22"/>
        </w:rPr>
      </w:pPr>
    </w:p>
    <w:p w14:paraId="0A37183B" w14:textId="77777777" w:rsidR="004F34FE" w:rsidRPr="0043066B" w:rsidRDefault="004A562B" w:rsidP="00726C8B">
      <w:pPr>
        <w:pStyle w:val="Heading1"/>
        <w:keepNext w:val="0"/>
        <w:widowControl w:val="0"/>
        <w:spacing w:after="120" w:line="320" w:lineRule="exact"/>
        <w:rPr>
          <w:b w:val="0"/>
          <w:smallCaps/>
          <w:sz w:val="20"/>
        </w:rPr>
      </w:pPr>
      <w:r>
        <w:rPr>
          <w:b w:val="0"/>
          <w:smallCaps/>
          <w:sz w:val="20"/>
        </w:rPr>
        <w:t xml:space="preserve">Other </w:t>
      </w:r>
      <w:r w:rsidR="004F34FE" w:rsidRPr="0043066B">
        <w:rPr>
          <w:b w:val="0"/>
          <w:smallCaps/>
          <w:sz w:val="20"/>
        </w:rPr>
        <w:t>Books:</w:t>
      </w:r>
    </w:p>
    <w:p w14:paraId="7EA94B5F" w14:textId="77777777" w:rsidR="004F34FE" w:rsidRPr="0043066B" w:rsidRDefault="004F34FE" w:rsidP="00726C8B">
      <w:pPr>
        <w:widowControl w:val="0"/>
        <w:spacing w:line="320" w:lineRule="exact"/>
        <w:rPr>
          <w:sz w:val="24"/>
        </w:rPr>
      </w:pPr>
      <w:r w:rsidRPr="0043066B">
        <w:rPr>
          <w:sz w:val="24"/>
        </w:rPr>
        <w:tab/>
      </w:r>
      <w:r w:rsidRPr="0043066B">
        <w:rPr>
          <w:i/>
          <w:sz w:val="24"/>
        </w:rPr>
        <w:t>Wisdom in Love: Kierkegaard and the Ancient Quest for Emotional Integrity</w:t>
      </w:r>
      <w:r w:rsidRPr="0043066B">
        <w:rPr>
          <w:sz w:val="24"/>
        </w:rPr>
        <w:t xml:space="preserve"> (</w:t>
      </w:r>
      <w:r w:rsidR="00B64731">
        <w:rPr>
          <w:sz w:val="24"/>
        </w:rPr>
        <w:t xml:space="preserve">Notre Dame, IN: </w:t>
      </w:r>
      <w:r w:rsidRPr="0043066B">
        <w:rPr>
          <w:sz w:val="24"/>
        </w:rPr>
        <w:t>University of Notre Dame Press, 2005)</w:t>
      </w:r>
      <w:r w:rsidR="009B545D" w:rsidRPr="0043066B">
        <w:rPr>
          <w:sz w:val="24"/>
        </w:rPr>
        <w:t>.  Paperback edition also published in 2005.</w:t>
      </w:r>
    </w:p>
    <w:p w14:paraId="3FBD87B4" w14:textId="77777777" w:rsidR="004F34FE" w:rsidRPr="0043066B" w:rsidRDefault="004F34FE" w:rsidP="00726C8B">
      <w:pPr>
        <w:widowControl w:val="0"/>
        <w:spacing w:line="320" w:lineRule="exact"/>
        <w:rPr>
          <w:sz w:val="24"/>
        </w:rPr>
      </w:pPr>
      <w:r w:rsidRPr="0043066B">
        <w:rPr>
          <w:sz w:val="24"/>
        </w:rPr>
        <w:tab/>
      </w:r>
      <w:r w:rsidRPr="0043066B">
        <w:rPr>
          <w:i/>
          <w:sz w:val="24"/>
        </w:rPr>
        <w:t>Rilke’s ‘Sonnets to Orpheus’: A New English Version, With a Philosophical Introduction</w:t>
      </w:r>
      <w:r w:rsidRPr="0043066B">
        <w:rPr>
          <w:sz w:val="24"/>
        </w:rPr>
        <w:t xml:space="preserve"> (</w:t>
      </w:r>
      <w:r w:rsidR="00B64731">
        <w:rPr>
          <w:sz w:val="24"/>
        </w:rPr>
        <w:t xml:space="preserve">Scranton, PA: </w:t>
      </w:r>
      <w:r w:rsidRPr="0043066B">
        <w:rPr>
          <w:sz w:val="24"/>
        </w:rPr>
        <w:t>Un</w:t>
      </w:r>
      <w:r w:rsidR="008E0F01" w:rsidRPr="0043066B">
        <w:rPr>
          <w:sz w:val="24"/>
        </w:rPr>
        <w:t>iversity of Scranton Press, 2007</w:t>
      </w:r>
      <w:r w:rsidRPr="0043066B">
        <w:rPr>
          <w:sz w:val="24"/>
        </w:rPr>
        <w:t>)</w:t>
      </w:r>
      <w:r w:rsidR="009B545D" w:rsidRPr="0043066B">
        <w:rPr>
          <w:sz w:val="24"/>
        </w:rPr>
        <w:t>.</w:t>
      </w:r>
    </w:p>
    <w:p w14:paraId="650BD888" w14:textId="77777777" w:rsidR="004F34FE" w:rsidRPr="0043066B" w:rsidRDefault="004F34FE" w:rsidP="00726C8B">
      <w:pPr>
        <w:widowControl w:val="0"/>
        <w:spacing w:line="320" w:lineRule="exact"/>
        <w:rPr>
          <w:sz w:val="24"/>
        </w:rPr>
      </w:pPr>
      <w:r w:rsidRPr="0043066B">
        <w:rPr>
          <w:sz w:val="24"/>
        </w:rPr>
        <w:tab/>
      </w:r>
      <w:r w:rsidRPr="0043066B">
        <w:rPr>
          <w:i/>
          <w:sz w:val="24"/>
        </w:rPr>
        <w:t>Kierkegaard’s ‘Concluding Unscientific Postscript’: A Critical Guide</w:t>
      </w:r>
      <w:r w:rsidRPr="0043066B">
        <w:rPr>
          <w:sz w:val="24"/>
        </w:rPr>
        <w:t>, edited volume (</w:t>
      </w:r>
      <w:r w:rsidR="00B64731">
        <w:rPr>
          <w:sz w:val="24"/>
        </w:rPr>
        <w:t xml:space="preserve">Cambridge: </w:t>
      </w:r>
      <w:r w:rsidRPr="0043066B">
        <w:rPr>
          <w:sz w:val="24"/>
        </w:rPr>
        <w:t>Cambridge University Press, 2010)</w:t>
      </w:r>
      <w:r w:rsidR="009B545D" w:rsidRPr="0043066B">
        <w:rPr>
          <w:sz w:val="24"/>
        </w:rPr>
        <w:t>.  Paperback edition published in 2012.</w:t>
      </w:r>
    </w:p>
    <w:p w14:paraId="127ED8F0" w14:textId="60108D2E" w:rsidR="004F34FE" w:rsidRDefault="004F34FE" w:rsidP="00726C8B">
      <w:pPr>
        <w:widowControl w:val="0"/>
        <w:spacing w:line="320" w:lineRule="exact"/>
        <w:rPr>
          <w:sz w:val="24"/>
        </w:rPr>
      </w:pPr>
      <w:r w:rsidRPr="0043066B">
        <w:rPr>
          <w:sz w:val="24"/>
        </w:rPr>
        <w:tab/>
      </w:r>
      <w:r w:rsidRPr="0043066B">
        <w:rPr>
          <w:i/>
          <w:sz w:val="24"/>
        </w:rPr>
        <w:t>Thoreau’s Importance for Philosophy</w:t>
      </w:r>
      <w:r w:rsidRPr="0043066B">
        <w:rPr>
          <w:sz w:val="24"/>
        </w:rPr>
        <w:t>, co-edited with Jonathan Ellsworth and James D. Reid (</w:t>
      </w:r>
      <w:r w:rsidR="00B64731">
        <w:rPr>
          <w:sz w:val="24"/>
        </w:rPr>
        <w:t xml:space="preserve">New York: </w:t>
      </w:r>
      <w:r w:rsidRPr="0043066B">
        <w:rPr>
          <w:sz w:val="24"/>
        </w:rPr>
        <w:t>Fordham University Press, 2012)</w:t>
      </w:r>
      <w:r w:rsidR="009B545D" w:rsidRPr="0043066B">
        <w:rPr>
          <w:sz w:val="24"/>
        </w:rPr>
        <w:t>.</w:t>
      </w:r>
    </w:p>
    <w:p w14:paraId="152897DB" w14:textId="77777777" w:rsidR="004C3D92" w:rsidRDefault="004C3D92" w:rsidP="004C3D92">
      <w:pPr>
        <w:pStyle w:val="Heading1"/>
        <w:keepNext w:val="0"/>
        <w:widowControl w:val="0"/>
        <w:spacing w:after="120" w:line="320" w:lineRule="exact"/>
        <w:rPr>
          <w:b w:val="0"/>
          <w:smallCaps/>
          <w:sz w:val="20"/>
        </w:rPr>
      </w:pPr>
    </w:p>
    <w:p w14:paraId="0B1DA1E0" w14:textId="095F0043" w:rsidR="004C3D92" w:rsidRPr="0043066B" w:rsidRDefault="004C3D92" w:rsidP="004C3D92">
      <w:pPr>
        <w:pStyle w:val="Heading1"/>
        <w:keepNext w:val="0"/>
        <w:widowControl w:val="0"/>
        <w:spacing w:after="120" w:line="320" w:lineRule="exact"/>
        <w:rPr>
          <w:b w:val="0"/>
          <w:smallCaps/>
          <w:sz w:val="20"/>
        </w:rPr>
      </w:pPr>
      <w:r>
        <w:rPr>
          <w:b w:val="0"/>
          <w:smallCaps/>
          <w:sz w:val="20"/>
        </w:rPr>
        <w:t>Forthcoming</w:t>
      </w:r>
      <w:r w:rsidRPr="0043066B">
        <w:rPr>
          <w:b w:val="0"/>
          <w:smallCaps/>
          <w:sz w:val="20"/>
        </w:rPr>
        <w:t>:</w:t>
      </w:r>
    </w:p>
    <w:p w14:paraId="27552882" w14:textId="22A6DA95" w:rsidR="0049401E" w:rsidRDefault="0049401E" w:rsidP="00726C8B">
      <w:pPr>
        <w:widowControl w:val="0"/>
        <w:spacing w:line="320" w:lineRule="exact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The Sonnets of Rainer Maria Rilke</w:t>
      </w:r>
      <w:r>
        <w:rPr>
          <w:sz w:val="24"/>
        </w:rPr>
        <w:t xml:space="preserve"> (South Bend, IN: St. Augustine’s Press, </w:t>
      </w:r>
      <w:r w:rsidR="004C3D92">
        <w:rPr>
          <w:sz w:val="24"/>
        </w:rPr>
        <w:t>2022</w:t>
      </w:r>
      <w:r>
        <w:rPr>
          <w:sz w:val="24"/>
        </w:rPr>
        <w:t>).</w:t>
      </w:r>
    </w:p>
    <w:p w14:paraId="761C4225" w14:textId="06A1BFA5" w:rsidR="004C3D92" w:rsidRPr="004C3D92" w:rsidRDefault="004C3D92" w:rsidP="00726C8B">
      <w:pPr>
        <w:widowControl w:val="0"/>
        <w:spacing w:line="320" w:lineRule="exact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Love, Subjectivity, and Truth: Existential Themes in Proust</w:t>
      </w:r>
      <w:r>
        <w:rPr>
          <w:sz w:val="24"/>
        </w:rPr>
        <w:t xml:space="preserve"> (New York: Oxford University Press, 2023).</w:t>
      </w:r>
    </w:p>
    <w:p w14:paraId="08FFDB59" w14:textId="77777777" w:rsidR="004F34FE" w:rsidRPr="0043066B" w:rsidRDefault="004F34FE" w:rsidP="004F34FE">
      <w:pPr>
        <w:pStyle w:val="Heading1"/>
        <w:keepNext w:val="0"/>
        <w:widowControl w:val="0"/>
        <w:spacing w:line="320" w:lineRule="exact"/>
        <w:rPr>
          <w:sz w:val="20"/>
        </w:rPr>
      </w:pPr>
      <w:r w:rsidRPr="0043066B">
        <w:rPr>
          <w:sz w:val="20"/>
        </w:rPr>
        <w:tab/>
      </w:r>
    </w:p>
    <w:p w14:paraId="5A8E89D2" w14:textId="77777777" w:rsidR="004F34FE" w:rsidRPr="0043066B" w:rsidRDefault="004F34FE" w:rsidP="0073146E">
      <w:pPr>
        <w:pStyle w:val="Heading1"/>
        <w:keepNext w:val="0"/>
        <w:widowControl w:val="0"/>
        <w:spacing w:after="120" w:line="320" w:lineRule="exact"/>
        <w:rPr>
          <w:b w:val="0"/>
          <w:smallCaps/>
          <w:sz w:val="20"/>
        </w:rPr>
      </w:pPr>
      <w:r w:rsidRPr="0043066B">
        <w:rPr>
          <w:b w:val="0"/>
          <w:smallCaps/>
          <w:sz w:val="20"/>
        </w:rPr>
        <w:t>Philosophical Articles</w:t>
      </w:r>
      <w:r w:rsidR="0073146E" w:rsidRPr="0043066B">
        <w:rPr>
          <w:b w:val="0"/>
          <w:smallCaps/>
          <w:sz w:val="20"/>
        </w:rPr>
        <w:t>, Essays,</w:t>
      </w:r>
      <w:r w:rsidRPr="0043066B">
        <w:rPr>
          <w:b w:val="0"/>
          <w:smallCaps/>
          <w:sz w:val="20"/>
        </w:rPr>
        <w:t xml:space="preserve"> &amp; Chapters:</w:t>
      </w:r>
      <w:r w:rsidRPr="0043066B">
        <w:tab/>
      </w:r>
    </w:p>
    <w:p w14:paraId="294A28BD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“Poetics of Sentimentality,” </w:t>
      </w:r>
      <w:r w:rsidRPr="0043066B">
        <w:rPr>
          <w:i/>
          <w:sz w:val="22"/>
        </w:rPr>
        <w:t>Philosophy and Literature</w:t>
      </w:r>
      <w:r w:rsidRPr="0043066B">
        <w:rPr>
          <w:sz w:val="22"/>
        </w:rPr>
        <w:t xml:space="preserve"> 26 (2002): 207-215. </w:t>
      </w:r>
    </w:p>
    <w:p w14:paraId="1D09A045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“Thoreau’s Emotional Stoicism,” </w:t>
      </w:r>
      <w:r w:rsidRPr="0043066B">
        <w:rPr>
          <w:i/>
          <w:sz w:val="22"/>
        </w:rPr>
        <w:t>Journal of Speculative Philosophy</w:t>
      </w:r>
      <w:r w:rsidRPr="0043066B">
        <w:rPr>
          <w:sz w:val="22"/>
        </w:rPr>
        <w:t xml:space="preserve"> 17 (2003): 122-132.</w:t>
      </w:r>
    </w:p>
    <w:p w14:paraId="15564718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“The Virtues of Authenticity: A Kierkegaardian Essay in Moral Psychology,” </w:t>
      </w:r>
      <w:r w:rsidRPr="0043066B">
        <w:rPr>
          <w:i/>
          <w:sz w:val="22"/>
        </w:rPr>
        <w:t>International Philosophical Quarterly</w:t>
      </w:r>
      <w:r w:rsidRPr="0043066B">
        <w:rPr>
          <w:sz w:val="22"/>
        </w:rPr>
        <w:t xml:space="preserve"> 43 (2003): 423-438.</w:t>
      </w:r>
    </w:p>
    <w:p w14:paraId="29F216E5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“Believing in Time: Rethinking Faith and History in </w:t>
      </w:r>
      <w:r w:rsidRPr="0043066B">
        <w:rPr>
          <w:i/>
          <w:sz w:val="22"/>
        </w:rPr>
        <w:t>Philosophical Fragments</w:t>
      </w:r>
      <w:r w:rsidRPr="0043066B">
        <w:rPr>
          <w:sz w:val="22"/>
        </w:rPr>
        <w:t xml:space="preserve">, </w:t>
      </w:r>
      <w:r w:rsidRPr="0043066B">
        <w:rPr>
          <w:i/>
          <w:sz w:val="22"/>
        </w:rPr>
        <w:t>Works of Love</w:t>
      </w:r>
      <w:r w:rsidRPr="0043066B">
        <w:rPr>
          <w:sz w:val="22"/>
        </w:rPr>
        <w:t xml:space="preserve">, and </w:t>
      </w:r>
      <w:r w:rsidRPr="0043066B">
        <w:rPr>
          <w:i/>
          <w:sz w:val="22"/>
        </w:rPr>
        <w:t>Repetition</w:t>
      </w:r>
      <w:r w:rsidRPr="0043066B">
        <w:rPr>
          <w:sz w:val="22"/>
        </w:rPr>
        <w:t xml:space="preserve">,” </w:t>
      </w:r>
      <w:r w:rsidRPr="0043066B">
        <w:rPr>
          <w:i/>
          <w:sz w:val="22"/>
        </w:rPr>
        <w:t>Kierkegaard Studies Yearbook</w:t>
      </w:r>
      <w:r w:rsidRPr="0043066B">
        <w:rPr>
          <w:sz w:val="22"/>
        </w:rPr>
        <w:t xml:space="preserve"> 9 (2004): 100-116. </w:t>
      </w:r>
    </w:p>
    <w:p w14:paraId="47652B5A" w14:textId="297AF643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“Estrangement and Moral Agency,” </w:t>
      </w:r>
      <w:r w:rsidRPr="0043066B">
        <w:rPr>
          <w:i/>
          <w:sz w:val="22"/>
        </w:rPr>
        <w:t>Philosophy in the Contemporary World</w:t>
      </w:r>
      <w:r w:rsidRPr="0043066B">
        <w:rPr>
          <w:sz w:val="22"/>
        </w:rPr>
        <w:t xml:space="preserve"> 11</w:t>
      </w:r>
      <w:r w:rsidR="004C3D92">
        <w:rPr>
          <w:sz w:val="22"/>
        </w:rPr>
        <w:t>/</w:t>
      </w:r>
      <w:r w:rsidRPr="0043066B">
        <w:rPr>
          <w:sz w:val="22"/>
        </w:rPr>
        <w:t>2 (2004): 37-44.</w:t>
      </w:r>
    </w:p>
    <w:p w14:paraId="0F3D0593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“‘I Used to Care, But Things Have Changed’: Passion and the Absurd in Dylan’s Later Work,” in </w:t>
      </w:r>
      <w:r w:rsidRPr="0043066B">
        <w:rPr>
          <w:i/>
          <w:sz w:val="22"/>
        </w:rPr>
        <w:t>Bob Dylan and Philosophy</w:t>
      </w:r>
      <w:r w:rsidRPr="0043066B">
        <w:rPr>
          <w:sz w:val="22"/>
        </w:rPr>
        <w:t>, edited by Peter Vernezze (Chicago: Open Court, 2006), 16-28.</w:t>
      </w:r>
    </w:p>
    <w:p w14:paraId="330B7EC4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“Introduction” to </w:t>
      </w:r>
      <w:r w:rsidRPr="0043066B">
        <w:rPr>
          <w:i/>
          <w:sz w:val="22"/>
        </w:rPr>
        <w:t>The Birth of Tragedy</w:t>
      </w:r>
      <w:r w:rsidRPr="0043066B">
        <w:rPr>
          <w:sz w:val="22"/>
        </w:rPr>
        <w:t xml:space="preserve"> by Friedrich Nietzsche, trans. by William A. Haussmann (New York</w:t>
      </w:r>
      <w:r w:rsidR="008A0C91" w:rsidRPr="0043066B">
        <w:rPr>
          <w:sz w:val="22"/>
        </w:rPr>
        <w:t>, NY</w:t>
      </w:r>
      <w:r w:rsidRPr="0043066B">
        <w:rPr>
          <w:sz w:val="22"/>
        </w:rPr>
        <w:t>: Barnes &amp; Noble, 2006), vii-xiii.</w:t>
      </w:r>
    </w:p>
    <w:p w14:paraId="5B0AFF0A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“Kierkegaard and the Passions of Hellenistic Philosophy,” </w:t>
      </w:r>
      <w:r w:rsidRPr="0043066B">
        <w:rPr>
          <w:i/>
          <w:sz w:val="22"/>
        </w:rPr>
        <w:t>Kierkegaardiana</w:t>
      </w:r>
      <w:r w:rsidRPr="0043066B">
        <w:rPr>
          <w:sz w:val="22"/>
        </w:rPr>
        <w:t xml:space="preserve"> 24 (2007): 68-85.</w:t>
      </w:r>
    </w:p>
    <w:p w14:paraId="4FE71AAB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“Skepticism and Perceptual Faith,” </w:t>
      </w:r>
      <w:r w:rsidRPr="0043066B">
        <w:rPr>
          <w:i/>
          <w:sz w:val="22"/>
        </w:rPr>
        <w:t>Transactions of the C. S. Peirce Society</w:t>
      </w:r>
      <w:r w:rsidRPr="0043066B">
        <w:rPr>
          <w:sz w:val="22"/>
        </w:rPr>
        <w:t xml:space="preserve"> 43 (2007): 542-561.</w:t>
      </w:r>
    </w:p>
    <w:p w14:paraId="6FF6EB8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“Love and the Discipline of Philosophy,” in </w:t>
      </w:r>
      <w:r w:rsidRPr="0043066B">
        <w:rPr>
          <w:i/>
          <w:sz w:val="22"/>
        </w:rPr>
        <w:t>Ethics, Love, &amp; Faith in Kierkegaard: Philosophical Engagements</w:t>
      </w:r>
      <w:r w:rsidRPr="0043066B">
        <w:rPr>
          <w:sz w:val="22"/>
        </w:rPr>
        <w:t>, edited by Edward F. Mooney (Bloomington, IN: Indiana University Press, 2008), 59-71.</w:t>
      </w:r>
    </w:p>
    <w:p w14:paraId="6EB5CED0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“Marcus Aurelius: Kierkegaard’s Use and Abuse of the Stoic Emperor,” in </w:t>
      </w:r>
      <w:r w:rsidRPr="0043066B">
        <w:rPr>
          <w:i/>
          <w:sz w:val="22"/>
        </w:rPr>
        <w:t>Kierkegaard and the Roman World</w:t>
      </w:r>
      <w:r w:rsidRPr="0043066B">
        <w:rPr>
          <w:sz w:val="22"/>
        </w:rPr>
        <w:t>, edited by Jon Stewart (Burlington, VT: Ashgate, 2009), 69-74.</w:t>
      </w:r>
    </w:p>
    <w:p w14:paraId="4FCBF3AD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lastRenderedPageBreak/>
        <w:tab/>
        <w:t xml:space="preserve">“Emotion, the Bodily, and the Cognitive,” </w:t>
      </w:r>
      <w:r w:rsidRPr="0043066B">
        <w:rPr>
          <w:i/>
          <w:sz w:val="22"/>
        </w:rPr>
        <w:t>Philosophical Explorations</w:t>
      </w:r>
      <w:r w:rsidRPr="0043066B">
        <w:rPr>
          <w:sz w:val="22"/>
        </w:rPr>
        <w:t xml:space="preserve"> 13 (2010): 51-64.</w:t>
      </w:r>
    </w:p>
    <w:p w14:paraId="5E502643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“The Kierkegaardian Ideal of ‘Essential Knowing’ and the Scandal of Modern Philosophy,” in </w:t>
      </w:r>
      <w:r w:rsidRPr="0043066B">
        <w:rPr>
          <w:i/>
          <w:sz w:val="22"/>
        </w:rPr>
        <w:t>Kierkegaard’s ‘Concluding Unscientific Postscript’: A Critical Guide</w:t>
      </w:r>
      <w:r w:rsidR="007F4E0E">
        <w:rPr>
          <w:sz w:val="22"/>
        </w:rPr>
        <w:t>, edited by Furtak</w:t>
      </w:r>
      <w:r w:rsidRPr="0043066B">
        <w:rPr>
          <w:sz w:val="22"/>
        </w:rPr>
        <w:t xml:space="preserve"> (</w:t>
      </w:r>
      <w:r w:rsidR="0037499F">
        <w:rPr>
          <w:sz w:val="22"/>
        </w:rPr>
        <w:t xml:space="preserve">Cambridge, UK: </w:t>
      </w:r>
      <w:r w:rsidRPr="0043066B">
        <w:rPr>
          <w:sz w:val="22"/>
        </w:rPr>
        <w:t>Cambridge</w:t>
      </w:r>
      <w:r w:rsidR="0037499F">
        <w:rPr>
          <w:sz w:val="22"/>
        </w:rPr>
        <w:t xml:space="preserve"> University Press</w:t>
      </w:r>
      <w:r w:rsidRPr="0043066B">
        <w:rPr>
          <w:sz w:val="22"/>
        </w:rPr>
        <w:t>, 2010), 87-110.</w:t>
      </w:r>
    </w:p>
    <w:p w14:paraId="43D8C031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</w:t>
      </w:r>
      <w:r w:rsidR="00975F8A">
        <w:rPr>
          <w:sz w:val="22"/>
        </w:rPr>
        <w:t xml:space="preserve">The </w:t>
      </w:r>
      <w:r w:rsidR="00B64731" w:rsidRPr="00B64731">
        <w:rPr>
          <w:i/>
          <w:sz w:val="22"/>
        </w:rPr>
        <w:t>Symposium</w:t>
      </w:r>
      <w:r w:rsidR="00B64731">
        <w:rPr>
          <w:sz w:val="22"/>
        </w:rPr>
        <w:t xml:space="preserve">: Kierkegaard and </w:t>
      </w:r>
      <w:r w:rsidRPr="00B64731">
        <w:rPr>
          <w:sz w:val="22"/>
        </w:rPr>
        <w:t>Platonic</w:t>
      </w:r>
      <w:r w:rsidRPr="0043066B">
        <w:rPr>
          <w:sz w:val="22"/>
        </w:rPr>
        <w:t xml:space="preserve"> Eros,” in </w:t>
      </w:r>
      <w:r w:rsidRPr="0043066B">
        <w:rPr>
          <w:i/>
          <w:sz w:val="22"/>
        </w:rPr>
        <w:t>Kierkegaard and the Greek World</w:t>
      </w:r>
      <w:r w:rsidRPr="0043066B">
        <w:rPr>
          <w:sz w:val="22"/>
        </w:rPr>
        <w:t>, Vol. I:</w:t>
      </w:r>
      <w:r w:rsidRPr="0043066B">
        <w:rPr>
          <w:i/>
          <w:sz w:val="22"/>
        </w:rPr>
        <w:t xml:space="preserve"> Socrates and Plato</w:t>
      </w:r>
      <w:r w:rsidRPr="0043066B">
        <w:rPr>
          <w:sz w:val="22"/>
        </w:rPr>
        <w:t>, edited by Jon Stewart and Katalin Nun (</w:t>
      </w:r>
      <w:r w:rsidR="00E94245">
        <w:rPr>
          <w:sz w:val="22"/>
        </w:rPr>
        <w:t xml:space="preserve">London: </w:t>
      </w:r>
      <w:r w:rsidRPr="0043066B">
        <w:rPr>
          <w:sz w:val="22"/>
        </w:rPr>
        <w:t>Ashgate, 2010), 105-114.</w:t>
      </w:r>
    </w:p>
    <w:p w14:paraId="6D51E83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“The Stoics: Kierkegaard on the Passion for Apathy,” in </w:t>
      </w:r>
      <w:r w:rsidRPr="0043066B">
        <w:rPr>
          <w:i/>
          <w:sz w:val="22"/>
        </w:rPr>
        <w:t>Kierkegaard and the Greek World</w:t>
      </w:r>
      <w:r w:rsidRPr="0043066B">
        <w:rPr>
          <w:sz w:val="22"/>
        </w:rPr>
        <w:t xml:space="preserve">, Vol. II: </w:t>
      </w:r>
      <w:r w:rsidRPr="0043066B">
        <w:rPr>
          <w:i/>
          <w:sz w:val="22"/>
        </w:rPr>
        <w:t>Aristotle and Other Greek Authors</w:t>
      </w:r>
      <w:r w:rsidRPr="0043066B">
        <w:rPr>
          <w:sz w:val="22"/>
        </w:rPr>
        <w:t>, edited by Jon Stewart and Katalin Nun (</w:t>
      </w:r>
      <w:r w:rsidR="0037499F">
        <w:rPr>
          <w:sz w:val="22"/>
        </w:rPr>
        <w:t xml:space="preserve">London: </w:t>
      </w:r>
      <w:r w:rsidRPr="0043066B">
        <w:rPr>
          <w:sz w:val="22"/>
        </w:rPr>
        <w:t>Ashgate, 2010), 195-208.</w:t>
      </w:r>
    </w:p>
    <w:p w14:paraId="7A45C28B" w14:textId="7A3C222D" w:rsidR="00EB4C7C" w:rsidRPr="0043066B" w:rsidRDefault="00B96C7E" w:rsidP="00EB4C7C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“Ernest Becke</w:t>
      </w:r>
      <w:r w:rsidR="004C3D92">
        <w:rPr>
          <w:sz w:val="22"/>
        </w:rPr>
        <w:t xml:space="preserve">r: </w:t>
      </w:r>
      <w:r w:rsidR="00EB4C7C" w:rsidRPr="0043066B">
        <w:rPr>
          <w:sz w:val="22"/>
        </w:rPr>
        <w:t xml:space="preserve">Theorist of Death and Human Nature,” in </w:t>
      </w:r>
      <w:r w:rsidR="00EB4C7C" w:rsidRPr="0043066B">
        <w:rPr>
          <w:i/>
          <w:sz w:val="22"/>
        </w:rPr>
        <w:t>Kierkegaard’s Influence on the Social Sciences</w:t>
      </w:r>
      <w:r w:rsidR="00EB4C7C" w:rsidRPr="0043066B">
        <w:rPr>
          <w:sz w:val="22"/>
        </w:rPr>
        <w:t>, edited by Jon Stewart (</w:t>
      </w:r>
      <w:r w:rsidR="0037499F">
        <w:rPr>
          <w:sz w:val="22"/>
        </w:rPr>
        <w:t xml:space="preserve">London: </w:t>
      </w:r>
      <w:r w:rsidR="00EB4C7C" w:rsidRPr="0043066B">
        <w:rPr>
          <w:sz w:val="22"/>
        </w:rPr>
        <w:t>Ashgate, 2011), 17-27.</w:t>
      </w:r>
    </w:p>
    <w:p w14:paraId="61453C6A" w14:textId="77777777" w:rsidR="00B96C7E" w:rsidRPr="0043066B" w:rsidRDefault="002702F5" w:rsidP="00EB4C7C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“A Cure for Worry? </w:t>
      </w:r>
      <w:r w:rsidR="00B96C7E" w:rsidRPr="0043066B">
        <w:rPr>
          <w:sz w:val="22"/>
        </w:rPr>
        <w:t xml:space="preserve"> </w:t>
      </w:r>
      <w:r w:rsidR="00EB4C7C" w:rsidRPr="0043066B">
        <w:rPr>
          <w:sz w:val="22"/>
        </w:rPr>
        <w:t xml:space="preserve">Kierkegaardian Faith </w:t>
      </w:r>
      <w:r w:rsidRPr="0043066B">
        <w:rPr>
          <w:sz w:val="22"/>
        </w:rPr>
        <w:t>and</w:t>
      </w:r>
      <w:r w:rsidR="00EB4C7C" w:rsidRPr="0043066B">
        <w:rPr>
          <w:sz w:val="22"/>
        </w:rPr>
        <w:t xml:space="preserve"> the Insecurity of Human Existence,” co-authored with Sharon Krishek, </w:t>
      </w:r>
      <w:r w:rsidR="00EB4C7C" w:rsidRPr="0043066B">
        <w:rPr>
          <w:i/>
          <w:sz w:val="22"/>
        </w:rPr>
        <w:t>International Journal for Philosophy of Religion</w:t>
      </w:r>
      <w:r w:rsidR="00B96C7E" w:rsidRPr="0043066B">
        <w:rPr>
          <w:sz w:val="22"/>
        </w:rPr>
        <w:t xml:space="preserve"> 72 (</w:t>
      </w:r>
      <w:r w:rsidR="00EB4C7C" w:rsidRPr="0043066B">
        <w:rPr>
          <w:sz w:val="22"/>
        </w:rPr>
        <w:t>2012</w:t>
      </w:r>
      <w:r w:rsidR="00B96C7E" w:rsidRPr="0043066B">
        <w:rPr>
          <w:sz w:val="22"/>
        </w:rPr>
        <w:t>): 157-175.</w:t>
      </w:r>
    </w:p>
    <w:p w14:paraId="382B9A55" w14:textId="77777777" w:rsidR="0073146E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“The Value of Being</w:t>
      </w:r>
      <w:r w:rsidR="0073146E" w:rsidRPr="0043066B">
        <w:rPr>
          <w:sz w:val="22"/>
        </w:rPr>
        <w:t>,</w:t>
      </w:r>
      <w:r w:rsidRPr="0043066B">
        <w:rPr>
          <w:sz w:val="22"/>
        </w:rPr>
        <w:t xml:space="preserve">” in </w:t>
      </w:r>
      <w:r w:rsidRPr="0043066B">
        <w:rPr>
          <w:i/>
          <w:sz w:val="22"/>
        </w:rPr>
        <w:t>Thoreau’s Importance for Philosophy</w:t>
      </w:r>
      <w:r w:rsidR="0093644C">
        <w:rPr>
          <w:sz w:val="22"/>
        </w:rPr>
        <w:t>, edited by Furtak, Ellsworth, and Reid</w:t>
      </w:r>
      <w:r w:rsidR="00B75756" w:rsidRPr="0043066B">
        <w:rPr>
          <w:sz w:val="22"/>
        </w:rPr>
        <w:t xml:space="preserve"> (New York: Fordham</w:t>
      </w:r>
      <w:r w:rsidR="0037499F">
        <w:rPr>
          <w:sz w:val="22"/>
        </w:rPr>
        <w:t xml:space="preserve"> University Press</w:t>
      </w:r>
      <w:r w:rsidR="00B75756" w:rsidRPr="0043066B">
        <w:rPr>
          <w:sz w:val="22"/>
        </w:rPr>
        <w:t>, 2012),</w:t>
      </w:r>
      <w:r w:rsidR="0073146E" w:rsidRPr="0043066B">
        <w:rPr>
          <w:sz w:val="22"/>
        </w:rPr>
        <w:t xml:space="preserve"> 112-126</w:t>
      </w:r>
      <w:r w:rsidR="00B75756" w:rsidRPr="0043066B">
        <w:rPr>
          <w:sz w:val="22"/>
        </w:rPr>
        <w:t xml:space="preserve">; and, </w:t>
      </w:r>
      <w:r w:rsidR="0073146E" w:rsidRPr="0043066B">
        <w:rPr>
          <w:sz w:val="22"/>
        </w:rPr>
        <w:t>“</w:t>
      </w:r>
      <w:r w:rsidR="0073146E" w:rsidRPr="0043066B">
        <w:rPr>
          <w:i/>
          <w:sz w:val="22"/>
        </w:rPr>
        <w:t>Walden</w:t>
      </w:r>
      <w:r w:rsidR="0073146E" w:rsidRPr="0043066B">
        <w:rPr>
          <w:sz w:val="22"/>
        </w:rPr>
        <w:t xml:space="preserve"> Revisited: An Interview with Stanley Cavell,</w:t>
      </w:r>
      <w:r w:rsidR="00B75756" w:rsidRPr="0043066B">
        <w:rPr>
          <w:sz w:val="22"/>
        </w:rPr>
        <w:t>” also</w:t>
      </w:r>
      <w:r w:rsidR="0073146E" w:rsidRPr="0043066B">
        <w:rPr>
          <w:sz w:val="22"/>
        </w:rPr>
        <w:t xml:space="preserve"> in </w:t>
      </w:r>
      <w:r w:rsidR="0073146E" w:rsidRPr="0043066B">
        <w:rPr>
          <w:i/>
          <w:sz w:val="22"/>
        </w:rPr>
        <w:t>Thoreau’s Importance for Philosophy</w:t>
      </w:r>
      <w:r w:rsidR="0073146E" w:rsidRPr="0043066B">
        <w:rPr>
          <w:sz w:val="22"/>
        </w:rPr>
        <w:t>, 223-237.</w:t>
      </w:r>
    </w:p>
    <w:p w14:paraId="7BCC70F6" w14:textId="77777777" w:rsidR="00E7267A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“Kierkegaard and Greek Philosophy,” in the </w:t>
      </w:r>
      <w:r w:rsidRPr="0043066B">
        <w:rPr>
          <w:i/>
          <w:sz w:val="22"/>
        </w:rPr>
        <w:t>Oxford Handbook on Kierkegaard</w:t>
      </w:r>
      <w:r w:rsidRPr="0043066B">
        <w:rPr>
          <w:sz w:val="22"/>
        </w:rPr>
        <w:t xml:space="preserve">, edited by George Pattison </w:t>
      </w:r>
      <w:r w:rsidR="008A0C91" w:rsidRPr="0043066B">
        <w:rPr>
          <w:sz w:val="22"/>
        </w:rPr>
        <w:t>&amp;</w:t>
      </w:r>
      <w:r w:rsidR="0037499F">
        <w:rPr>
          <w:sz w:val="22"/>
        </w:rPr>
        <w:t xml:space="preserve"> John Lippitt (Oxford: Oxford University Press</w:t>
      </w:r>
      <w:r w:rsidRPr="0043066B">
        <w:rPr>
          <w:sz w:val="22"/>
        </w:rPr>
        <w:t>, 2013), 129-149.</w:t>
      </w:r>
    </w:p>
    <w:p w14:paraId="6D169582" w14:textId="77777777" w:rsidR="00E7267A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“Love as a Relation to Truth: Envisioning the Person in </w:t>
      </w:r>
      <w:r w:rsidRPr="0043066B">
        <w:rPr>
          <w:i/>
          <w:sz w:val="22"/>
        </w:rPr>
        <w:t>Works of Love</w:t>
      </w:r>
      <w:r w:rsidRPr="0043066B">
        <w:rPr>
          <w:sz w:val="22"/>
        </w:rPr>
        <w:t xml:space="preserve">,” </w:t>
      </w:r>
      <w:r w:rsidRPr="0043066B">
        <w:rPr>
          <w:i/>
          <w:sz w:val="22"/>
        </w:rPr>
        <w:t>Kierkegaard Studies Yearbook</w:t>
      </w:r>
      <w:r w:rsidR="002B2ABB">
        <w:rPr>
          <w:sz w:val="22"/>
        </w:rPr>
        <w:t xml:space="preserve"> 18 (2013): 217-241</w:t>
      </w:r>
      <w:r w:rsidRPr="0043066B">
        <w:rPr>
          <w:sz w:val="22"/>
        </w:rPr>
        <w:t>.</w:t>
      </w:r>
    </w:p>
    <w:p w14:paraId="16729E15" w14:textId="77777777" w:rsidR="00E7267A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“Philosophy and Public Life; or, How I Got Dismissed from Jury Duty,” in </w:t>
      </w:r>
      <w:r w:rsidRPr="0043066B">
        <w:rPr>
          <w:i/>
          <w:sz w:val="22"/>
        </w:rPr>
        <w:t>The Road to Tenure</w:t>
      </w:r>
      <w:r w:rsidRPr="0043066B">
        <w:rPr>
          <w:sz w:val="22"/>
        </w:rPr>
        <w:t xml:space="preserve">, edited by Erin Marie Furtak </w:t>
      </w:r>
      <w:r w:rsidR="008A0C91" w:rsidRPr="0043066B">
        <w:rPr>
          <w:sz w:val="22"/>
        </w:rPr>
        <w:t>&amp;</w:t>
      </w:r>
      <w:r w:rsidRPr="0043066B">
        <w:rPr>
          <w:sz w:val="22"/>
        </w:rPr>
        <w:t xml:space="preserve"> Ian Parker Renga</w:t>
      </w:r>
      <w:r w:rsidR="008A0C91" w:rsidRPr="0043066B">
        <w:rPr>
          <w:sz w:val="22"/>
        </w:rPr>
        <w:t xml:space="preserve"> (Plymouth, UK: Rowman &amp; Littlefield, 2014), 131-137.</w:t>
      </w:r>
    </w:p>
    <w:p w14:paraId="462736DD" w14:textId="77777777" w:rsidR="0073146E" w:rsidRPr="0043066B" w:rsidRDefault="0073146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“Martha C. Nussbaum’s </w:t>
      </w:r>
      <w:r w:rsidRPr="0043066B">
        <w:rPr>
          <w:i/>
          <w:sz w:val="22"/>
        </w:rPr>
        <w:t>Political Emotions</w:t>
      </w:r>
      <w:r w:rsidRPr="0043066B">
        <w:rPr>
          <w:sz w:val="22"/>
        </w:rPr>
        <w:t xml:space="preserve">,” contribution to book symposium, </w:t>
      </w:r>
      <w:r w:rsidRPr="0043066B">
        <w:rPr>
          <w:i/>
          <w:sz w:val="22"/>
        </w:rPr>
        <w:t>Phenomenology and the Cognitive Sciences</w:t>
      </w:r>
      <w:r w:rsidRPr="0043066B">
        <w:rPr>
          <w:sz w:val="22"/>
        </w:rPr>
        <w:t xml:space="preserve"> 13 (2014): 643-650.</w:t>
      </w:r>
    </w:p>
    <w:p w14:paraId="69708EB4" w14:textId="77777777" w:rsidR="005741C8" w:rsidRPr="0043066B" w:rsidRDefault="0073146E" w:rsidP="0073146E">
      <w:pPr>
        <w:widowControl w:val="0"/>
        <w:spacing w:line="320" w:lineRule="exact"/>
        <w:ind w:right="-144"/>
        <w:jc w:val="both"/>
        <w:rPr>
          <w:sz w:val="22"/>
        </w:rPr>
      </w:pPr>
      <w:r w:rsidRPr="0043066B">
        <w:rPr>
          <w:sz w:val="22"/>
        </w:rPr>
        <w:tab/>
        <w:t xml:space="preserve">“On Being Moved and Hearing Voices: Passion and Religious Experience in </w:t>
      </w:r>
      <w:r w:rsidRPr="0043066B">
        <w:rPr>
          <w:i/>
          <w:sz w:val="22"/>
        </w:rPr>
        <w:t>Fear and Trembling</w:t>
      </w:r>
      <w:r w:rsidRPr="0043066B">
        <w:rPr>
          <w:sz w:val="22"/>
        </w:rPr>
        <w:t xml:space="preserve">,” in </w:t>
      </w:r>
      <w:r w:rsidRPr="0043066B">
        <w:rPr>
          <w:i/>
          <w:sz w:val="22"/>
        </w:rPr>
        <w:t>Kierkegaard’s ‘Fear and Trembling’: A Critical Guide</w:t>
      </w:r>
      <w:r w:rsidRPr="0043066B">
        <w:rPr>
          <w:sz w:val="22"/>
        </w:rPr>
        <w:t xml:space="preserve">, </w:t>
      </w:r>
      <w:r w:rsidR="00B75756" w:rsidRPr="0043066B">
        <w:rPr>
          <w:sz w:val="22"/>
        </w:rPr>
        <w:t>ed.</w:t>
      </w:r>
      <w:r w:rsidRPr="0043066B">
        <w:rPr>
          <w:sz w:val="22"/>
        </w:rPr>
        <w:t xml:space="preserve"> by Daniel Conway</w:t>
      </w:r>
      <w:r w:rsidR="00B75756" w:rsidRPr="0043066B">
        <w:rPr>
          <w:sz w:val="22"/>
        </w:rPr>
        <w:t xml:space="preserve"> (Cambridge: </w:t>
      </w:r>
      <w:r w:rsidR="00A10DB9" w:rsidRPr="0043066B">
        <w:rPr>
          <w:sz w:val="22"/>
        </w:rPr>
        <w:t>Cambridge University Press, 2015</w:t>
      </w:r>
      <w:r w:rsidRPr="0043066B">
        <w:rPr>
          <w:sz w:val="22"/>
        </w:rPr>
        <w:t xml:space="preserve">), 142-165. </w:t>
      </w:r>
    </w:p>
    <w:p w14:paraId="1E1F881A" w14:textId="77777777" w:rsidR="00A10DB9" w:rsidRPr="0043066B" w:rsidRDefault="004F34FE" w:rsidP="00A10DB9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“Love as the Ultimate Ground of Practical Reason,” in </w:t>
      </w:r>
      <w:r w:rsidR="005741C8" w:rsidRPr="0043066B">
        <w:rPr>
          <w:i/>
          <w:sz w:val="22"/>
        </w:rPr>
        <w:t>Love, Reason, and Will</w:t>
      </w:r>
      <w:r w:rsidR="009743D1" w:rsidRPr="0043066B">
        <w:rPr>
          <w:sz w:val="22"/>
        </w:rPr>
        <w:t>, edited</w:t>
      </w:r>
      <w:r w:rsidRPr="0043066B">
        <w:rPr>
          <w:sz w:val="22"/>
        </w:rPr>
        <w:t xml:space="preserve"> by </w:t>
      </w:r>
      <w:r w:rsidR="009743D1" w:rsidRPr="0043066B">
        <w:rPr>
          <w:sz w:val="22"/>
        </w:rPr>
        <w:t>John Davenport</w:t>
      </w:r>
      <w:r w:rsidRPr="0043066B">
        <w:rPr>
          <w:sz w:val="22"/>
        </w:rPr>
        <w:t xml:space="preserve"> </w:t>
      </w:r>
      <w:r w:rsidR="00940950" w:rsidRPr="0043066B">
        <w:rPr>
          <w:sz w:val="22"/>
        </w:rPr>
        <w:t>&amp;</w:t>
      </w:r>
      <w:r w:rsidRPr="0043066B">
        <w:rPr>
          <w:sz w:val="22"/>
        </w:rPr>
        <w:t xml:space="preserve"> </w:t>
      </w:r>
      <w:r w:rsidR="009743D1" w:rsidRPr="0043066B">
        <w:rPr>
          <w:sz w:val="22"/>
        </w:rPr>
        <w:t>Anthony Rudd</w:t>
      </w:r>
      <w:r w:rsidR="00940950" w:rsidRPr="0043066B">
        <w:rPr>
          <w:sz w:val="22"/>
        </w:rPr>
        <w:t xml:space="preserve"> (</w:t>
      </w:r>
      <w:r w:rsidR="005741C8" w:rsidRPr="0043066B">
        <w:rPr>
          <w:sz w:val="22"/>
        </w:rPr>
        <w:t>New York</w:t>
      </w:r>
      <w:r w:rsidR="009743D1" w:rsidRPr="0043066B">
        <w:rPr>
          <w:sz w:val="22"/>
        </w:rPr>
        <w:t>: Bloomsbury</w:t>
      </w:r>
      <w:r w:rsidR="005741C8" w:rsidRPr="0043066B">
        <w:rPr>
          <w:sz w:val="22"/>
        </w:rPr>
        <w:t xml:space="preserve"> Academic</w:t>
      </w:r>
      <w:r w:rsidR="009743D1" w:rsidRPr="0043066B">
        <w:rPr>
          <w:sz w:val="22"/>
        </w:rPr>
        <w:t>, 2015</w:t>
      </w:r>
      <w:r w:rsidRPr="0043066B">
        <w:rPr>
          <w:sz w:val="22"/>
        </w:rPr>
        <w:t>)</w:t>
      </w:r>
      <w:r w:rsidR="005741C8" w:rsidRPr="0043066B">
        <w:rPr>
          <w:sz w:val="22"/>
        </w:rPr>
        <w:t>, 217-241</w:t>
      </w:r>
      <w:r w:rsidRPr="0043066B">
        <w:rPr>
          <w:sz w:val="22"/>
        </w:rPr>
        <w:t>.</w:t>
      </w:r>
    </w:p>
    <w:p w14:paraId="3AB518D3" w14:textId="77777777" w:rsidR="0073146E" w:rsidRDefault="00A10DB9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</w:t>
      </w:r>
      <w:r w:rsidR="00726C8B">
        <w:rPr>
          <w:sz w:val="22"/>
        </w:rPr>
        <w:t>Introduction to Kierkegaard</w:t>
      </w:r>
      <w:r w:rsidRPr="0043066B">
        <w:rPr>
          <w:sz w:val="22"/>
        </w:rPr>
        <w:t xml:space="preserve">,” in </w:t>
      </w:r>
      <w:r w:rsidR="00914DEF" w:rsidRPr="0043066B">
        <w:rPr>
          <w:i/>
          <w:sz w:val="22"/>
        </w:rPr>
        <w:t xml:space="preserve">The Nineteenth </w:t>
      </w:r>
      <w:r w:rsidRPr="0043066B">
        <w:rPr>
          <w:i/>
          <w:sz w:val="22"/>
        </w:rPr>
        <w:t>Century Philosophy</w:t>
      </w:r>
      <w:r w:rsidR="00914DEF" w:rsidRPr="0043066B">
        <w:rPr>
          <w:i/>
          <w:sz w:val="22"/>
        </w:rPr>
        <w:t xml:space="preserve"> Reader</w:t>
      </w:r>
      <w:r w:rsidRPr="0043066B">
        <w:rPr>
          <w:sz w:val="22"/>
        </w:rPr>
        <w:t xml:space="preserve">, </w:t>
      </w:r>
      <w:r w:rsidR="00726C8B">
        <w:rPr>
          <w:sz w:val="22"/>
        </w:rPr>
        <w:t>ed.</w:t>
      </w:r>
      <w:r w:rsidRPr="0043066B">
        <w:rPr>
          <w:sz w:val="22"/>
        </w:rPr>
        <w:t xml:space="preserve"> by Benjamin</w:t>
      </w:r>
      <w:r w:rsidR="005741C8" w:rsidRPr="0043066B">
        <w:rPr>
          <w:sz w:val="22"/>
        </w:rPr>
        <w:t xml:space="preserve"> D.</w:t>
      </w:r>
      <w:r w:rsidRPr="0043066B">
        <w:rPr>
          <w:sz w:val="22"/>
        </w:rPr>
        <w:t xml:space="preserve"> Crowe (Lon</w:t>
      </w:r>
      <w:r w:rsidR="005741C8" w:rsidRPr="0043066B">
        <w:rPr>
          <w:sz w:val="22"/>
        </w:rPr>
        <w:t>don</w:t>
      </w:r>
      <w:r w:rsidR="00726C8B">
        <w:rPr>
          <w:sz w:val="22"/>
        </w:rPr>
        <w:t xml:space="preserve"> &amp; New York</w:t>
      </w:r>
      <w:r w:rsidR="005741C8" w:rsidRPr="0043066B">
        <w:rPr>
          <w:sz w:val="22"/>
        </w:rPr>
        <w:t>: Routledge, 2016</w:t>
      </w:r>
      <w:r w:rsidR="00726C8B">
        <w:rPr>
          <w:sz w:val="22"/>
        </w:rPr>
        <w:t>), 282-292.</w:t>
      </w:r>
    </w:p>
    <w:p w14:paraId="50862627" w14:textId="77777777" w:rsidR="000C62B7" w:rsidRDefault="000C62B7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“Examining (and Displaying) Bias in Interdisciplinary Research on Emotions,” </w:t>
      </w:r>
      <w:r>
        <w:rPr>
          <w:i/>
          <w:sz w:val="22"/>
        </w:rPr>
        <w:t>Kodikas/Code</w:t>
      </w:r>
      <w:r>
        <w:rPr>
          <w:sz w:val="22"/>
        </w:rPr>
        <w:t xml:space="preserve"> 39 (2016): 19-27.</w:t>
      </w:r>
    </w:p>
    <w:p w14:paraId="4572754B" w14:textId="77777777" w:rsidR="0026454B" w:rsidRDefault="0026454B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 w:rsidR="006E4395">
        <w:rPr>
          <w:sz w:val="22"/>
        </w:rPr>
        <w:t xml:space="preserve">“The Heart of Knowledge: Kierkegaard on Passion and Understanding,” in </w:t>
      </w:r>
      <w:r w:rsidR="006E4395">
        <w:rPr>
          <w:i/>
          <w:sz w:val="22"/>
        </w:rPr>
        <w:t>Kierkegaard’s God and the Good Life</w:t>
      </w:r>
      <w:r w:rsidR="006E4395">
        <w:rPr>
          <w:sz w:val="22"/>
        </w:rPr>
        <w:t xml:space="preserve">, ed. by </w:t>
      </w:r>
      <w:r w:rsidR="0037499F">
        <w:rPr>
          <w:sz w:val="22"/>
        </w:rPr>
        <w:t>Stephen Minister, J. Aaron Simmons, &amp; Michael Strawser (Bloomington, IN: Indiana University Press, 2017), 114-129.</w:t>
      </w:r>
    </w:p>
    <w:p w14:paraId="530A90E4" w14:textId="77777777" w:rsidR="00D2732A" w:rsidRPr="00D2732A" w:rsidRDefault="00D2732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“The Time Is Out of Joint: On Social Ontology and Criticism in Kierkegaard and Heidegger,” co-authored with James D. Reid, in </w:t>
      </w:r>
      <w:r>
        <w:rPr>
          <w:i/>
          <w:sz w:val="22"/>
        </w:rPr>
        <w:t>Kierkegaard and Political Theology</w:t>
      </w:r>
      <w:r>
        <w:rPr>
          <w:sz w:val="22"/>
        </w:rPr>
        <w:t>, ed. by Roberto Sirvent and Silas Morgan (Eugene, OR: Pickwick Publications, 2018), 141-162.</w:t>
      </w:r>
    </w:p>
    <w:p w14:paraId="57656214" w14:textId="77777777" w:rsidR="007425A4" w:rsidRDefault="007425A4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</w:t>
      </w:r>
      <w:r w:rsidR="00BB264F">
        <w:rPr>
          <w:sz w:val="22"/>
        </w:rPr>
        <w:t>Emotional Knowing</w:t>
      </w:r>
      <w:r>
        <w:rPr>
          <w:sz w:val="22"/>
        </w:rPr>
        <w:t xml:space="preserve">: The Role of Embodied Feelings in Affective Cognition,” </w:t>
      </w:r>
      <w:r>
        <w:rPr>
          <w:i/>
          <w:sz w:val="22"/>
        </w:rPr>
        <w:t>Philosophia</w:t>
      </w:r>
      <w:r w:rsidR="0087370B">
        <w:rPr>
          <w:sz w:val="22"/>
        </w:rPr>
        <w:t xml:space="preserve"> 46 (2018): 575-587.</w:t>
      </w:r>
    </w:p>
    <w:p w14:paraId="67707EA4" w14:textId="77777777" w:rsidR="00D2732A" w:rsidRDefault="00D2732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lastRenderedPageBreak/>
        <w:tab/>
        <w:t xml:space="preserve">“On the Love of Nature,” in </w:t>
      </w:r>
      <w:r>
        <w:rPr>
          <w:i/>
          <w:sz w:val="22"/>
        </w:rPr>
        <w:t>The Routledge Handbook of Love in Philosophy</w:t>
      </w:r>
      <w:r>
        <w:rPr>
          <w:sz w:val="22"/>
        </w:rPr>
        <w:t>, ed. by Adrienne M. Martin (London: Routledge, 2019), 205-214.</w:t>
      </w:r>
    </w:p>
    <w:p w14:paraId="61B75090" w14:textId="77777777" w:rsidR="00D2732A" w:rsidRDefault="00D2732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“Love, Suffering, and Gratitude for Existence</w:t>
      </w:r>
      <w:r w:rsidR="00E0763E">
        <w:rPr>
          <w:sz w:val="22"/>
        </w:rPr>
        <w:t xml:space="preserve">: Moral and Existential Emotions in </w:t>
      </w:r>
      <w:r w:rsidR="00E0763E">
        <w:rPr>
          <w:i/>
          <w:sz w:val="22"/>
        </w:rPr>
        <w:t>Crime and Punishment</w:t>
      </w:r>
      <w:r>
        <w:rPr>
          <w:sz w:val="22"/>
        </w:rPr>
        <w:t xml:space="preserve">,” in </w:t>
      </w:r>
      <w:r>
        <w:rPr>
          <w:i/>
          <w:sz w:val="22"/>
        </w:rPr>
        <w:t xml:space="preserve">Dostoevsky’s </w:t>
      </w:r>
      <w:r w:rsidR="008D548F">
        <w:rPr>
          <w:i/>
          <w:sz w:val="22"/>
        </w:rPr>
        <w:t>‘Crime and Punishment’: Philosophical Perspectives</w:t>
      </w:r>
      <w:r w:rsidR="008D548F">
        <w:rPr>
          <w:sz w:val="22"/>
        </w:rPr>
        <w:t>, ed. by Robert Guay (Oxford: Oxford University Press, 2019), 46-69.</w:t>
      </w:r>
    </w:p>
    <w:p w14:paraId="509A8F3C" w14:textId="77777777" w:rsidR="007745D1" w:rsidRDefault="00B64731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“Rilke on Formally Disclosing the Meaning of Things,” in </w:t>
      </w:r>
      <w:r>
        <w:rPr>
          <w:i/>
          <w:sz w:val="22"/>
        </w:rPr>
        <w:t>Rilke’s ‘Sonnets to Orpheus’: Philosophical and Critical Perspectives</w:t>
      </w:r>
      <w:r>
        <w:rPr>
          <w:sz w:val="22"/>
        </w:rPr>
        <w:t>, ed. by Hannah Vandegrift Eldridge and Luke Fischer (Oxford: Oxford University Press, 2019), 73-101.</w:t>
      </w:r>
    </w:p>
    <w:p w14:paraId="5475D25A" w14:textId="77777777" w:rsidR="002B2ABB" w:rsidRDefault="0093644C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“Varieties of Existential Uncertainty,” in </w:t>
      </w:r>
      <w:r>
        <w:rPr>
          <w:i/>
          <w:sz w:val="22"/>
        </w:rPr>
        <w:t>The Kierkegaardian Mind</w:t>
      </w:r>
      <w:r>
        <w:rPr>
          <w:sz w:val="22"/>
        </w:rPr>
        <w:t>, ed. by Adam Buben, Eleanor Helms, &amp; Patrick Stokes (New York: Routledge, 2019), 376-385.</w:t>
      </w:r>
    </w:p>
    <w:p w14:paraId="4713B391" w14:textId="77777777" w:rsidR="007745D1" w:rsidRDefault="007745D1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“Why Affective Cognition Depends upon Embodied Feelings,” </w:t>
      </w:r>
      <w:r>
        <w:rPr>
          <w:i/>
          <w:sz w:val="22"/>
        </w:rPr>
        <w:t>Sofia Philosophical Review</w:t>
      </w:r>
      <w:r>
        <w:rPr>
          <w:sz w:val="22"/>
        </w:rPr>
        <w:t xml:space="preserve"> 12 (2019): </w:t>
      </w:r>
      <w:r w:rsidR="00015583">
        <w:rPr>
          <w:sz w:val="22"/>
        </w:rPr>
        <w:t>99-118</w:t>
      </w:r>
      <w:r>
        <w:rPr>
          <w:sz w:val="22"/>
        </w:rPr>
        <w:t>.</w:t>
      </w:r>
    </w:p>
    <w:p w14:paraId="59DC9897" w14:textId="1C3A2651" w:rsidR="005533E4" w:rsidRPr="005533E4" w:rsidRDefault="005533E4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“Book Précis: </w:t>
      </w:r>
      <w:r>
        <w:rPr>
          <w:i/>
          <w:iCs/>
          <w:sz w:val="22"/>
        </w:rPr>
        <w:t>Knowing Emotions</w:t>
      </w:r>
      <w:r>
        <w:rPr>
          <w:sz w:val="22"/>
        </w:rPr>
        <w:t>”</w:t>
      </w:r>
      <w:r w:rsidR="004C3D92">
        <w:rPr>
          <w:sz w:val="22"/>
        </w:rPr>
        <w:t>;</w:t>
      </w:r>
      <w:r>
        <w:rPr>
          <w:sz w:val="22"/>
        </w:rPr>
        <w:t xml:space="preserve"> and</w:t>
      </w:r>
      <w:r w:rsidR="004C3D92">
        <w:rPr>
          <w:sz w:val="22"/>
        </w:rPr>
        <w:t>,</w:t>
      </w:r>
      <w:r>
        <w:rPr>
          <w:sz w:val="22"/>
        </w:rPr>
        <w:t xml:space="preserve"> “Replies to de Sousa, Beisecker, and Gallegos,” </w:t>
      </w:r>
      <w:r>
        <w:rPr>
          <w:i/>
          <w:iCs/>
          <w:sz w:val="22"/>
        </w:rPr>
        <w:t>Journal of Philosophy of Emotion</w:t>
      </w:r>
      <w:r>
        <w:rPr>
          <w:sz w:val="22"/>
        </w:rPr>
        <w:t xml:space="preserve"> 1 (2019): 98-105 &amp; 135-145</w:t>
      </w:r>
      <w:r w:rsidR="00091C8A">
        <w:rPr>
          <w:sz w:val="22"/>
        </w:rPr>
        <w:t>.</w:t>
      </w:r>
    </w:p>
    <w:p w14:paraId="7ED6CDAA" w14:textId="77777777" w:rsidR="0093644C" w:rsidRPr="00666C10" w:rsidRDefault="00666C10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“Just the Magnificence of Reality,” in </w:t>
      </w:r>
      <w:r>
        <w:rPr>
          <w:i/>
          <w:sz w:val="22"/>
        </w:rPr>
        <w:t>‘Dear Friend, You Must Change Your Life’: The Letters of Great Thinkers</w:t>
      </w:r>
      <w:r>
        <w:rPr>
          <w:sz w:val="22"/>
        </w:rPr>
        <w:t>, edited by Ada Bronowski (London: Bloomsbury Academic, 2020)</w:t>
      </w:r>
      <w:r w:rsidR="005533E4">
        <w:rPr>
          <w:sz w:val="22"/>
        </w:rPr>
        <w:t>, 127-131</w:t>
      </w:r>
      <w:r>
        <w:rPr>
          <w:sz w:val="22"/>
        </w:rPr>
        <w:t>.</w:t>
      </w:r>
    </w:p>
    <w:p w14:paraId="119CF9C8" w14:textId="714211B7" w:rsidR="007F2542" w:rsidRDefault="007F2542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“Forms of Emotional Knowing and Unknowing: Skepticism and Belief in Dickinson’s Poetry,” in </w:t>
      </w:r>
      <w:r>
        <w:rPr>
          <w:i/>
          <w:iCs/>
          <w:sz w:val="22"/>
        </w:rPr>
        <w:t>The Poetry of Emily Dickinson: Philosophical Perspectives</w:t>
      </w:r>
      <w:r>
        <w:rPr>
          <w:sz w:val="22"/>
        </w:rPr>
        <w:t>, ed. by Elisabeth Camp (New York: Oxford University Press, 2021), 30-57.</w:t>
      </w:r>
    </w:p>
    <w:p w14:paraId="0EAE8FB8" w14:textId="0518DAB5" w:rsidR="004C3D92" w:rsidRPr="004C3D92" w:rsidRDefault="004C3D92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“Loneliness, Love, and the Limits of Language,” co-authored with Ruth Rebecca Tietjen, </w:t>
      </w:r>
      <w:r>
        <w:rPr>
          <w:i/>
          <w:iCs/>
          <w:sz w:val="22"/>
        </w:rPr>
        <w:t>Southern Journal of Philosophy</w:t>
      </w:r>
      <w:r w:rsidR="00D94C81">
        <w:rPr>
          <w:sz w:val="22"/>
        </w:rPr>
        <w:t xml:space="preserve"> 59 (2021</w:t>
      </w:r>
      <w:r>
        <w:rPr>
          <w:sz w:val="22"/>
        </w:rPr>
        <w:t>)</w:t>
      </w:r>
      <w:r w:rsidR="00D94C81">
        <w:rPr>
          <w:sz w:val="22"/>
        </w:rPr>
        <w:t>: 435-459</w:t>
      </w:r>
      <w:r>
        <w:rPr>
          <w:sz w:val="22"/>
        </w:rPr>
        <w:t>.</w:t>
      </w:r>
    </w:p>
    <w:p w14:paraId="4E272D6B" w14:textId="77777777" w:rsidR="00666C10" w:rsidRDefault="00666C10" w:rsidP="004F34FE">
      <w:pPr>
        <w:widowControl w:val="0"/>
        <w:spacing w:line="320" w:lineRule="exact"/>
        <w:jc w:val="both"/>
        <w:rPr>
          <w:sz w:val="22"/>
        </w:rPr>
      </w:pPr>
    </w:p>
    <w:p w14:paraId="500651D0" w14:textId="77777777" w:rsidR="0073146E" w:rsidRDefault="0073146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“Henry David Thoreau,” in </w:t>
      </w:r>
      <w:r w:rsidRPr="0043066B">
        <w:rPr>
          <w:i/>
          <w:sz w:val="22"/>
        </w:rPr>
        <w:t>Stanford Encyclopedia of Philosophy</w:t>
      </w:r>
      <w:r w:rsidRPr="0043066B">
        <w:rPr>
          <w:sz w:val="22"/>
        </w:rPr>
        <w:t xml:space="preserve"> (online resource</w:t>
      </w:r>
      <w:r w:rsidR="009F24E0">
        <w:rPr>
          <w:sz w:val="22"/>
        </w:rPr>
        <w:t xml:space="preserve">, </w:t>
      </w:r>
      <w:r w:rsidR="00BB264F">
        <w:rPr>
          <w:sz w:val="22"/>
        </w:rPr>
        <w:t xml:space="preserve">most recently </w:t>
      </w:r>
      <w:r w:rsidR="009F24E0">
        <w:rPr>
          <w:sz w:val="22"/>
        </w:rPr>
        <w:t xml:space="preserve">updated </w:t>
      </w:r>
      <w:r w:rsidR="002B2ABB">
        <w:rPr>
          <w:sz w:val="22"/>
        </w:rPr>
        <w:t>2017</w:t>
      </w:r>
      <w:r w:rsidRPr="0043066B">
        <w:rPr>
          <w:sz w:val="22"/>
        </w:rPr>
        <w:t>).</w:t>
      </w:r>
    </w:p>
    <w:p w14:paraId="1D7D80A4" w14:textId="77777777" w:rsidR="008A1BF9" w:rsidRDefault="008A1BF9" w:rsidP="004F34FE">
      <w:pPr>
        <w:widowControl w:val="0"/>
        <w:spacing w:line="320" w:lineRule="exact"/>
        <w:jc w:val="both"/>
        <w:rPr>
          <w:sz w:val="22"/>
        </w:rPr>
      </w:pPr>
    </w:p>
    <w:p w14:paraId="72BCD284" w14:textId="77777777" w:rsidR="004F4D98" w:rsidRDefault="004F4D98" w:rsidP="004F4D98">
      <w:pPr>
        <w:widowControl w:val="0"/>
        <w:spacing w:after="60" w:line="320" w:lineRule="exact"/>
        <w:jc w:val="both"/>
        <w:rPr>
          <w:sz w:val="22"/>
        </w:rPr>
      </w:pPr>
      <w:r>
        <w:rPr>
          <w:smallCaps/>
        </w:rPr>
        <w:t>Forthcoming</w:t>
      </w:r>
      <w:r w:rsidRPr="0043066B">
        <w:rPr>
          <w:smallCaps/>
        </w:rPr>
        <w:t>:</w:t>
      </w:r>
    </w:p>
    <w:p w14:paraId="5A3C897A" w14:textId="69349D1A" w:rsidR="008A1B08" w:rsidRPr="008A1B08" w:rsidRDefault="008A1B08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</w:t>
      </w:r>
      <w:r w:rsidR="004D232F">
        <w:rPr>
          <w:sz w:val="22"/>
        </w:rPr>
        <w:t>Why Love Entails Suffering</w:t>
      </w:r>
      <w:r>
        <w:rPr>
          <w:sz w:val="22"/>
        </w:rPr>
        <w:t xml:space="preserve">: Kierkegaard on the Logical Consequences of Needing </w:t>
      </w:r>
      <w:r w:rsidR="004D232F">
        <w:rPr>
          <w:sz w:val="22"/>
        </w:rPr>
        <w:t>God</w:t>
      </w:r>
      <w:r>
        <w:rPr>
          <w:sz w:val="22"/>
        </w:rPr>
        <w:t xml:space="preserve">,” </w:t>
      </w:r>
      <w:r>
        <w:rPr>
          <w:i/>
          <w:iCs/>
          <w:sz w:val="22"/>
        </w:rPr>
        <w:t>International Journal of Humanistic Inquiry</w:t>
      </w:r>
      <w:r>
        <w:rPr>
          <w:sz w:val="22"/>
        </w:rPr>
        <w:t xml:space="preserve"> (2021).</w:t>
      </w:r>
    </w:p>
    <w:p w14:paraId="50E501F8" w14:textId="79129DCC" w:rsidR="007F2542" w:rsidRDefault="00D330EE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“Proust on Love, Subjectivity, and Truth</w:t>
      </w:r>
      <w:r w:rsidR="004C3D92">
        <w:rPr>
          <w:sz w:val="22"/>
        </w:rPr>
        <w:t>,”</w:t>
      </w:r>
      <w:r w:rsidR="00A21B09">
        <w:rPr>
          <w:sz w:val="22"/>
        </w:rPr>
        <w:t xml:space="preserve"> </w:t>
      </w:r>
      <w:r w:rsidR="00A21B09">
        <w:rPr>
          <w:i/>
          <w:iCs/>
          <w:sz w:val="22"/>
        </w:rPr>
        <w:t>Partial Answers</w:t>
      </w:r>
      <w:r w:rsidR="0049401E">
        <w:rPr>
          <w:i/>
          <w:iCs/>
          <w:sz w:val="22"/>
        </w:rPr>
        <w:t>: Journal of Literature and the History of Ideas</w:t>
      </w:r>
      <w:r w:rsidR="004C3D92">
        <w:rPr>
          <w:sz w:val="22"/>
        </w:rPr>
        <w:t xml:space="preserve"> (2022).</w:t>
      </w:r>
    </w:p>
    <w:p w14:paraId="4088DDC5" w14:textId="64CEB781" w:rsidR="00A21B09" w:rsidRDefault="00A21B09" w:rsidP="004F34FE">
      <w:pPr>
        <w:widowControl w:val="0"/>
        <w:spacing w:line="320" w:lineRule="exact"/>
        <w:jc w:val="both"/>
        <w:rPr>
          <w:iCs/>
          <w:sz w:val="22"/>
        </w:rPr>
      </w:pPr>
      <w:r>
        <w:rPr>
          <w:iCs/>
          <w:sz w:val="22"/>
        </w:rPr>
        <w:tab/>
        <w:t xml:space="preserve">“Possibility, Meaning, and Truth: Kierkegaardian Themes in Proust,” in </w:t>
      </w:r>
      <w:r>
        <w:rPr>
          <w:i/>
          <w:sz w:val="22"/>
        </w:rPr>
        <w:t>Living in Uncertainty: Kierkegaard and Possibility</w:t>
      </w:r>
      <w:r>
        <w:rPr>
          <w:iCs/>
          <w:sz w:val="22"/>
        </w:rPr>
        <w:t>, ed. by Erin Plunkett (Bloomsbury</w:t>
      </w:r>
      <w:r w:rsidR="0049401E">
        <w:rPr>
          <w:iCs/>
          <w:sz w:val="22"/>
        </w:rPr>
        <w:t xml:space="preserve"> Academic</w:t>
      </w:r>
      <w:r>
        <w:rPr>
          <w:iCs/>
          <w:sz w:val="22"/>
        </w:rPr>
        <w:t xml:space="preserve">, </w:t>
      </w:r>
      <w:r w:rsidR="004C3D92">
        <w:rPr>
          <w:iCs/>
          <w:sz w:val="22"/>
        </w:rPr>
        <w:t>2022</w:t>
      </w:r>
      <w:r>
        <w:rPr>
          <w:iCs/>
          <w:sz w:val="22"/>
        </w:rPr>
        <w:t>).</w:t>
      </w:r>
    </w:p>
    <w:p w14:paraId="5DB0949F" w14:textId="6962CD97" w:rsidR="0049401E" w:rsidRDefault="0049401E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“How the Body is Involved in Moral and Cognitive Emotions,” in </w:t>
      </w:r>
      <w:r>
        <w:rPr>
          <w:i/>
          <w:iCs/>
          <w:sz w:val="22"/>
        </w:rPr>
        <w:t>Political Emotions</w:t>
      </w:r>
      <w:r>
        <w:rPr>
          <w:sz w:val="22"/>
        </w:rPr>
        <w:t xml:space="preserve">, edited by Thom Brooks (Palgrave Macmillan, </w:t>
      </w:r>
      <w:r w:rsidR="004C3D92">
        <w:rPr>
          <w:sz w:val="22"/>
        </w:rPr>
        <w:t>2022</w:t>
      </w:r>
      <w:r>
        <w:rPr>
          <w:sz w:val="22"/>
        </w:rPr>
        <w:t>).</w:t>
      </w:r>
    </w:p>
    <w:p w14:paraId="27791448" w14:textId="56895EDA" w:rsidR="008A1B08" w:rsidRPr="008A1B08" w:rsidRDefault="008A1B08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“The Experience of Possibility (and of Its Absence): The Metaphysics of Moods in Kierkegaard’s Phenomenological Psychology,” in </w:t>
      </w:r>
      <w:r>
        <w:rPr>
          <w:i/>
          <w:iCs/>
          <w:sz w:val="22"/>
        </w:rPr>
        <w:t>Cambridge Critical Guide to Kierkegaard’s ‘Sickness unto Death,</w:t>
      </w:r>
      <w:r w:rsidRPr="008A1B08">
        <w:rPr>
          <w:sz w:val="22"/>
        </w:rPr>
        <w:t>’</w:t>
      </w:r>
      <w:r>
        <w:rPr>
          <w:i/>
          <w:iCs/>
          <w:sz w:val="22"/>
        </w:rPr>
        <w:t xml:space="preserve"> </w:t>
      </w:r>
      <w:r>
        <w:rPr>
          <w:sz w:val="22"/>
        </w:rPr>
        <w:t>edited by Sharon Krishek and Jeffrey Hanson (2022).</w:t>
      </w:r>
    </w:p>
    <w:p w14:paraId="036C0CA2" w14:textId="27A44A9A" w:rsidR="008A1B08" w:rsidRDefault="008A1B08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“Nietzsche, Nishida, and Nishitani on Love and Nothingness,” in </w:t>
      </w:r>
      <w:r>
        <w:rPr>
          <w:i/>
          <w:iCs/>
          <w:sz w:val="22"/>
        </w:rPr>
        <w:t>The Routledge Handbook of Contemporary Existentialism</w:t>
      </w:r>
      <w:r>
        <w:rPr>
          <w:sz w:val="22"/>
        </w:rPr>
        <w:t>, edited by Kevin Aho, Megan Altman, &amp; Hans Pedersen (2023).</w:t>
      </w:r>
    </w:p>
    <w:p w14:paraId="457AE688" w14:textId="0E76121E" w:rsidR="008A1B08" w:rsidRDefault="008A1B08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“Existential Melancholia,” co-authored with Ruth Rebecca Tietjen, in </w:t>
      </w:r>
      <w:r>
        <w:rPr>
          <w:i/>
          <w:iCs/>
          <w:sz w:val="22"/>
        </w:rPr>
        <w:t>Cambridge Critical Guide to Kierkegaard’s ‘Either/Or,</w:t>
      </w:r>
      <w:r w:rsidRPr="008A1B08">
        <w:rPr>
          <w:sz w:val="22"/>
        </w:rPr>
        <w:t xml:space="preserve">’ </w:t>
      </w:r>
      <w:r>
        <w:rPr>
          <w:sz w:val="22"/>
        </w:rPr>
        <w:t>ed. by Ryan Kemp and Walter Wietzke (2023).</w:t>
      </w:r>
    </w:p>
    <w:p w14:paraId="62A1D0D4" w14:textId="74D53D3D" w:rsidR="008A1B08" w:rsidRDefault="008A1B08" w:rsidP="004F34FE">
      <w:pPr>
        <w:widowControl w:val="0"/>
        <w:spacing w:line="320" w:lineRule="exact"/>
        <w:jc w:val="both"/>
        <w:rPr>
          <w:sz w:val="22"/>
        </w:rPr>
      </w:pPr>
    </w:p>
    <w:p w14:paraId="339B4067" w14:textId="5767CDE2" w:rsidR="008A1B08" w:rsidRDefault="008A1B08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 w:rsidR="0045034F">
        <w:rPr>
          <w:i/>
          <w:iCs/>
          <w:sz w:val="22"/>
        </w:rPr>
        <w:t>Repetition: Kierkegaard’s Poetic Novella</w:t>
      </w:r>
      <w:r w:rsidR="0045034F">
        <w:rPr>
          <w:sz w:val="22"/>
        </w:rPr>
        <w:t>, under review by Mercer University Press.</w:t>
      </w:r>
    </w:p>
    <w:p w14:paraId="46E4CE91" w14:textId="44523270" w:rsidR="0045034F" w:rsidRPr="0045034F" w:rsidRDefault="0045034F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The Existential Spirit of Ancient Greek Philosophy</w:t>
      </w:r>
      <w:r>
        <w:rPr>
          <w:sz w:val="22"/>
        </w:rPr>
        <w:t>, under contract with Lexington Books.</w:t>
      </w:r>
    </w:p>
    <w:p w14:paraId="5A429198" w14:textId="77777777" w:rsidR="004F34FE" w:rsidRPr="0043066B" w:rsidRDefault="004F34FE" w:rsidP="004F34FE">
      <w:pPr>
        <w:widowControl w:val="0"/>
        <w:spacing w:line="320" w:lineRule="exact"/>
        <w:jc w:val="both"/>
        <w:rPr>
          <w:smallCaps/>
        </w:rPr>
      </w:pPr>
    </w:p>
    <w:p w14:paraId="46D85B65" w14:textId="77777777" w:rsidR="004F34FE" w:rsidRPr="0043066B" w:rsidRDefault="004F34FE" w:rsidP="00B75756">
      <w:pPr>
        <w:widowControl w:val="0"/>
        <w:spacing w:before="120" w:after="120" w:line="320" w:lineRule="exact"/>
        <w:jc w:val="both"/>
        <w:rPr>
          <w:smallCaps/>
        </w:rPr>
      </w:pPr>
      <w:r w:rsidRPr="0043066B">
        <w:rPr>
          <w:smallCaps/>
        </w:rPr>
        <w:t>Book Reviews:</w:t>
      </w:r>
    </w:p>
    <w:p w14:paraId="75371019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Thoreau’s Living Ethics: Walden and the Pursuit of Virtue</w:t>
      </w:r>
      <w:r w:rsidRPr="0043066B">
        <w:rPr>
          <w:sz w:val="22"/>
        </w:rPr>
        <w:t xml:space="preserve"> by Philip Cafaro, </w:t>
      </w:r>
      <w:r w:rsidRPr="0043066B">
        <w:rPr>
          <w:i/>
          <w:sz w:val="22"/>
        </w:rPr>
        <w:t>Thoreau Society Bulletin</w:t>
      </w:r>
      <w:r w:rsidRPr="0043066B">
        <w:rPr>
          <w:sz w:val="22"/>
        </w:rPr>
        <w:t xml:space="preserve"> (Fall 2004): 5-6. </w:t>
      </w:r>
    </w:p>
    <w:p w14:paraId="5C718A30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International Kierkegaard Commentary: Works of Love</w:t>
      </w:r>
      <w:r w:rsidRPr="0043066B">
        <w:rPr>
          <w:sz w:val="22"/>
        </w:rPr>
        <w:t xml:space="preserve">, </w:t>
      </w:r>
      <w:r w:rsidR="00940950" w:rsidRPr="0043066B">
        <w:rPr>
          <w:sz w:val="22"/>
        </w:rPr>
        <w:t>edited</w:t>
      </w:r>
      <w:r w:rsidRPr="0043066B">
        <w:rPr>
          <w:sz w:val="22"/>
        </w:rPr>
        <w:t xml:space="preserve"> by Robert L. Perkins, </w:t>
      </w:r>
      <w:r w:rsidRPr="0043066B">
        <w:rPr>
          <w:i/>
          <w:sz w:val="22"/>
        </w:rPr>
        <w:t>Kierkegaardiana</w:t>
      </w:r>
      <w:r w:rsidRPr="0043066B">
        <w:rPr>
          <w:sz w:val="22"/>
        </w:rPr>
        <w:t xml:space="preserve"> 23 (2004): 222-225.</w:t>
      </w:r>
    </w:p>
    <w:p w14:paraId="0ACF3E10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In Defense of Sentimentality</w:t>
      </w:r>
      <w:r w:rsidRPr="0043066B">
        <w:rPr>
          <w:sz w:val="22"/>
        </w:rPr>
        <w:t xml:space="preserve"> by Robert Solomon,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October 2005.</w:t>
      </w:r>
    </w:p>
    <w:p w14:paraId="4B8CB17F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Three Faces of Desire</w:t>
      </w:r>
      <w:r w:rsidRPr="0043066B">
        <w:rPr>
          <w:sz w:val="22"/>
        </w:rPr>
        <w:t xml:space="preserve"> by Timothy Schroeder, </w:t>
      </w:r>
      <w:r w:rsidRPr="0043066B">
        <w:rPr>
          <w:i/>
          <w:sz w:val="22"/>
        </w:rPr>
        <w:t>Review of Metaphysics</w:t>
      </w:r>
      <w:r w:rsidRPr="0043066B">
        <w:rPr>
          <w:sz w:val="22"/>
        </w:rPr>
        <w:t xml:space="preserve"> 59 (2006): 680-682. </w:t>
      </w:r>
    </w:p>
    <w:p w14:paraId="6F822C20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The Philosophy of Kierkegaard</w:t>
      </w:r>
      <w:r w:rsidRPr="0043066B">
        <w:rPr>
          <w:sz w:val="22"/>
        </w:rPr>
        <w:t xml:space="preserve"> by George Pattison, </w:t>
      </w:r>
      <w:r w:rsidRPr="0043066B">
        <w:rPr>
          <w:i/>
          <w:sz w:val="22"/>
        </w:rPr>
        <w:t>International Journal of Philosophical Studies</w:t>
      </w:r>
      <w:r w:rsidRPr="0043066B">
        <w:rPr>
          <w:sz w:val="22"/>
        </w:rPr>
        <w:t xml:space="preserve"> 14 (2006): 282-285.</w:t>
      </w:r>
    </w:p>
    <w:p w14:paraId="6FE3C367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 xml:space="preserve">Freedom </w:t>
      </w:r>
      <w:r w:rsidR="00460FC1" w:rsidRPr="0043066B">
        <w:rPr>
          <w:i/>
          <w:sz w:val="22"/>
        </w:rPr>
        <w:t>and Reason in Kant, Schelling, &amp;</w:t>
      </w:r>
      <w:r w:rsidRPr="0043066B">
        <w:rPr>
          <w:i/>
          <w:sz w:val="22"/>
        </w:rPr>
        <w:t xml:space="preserve"> Kierkegaard</w:t>
      </w:r>
      <w:r w:rsidRPr="0043066B">
        <w:rPr>
          <w:sz w:val="22"/>
        </w:rPr>
        <w:t xml:space="preserve"> by Michelle Kosch, </w:t>
      </w:r>
      <w:r w:rsidRPr="0043066B">
        <w:rPr>
          <w:i/>
          <w:sz w:val="22"/>
        </w:rPr>
        <w:t>Søren Kierkegaard Newsletter</w:t>
      </w:r>
      <w:r w:rsidRPr="0043066B">
        <w:rPr>
          <w:sz w:val="22"/>
        </w:rPr>
        <w:t xml:space="preserve"> 52 (2007): 34-35.</w:t>
      </w:r>
    </w:p>
    <w:p w14:paraId="0FCC4952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Kierkegaard: An Introduction</w:t>
      </w:r>
      <w:r w:rsidRPr="0043066B">
        <w:rPr>
          <w:sz w:val="22"/>
        </w:rPr>
        <w:t xml:space="preserve"> by C. Stephen Evans,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November 2009.</w:t>
      </w:r>
    </w:p>
    <w:p w14:paraId="2B258EDB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Joint review of </w:t>
      </w:r>
      <w:r w:rsidRPr="0043066B">
        <w:rPr>
          <w:i/>
          <w:sz w:val="22"/>
        </w:rPr>
        <w:t>Kierkegaard’s Mirrors</w:t>
      </w:r>
      <w:r w:rsidRPr="0043066B">
        <w:rPr>
          <w:sz w:val="22"/>
        </w:rPr>
        <w:t xml:space="preserve"> by Patrick Stokes and </w:t>
      </w:r>
      <w:r w:rsidRPr="0043066B">
        <w:rPr>
          <w:i/>
          <w:sz w:val="22"/>
        </w:rPr>
        <w:t>Kierkegaard</w:t>
      </w:r>
      <w:r w:rsidRPr="0043066B">
        <w:rPr>
          <w:sz w:val="22"/>
        </w:rPr>
        <w:t xml:space="preserve"> by C. Stephen Evans</w:t>
      </w:r>
      <w:r w:rsidR="003A350D">
        <w:rPr>
          <w:sz w:val="22"/>
        </w:rPr>
        <w:t>; review</w:t>
      </w:r>
      <w:r w:rsidRPr="0043066B">
        <w:rPr>
          <w:sz w:val="22"/>
        </w:rPr>
        <w:t xml:space="preserve"> co-authored with Shahrzad Safavi, </w:t>
      </w:r>
      <w:r w:rsidRPr="0043066B">
        <w:rPr>
          <w:i/>
          <w:sz w:val="22"/>
        </w:rPr>
        <w:t>Southwest Philosophy Review</w:t>
      </w:r>
      <w:r w:rsidRPr="0043066B">
        <w:rPr>
          <w:sz w:val="22"/>
        </w:rPr>
        <w:t>,</w:t>
      </w:r>
      <w:r w:rsidR="00EB4C7C" w:rsidRPr="0043066B">
        <w:rPr>
          <w:sz w:val="22"/>
        </w:rPr>
        <w:t xml:space="preserve"> 26/2 (2010): 119-123.</w:t>
      </w:r>
    </w:p>
    <w:p w14:paraId="5AE626A6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Literary Form, Philosophical Content: Historical Studies of Philosophical Genres</w:t>
      </w:r>
      <w:r w:rsidRPr="0043066B">
        <w:rPr>
          <w:sz w:val="22"/>
        </w:rPr>
        <w:t xml:space="preserve">, edited by Jonathan Lavery </w:t>
      </w:r>
      <w:r w:rsidR="00460FC1" w:rsidRPr="0043066B">
        <w:rPr>
          <w:sz w:val="22"/>
        </w:rPr>
        <w:t>and</w:t>
      </w:r>
      <w:r w:rsidRPr="0043066B">
        <w:rPr>
          <w:sz w:val="22"/>
        </w:rPr>
        <w:t xml:space="preserve"> Louis Groarke, </w:t>
      </w:r>
      <w:r w:rsidRPr="0043066B">
        <w:rPr>
          <w:i/>
          <w:sz w:val="22"/>
        </w:rPr>
        <w:t xml:space="preserve">Teaching Philosophy </w:t>
      </w:r>
      <w:r w:rsidRPr="0043066B">
        <w:rPr>
          <w:sz w:val="22"/>
        </w:rPr>
        <w:t xml:space="preserve">34 (2011): 182-184. </w:t>
      </w:r>
    </w:p>
    <w:p w14:paraId="4A6585E5" w14:textId="77777777" w:rsidR="00940950" w:rsidRPr="0043066B" w:rsidRDefault="00940950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Kierkegaard and Death</w:t>
      </w:r>
      <w:r w:rsidRPr="0043066B">
        <w:rPr>
          <w:sz w:val="22"/>
        </w:rPr>
        <w:t xml:space="preserve">, edited by Patrick Stokes &amp; Adam J. Buben,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July 2012.</w:t>
      </w:r>
    </w:p>
    <w:p w14:paraId="33CE88FE" w14:textId="77777777" w:rsidR="009743D1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460FC1" w:rsidRPr="0043066B">
        <w:rPr>
          <w:i/>
          <w:sz w:val="22"/>
        </w:rPr>
        <w:t>Self, Value, and</w:t>
      </w:r>
      <w:r w:rsidR="009743D1" w:rsidRPr="0043066B">
        <w:rPr>
          <w:i/>
          <w:sz w:val="22"/>
        </w:rPr>
        <w:t xml:space="preserve"> Narrative </w:t>
      </w:r>
      <w:r w:rsidR="009743D1" w:rsidRPr="0043066B">
        <w:rPr>
          <w:sz w:val="22"/>
        </w:rPr>
        <w:t xml:space="preserve">by Anthony Rudd, </w:t>
      </w:r>
      <w:r w:rsidR="009743D1" w:rsidRPr="0043066B">
        <w:rPr>
          <w:i/>
          <w:sz w:val="22"/>
        </w:rPr>
        <w:t>Notre Dame Philosophical Reviews</w:t>
      </w:r>
      <w:r w:rsidR="009743D1" w:rsidRPr="0043066B">
        <w:rPr>
          <w:sz w:val="22"/>
        </w:rPr>
        <w:t xml:space="preserve"> (online resource), July 2013.</w:t>
      </w:r>
    </w:p>
    <w:p w14:paraId="156A5A35" w14:textId="77777777" w:rsidR="0077598B" w:rsidRDefault="0077598B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Excursions with Thoreau</w:t>
      </w:r>
      <w:r>
        <w:rPr>
          <w:sz w:val="22"/>
        </w:rPr>
        <w:t xml:space="preserve"> by Edward F. Mooney, </w:t>
      </w:r>
      <w:r>
        <w:rPr>
          <w:i/>
          <w:sz w:val="22"/>
        </w:rPr>
        <w:t>Religion and Literature</w:t>
      </w:r>
      <w:r>
        <w:rPr>
          <w:sz w:val="22"/>
        </w:rPr>
        <w:t xml:space="preserve">, </w:t>
      </w:r>
      <w:r w:rsidR="008D548F">
        <w:rPr>
          <w:sz w:val="22"/>
        </w:rPr>
        <w:t>49</w:t>
      </w:r>
      <w:r>
        <w:rPr>
          <w:sz w:val="22"/>
        </w:rPr>
        <w:t xml:space="preserve"> </w:t>
      </w:r>
      <w:r w:rsidR="00F60AAB">
        <w:rPr>
          <w:sz w:val="22"/>
        </w:rPr>
        <w:t>(</w:t>
      </w:r>
      <w:r>
        <w:rPr>
          <w:sz w:val="22"/>
        </w:rPr>
        <w:t>2017</w:t>
      </w:r>
      <w:r w:rsidR="00F60AAB">
        <w:rPr>
          <w:sz w:val="22"/>
        </w:rPr>
        <w:t>)</w:t>
      </w:r>
      <w:r w:rsidR="008D548F">
        <w:rPr>
          <w:sz w:val="22"/>
        </w:rPr>
        <w:t>: 227-229.</w:t>
      </w:r>
    </w:p>
    <w:p w14:paraId="2C13663E" w14:textId="77777777" w:rsidR="00015583" w:rsidRDefault="00015583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Wilderness in America</w:t>
      </w:r>
      <w:r>
        <w:rPr>
          <w:sz w:val="22"/>
        </w:rPr>
        <w:t xml:space="preserve"> by Henry Bugbee, </w:t>
      </w:r>
      <w:r>
        <w:rPr>
          <w:i/>
          <w:iCs/>
          <w:sz w:val="22"/>
        </w:rPr>
        <w:t>Transactions of the C. S. Peirce Society</w:t>
      </w:r>
      <w:r>
        <w:rPr>
          <w:sz w:val="22"/>
        </w:rPr>
        <w:t xml:space="preserve"> 55 (2019): 347-350.</w:t>
      </w:r>
    </w:p>
    <w:p w14:paraId="7F461AD5" w14:textId="77777777" w:rsidR="00A21B09" w:rsidRPr="00A21B09" w:rsidRDefault="00A21B09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Doing Valuable Time</w:t>
      </w:r>
      <w:r>
        <w:rPr>
          <w:sz w:val="22"/>
        </w:rPr>
        <w:t xml:space="preserve"> by Cheshire Calhoun, </w:t>
      </w:r>
      <w:r>
        <w:rPr>
          <w:i/>
          <w:iCs/>
          <w:sz w:val="22"/>
        </w:rPr>
        <w:t>Journal of Philosophy of Emotion</w:t>
      </w:r>
      <w:r>
        <w:rPr>
          <w:sz w:val="22"/>
        </w:rPr>
        <w:t xml:space="preserve"> 2 (2020): 51-55.</w:t>
      </w:r>
    </w:p>
    <w:p w14:paraId="3F805411" w14:textId="2065DCA3" w:rsidR="00C5200B" w:rsidRDefault="00C5200B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Emotion: A Very Short Introduction</w:t>
      </w:r>
      <w:r>
        <w:rPr>
          <w:sz w:val="22"/>
        </w:rPr>
        <w:t xml:space="preserve"> by Dylan Evans, 2nd edition</w:t>
      </w:r>
      <w:r w:rsidR="003A350D">
        <w:rPr>
          <w:sz w:val="22"/>
        </w:rPr>
        <w:t>; review</w:t>
      </w:r>
      <w:r>
        <w:rPr>
          <w:sz w:val="22"/>
        </w:rPr>
        <w:t xml:space="preserve"> co-authored with Imke van Maur, </w:t>
      </w:r>
      <w:r>
        <w:rPr>
          <w:i/>
          <w:iCs/>
          <w:sz w:val="22"/>
        </w:rPr>
        <w:t>Journal of Phenomenological Psychology</w:t>
      </w:r>
      <w:r>
        <w:rPr>
          <w:sz w:val="22"/>
        </w:rPr>
        <w:t xml:space="preserve"> 51 (2020): 122-127.</w:t>
      </w:r>
    </w:p>
    <w:p w14:paraId="7ECE2CE8" w14:textId="0C1AC20E" w:rsidR="0045034F" w:rsidRPr="0045034F" w:rsidRDefault="0045034F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The World-Directedness of Emotional Feeling</w:t>
      </w:r>
      <w:r>
        <w:rPr>
          <w:sz w:val="22"/>
        </w:rPr>
        <w:t xml:space="preserve"> by Jean Moritz Müller, forthcoming in </w:t>
      </w:r>
      <w:r>
        <w:rPr>
          <w:i/>
          <w:iCs/>
          <w:sz w:val="22"/>
        </w:rPr>
        <w:t>Review of Metaphysics.</w:t>
      </w:r>
    </w:p>
    <w:p w14:paraId="3925DF3A" w14:textId="77777777" w:rsidR="0073146E" w:rsidRPr="0043066B" w:rsidRDefault="0073146E" w:rsidP="0073146E">
      <w:pPr>
        <w:widowControl w:val="0"/>
        <w:spacing w:line="320" w:lineRule="exact"/>
        <w:jc w:val="both"/>
        <w:rPr>
          <w:sz w:val="22"/>
        </w:rPr>
      </w:pPr>
    </w:p>
    <w:p w14:paraId="7CF17FBF" w14:textId="77777777" w:rsidR="004F34FE" w:rsidRPr="0043066B" w:rsidRDefault="004F34FE" w:rsidP="00B75756">
      <w:pPr>
        <w:widowControl w:val="0"/>
        <w:spacing w:after="60" w:line="320" w:lineRule="exact"/>
        <w:jc w:val="both"/>
        <w:rPr>
          <w:sz w:val="22"/>
        </w:rPr>
      </w:pPr>
      <w:r w:rsidRPr="0043066B">
        <w:rPr>
          <w:smallCaps/>
        </w:rPr>
        <w:t>Review Essays:</w:t>
      </w:r>
    </w:p>
    <w:p w14:paraId="57BEADC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“Help Yourself,” on </w:t>
      </w:r>
      <w:r w:rsidRPr="0043066B">
        <w:rPr>
          <w:i/>
          <w:sz w:val="22"/>
        </w:rPr>
        <w:t>The Consolations of Philosophy</w:t>
      </w:r>
      <w:r w:rsidRPr="0043066B">
        <w:rPr>
          <w:sz w:val="22"/>
        </w:rPr>
        <w:t xml:space="preserve"> by Alain de Botton, </w:t>
      </w:r>
      <w:r w:rsidRPr="0043066B">
        <w:rPr>
          <w:i/>
          <w:sz w:val="22"/>
        </w:rPr>
        <w:t>Bridge</w:t>
      </w:r>
      <w:r w:rsidR="007F4E0E">
        <w:rPr>
          <w:i/>
          <w:sz w:val="22"/>
        </w:rPr>
        <w:t>: Stories and Ideas</w:t>
      </w:r>
      <w:r w:rsidRPr="0043066B">
        <w:rPr>
          <w:sz w:val="22"/>
        </w:rPr>
        <w:t xml:space="preserve"> 1</w:t>
      </w:r>
      <w:r w:rsidR="007F4E0E">
        <w:rPr>
          <w:sz w:val="22"/>
        </w:rPr>
        <w:t>/1</w:t>
      </w:r>
      <w:r w:rsidRPr="0043066B">
        <w:rPr>
          <w:sz w:val="22"/>
        </w:rPr>
        <w:t xml:space="preserve"> (2000): 75-80.</w:t>
      </w:r>
    </w:p>
    <w:p w14:paraId="491CD08E" w14:textId="77777777" w:rsidR="004F34FE" w:rsidRPr="0043066B" w:rsidRDefault="004F34FE" w:rsidP="004F34FE">
      <w:pPr>
        <w:widowControl w:val="0"/>
        <w:spacing w:line="320" w:lineRule="exact"/>
        <w:jc w:val="both"/>
        <w:rPr>
          <w:smallCaps/>
          <w:sz w:val="22"/>
        </w:rPr>
      </w:pPr>
      <w:r w:rsidRPr="0043066B">
        <w:rPr>
          <w:sz w:val="22"/>
        </w:rPr>
        <w:tab/>
        <w:t xml:space="preserve">“Ancient Passion, Modern Abstraction,” on </w:t>
      </w:r>
      <w:r w:rsidRPr="0043066B">
        <w:rPr>
          <w:i/>
          <w:sz w:val="22"/>
        </w:rPr>
        <w:t>Kierkegaard’s Relations to Hegel Reconsidered</w:t>
      </w:r>
      <w:r w:rsidRPr="0043066B">
        <w:rPr>
          <w:sz w:val="22"/>
        </w:rPr>
        <w:t xml:space="preserve"> by Jon Stewart, </w:t>
      </w:r>
      <w:r w:rsidRPr="0043066B">
        <w:rPr>
          <w:i/>
          <w:sz w:val="22"/>
        </w:rPr>
        <w:t>Papers of the Nineteenth Century Theology Group</w:t>
      </w:r>
      <w:r w:rsidRPr="0043066B">
        <w:rPr>
          <w:sz w:val="22"/>
        </w:rPr>
        <w:t xml:space="preserve"> 35 (2004): 53-69.</w:t>
      </w:r>
    </w:p>
    <w:p w14:paraId="7179B2B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</w:p>
    <w:p w14:paraId="64C95212" w14:textId="77777777" w:rsidR="004F34FE" w:rsidRDefault="004F34FE" w:rsidP="004F34FE">
      <w:pPr>
        <w:widowControl w:val="0"/>
        <w:spacing w:after="120" w:line="320" w:lineRule="exact"/>
        <w:jc w:val="both"/>
        <w:rPr>
          <w:smallCaps/>
        </w:rPr>
      </w:pPr>
      <w:r w:rsidRPr="0043066B">
        <w:rPr>
          <w:smallCaps/>
        </w:rPr>
        <w:t>Literary Publications:</w:t>
      </w:r>
    </w:p>
    <w:p w14:paraId="1A5E5CAD" w14:textId="77777777" w:rsidR="00C22B88" w:rsidRDefault="00D240EF" w:rsidP="00C22B88">
      <w:pPr>
        <w:widowControl w:val="0"/>
        <w:spacing w:line="320" w:lineRule="exact"/>
        <w:rPr>
          <w:sz w:val="24"/>
        </w:rPr>
      </w:pPr>
      <w:r>
        <w:rPr>
          <w:sz w:val="24"/>
        </w:rPr>
        <w:tab/>
      </w:r>
      <w:r w:rsidR="0049401E">
        <w:rPr>
          <w:i/>
          <w:sz w:val="24"/>
        </w:rPr>
        <w:t xml:space="preserve">As a Patient Thinks about the Desert: Poems on Illness, Mortality, and Healing </w:t>
      </w:r>
      <w:r w:rsidR="00C22B88" w:rsidRPr="0043066B">
        <w:rPr>
          <w:sz w:val="24"/>
        </w:rPr>
        <w:t xml:space="preserve"> (</w:t>
      </w:r>
      <w:r w:rsidR="0049401E">
        <w:rPr>
          <w:sz w:val="24"/>
        </w:rPr>
        <w:t>Austin, TX: Atmosphere Press, forthcoming</w:t>
      </w:r>
      <w:r w:rsidR="00C22B88" w:rsidRPr="0043066B">
        <w:rPr>
          <w:sz w:val="24"/>
        </w:rPr>
        <w:t>).</w:t>
      </w:r>
    </w:p>
    <w:p w14:paraId="31160E0C" w14:textId="77777777" w:rsidR="00C22B88" w:rsidRPr="00C22B88" w:rsidRDefault="00C22B88" w:rsidP="00C22B88">
      <w:pPr>
        <w:widowControl w:val="0"/>
        <w:spacing w:line="320" w:lineRule="exact"/>
        <w:rPr>
          <w:sz w:val="24"/>
        </w:rPr>
      </w:pPr>
    </w:p>
    <w:p w14:paraId="3625BADA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The Edge City Review</w:t>
      </w:r>
      <w:r w:rsidRPr="0043066B">
        <w:rPr>
          <w:sz w:val="22"/>
        </w:rPr>
        <w:t xml:space="preserve"> 6 (2002): 51.</w:t>
      </w:r>
    </w:p>
    <w:p w14:paraId="607E0487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“Poison Oak and the Meaning of Being,” a personal essay, </w:t>
      </w:r>
      <w:r w:rsidRPr="0043066B">
        <w:rPr>
          <w:i/>
          <w:sz w:val="22"/>
        </w:rPr>
        <w:t>Bridge</w:t>
      </w:r>
      <w:r w:rsidR="007F4E0E">
        <w:rPr>
          <w:i/>
          <w:sz w:val="22"/>
        </w:rPr>
        <w:t>: Stories and Ideas</w:t>
      </w:r>
      <w:r w:rsidRPr="0043066B">
        <w:rPr>
          <w:sz w:val="22"/>
        </w:rPr>
        <w:t xml:space="preserve"> 2</w:t>
      </w:r>
      <w:r w:rsidR="007F4E0E">
        <w:rPr>
          <w:sz w:val="22"/>
        </w:rPr>
        <w:t>/1</w:t>
      </w:r>
      <w:r w:rsidRPr="0043066B">
        <w:rPr>
          <w:sz w:val="22"/>
        </w:rPr>
        <w:t xml:space="preserve"> (2002): 157-161.</w:t>
      </w:r>
    </w:p>
    <w:p w14:paraId="5D8085E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3D3267" w:rsidRPr="0043066B">
        <w:rPr>
          <w:sz w:val="22"/>
        </w:rPr>
        <w:t>“My Own Desert Places,” a</w:t>
      </w:r>
      <w:r w:rsidRPr="0043066B">
        <w:rPr>
          <w:sz w:val="22"/>
        </w:rPr>
        <w:t xml:space="preserve"> poem in </w:t>
      </w:r>
      <w:r w:rsidRPr="0043066B">
        <w:rPr>
          <w:i/>
          <w:sz w:val="22"/>
        </w:rPr>
        <w:t>The Peralta Press</w:t>
      </w:r>
      <w:r w:rsidRPr="0043066B">
        <w:rPr>
          <w:sz w:val="22"/>
        </w:rPr>
        <w:t xml:space="preserve"> 2 (2003): 34.</w:t>
      </w:r>
    </w:p>
    <w:p w14:paraId="269D1CF3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Neovictorian/Cochlea</w:t>
      </w:r>
      <w:r w:rsidRPr="0043066B">
        <w:rPr>
          <w:sz w:val="22"/>
        </w:rPr>
        <w:t xml:space="preserve"> 8 (2004): 15.</w:t>
      </w:r>
    </w:p>
    <w:p w14:paraId="746C54B1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Two poems in </w:t>
      </w:r>
      <w:r w:rsidR="00C536CE">
        <w:rPr>
          <w:i/>
          <w:sz w:val="22"/>
        </w:rPr>
        <w:t xml:space="preserve">Abiko Annual with James Joyce </w:t>
      </w:r>
      <w:r w:rsidR="00C536CE">
        <w:rPr>
          <w:i/>
          <w:sz w:val="22"/>
          <w:u w:val="single"/>
        </w:rPr>
        <w:t>Finnegans</w:t>
      </w:r>
      <w:r w:rsidR="00C536CE" w:rsidRPr="00C536CE">
        <w:rPr>
          <w:i/>
          <w:sz w:val="22"/>
        </w:rPr>
        <w:t xml:space="preserve"> </w:t>
      </w:r>
      <w:r w:rsidR="00C536CE">
        <w:rPr>
          <w:i/>
          <w:sz w:val="22"/>
          <w:u w:val="single"/>
        </w:rPr>
        <w:t>Wake</w:t>
      </w:r>
      <w:r w:rsidRPr="0043066B">
        <w:rPr>
          <w:i/>
          <w:sz w:val="22"/>
        </w:rPr>
        <w:t xml:space="preserve"> Studies</w:t>
      </w:r>
      <w:r w:rsidRPr="0043066B">
        <w:rPr>
          <w:sz w:val="22"/>
        </w:rPr>
        <w:t xml:space="preserve"> 24 (2004): 320-321.</w:t>
      </w:r>
    </w:p>
    <w:p w14:paraId="7AF9EFE6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CA77A1" w:rsidRPr="0043066B">
        <w:rPr>
          <w:sz w:val="22"/>
        </w:rPr>
        <w:t>“Vertigo,” a</w:t>
      </w:r>
      <w:r w:rsidRPr="0043066B">
        <w:rPr>
          <w:sz w:val="22"/>
        </w:rPr>
        <w:t xml:space="preserve"> poem in </w:t>
      </w:r>
      <w:r w:rsidRPr="0043066B">
        <w:rPr>
          <w:i/>
          <w:sz w:val="22"/>
        </w:rPr>
        <w:t>Candelabrum Poetry Magazine</w:t>
      </w:r>
      <w:r w:rsidRPr="0043066B">
        <w:rPr>
          <w:sz w:val="22"/>
        </w:rPr>
        <w:t xml:space="preserve"> 11/6 (2004): 38.</w:t>
      </w:r>
    </w:p>
    <w:p w14:paraId="6175567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“Sonnets to Orpheus 1.02,” translation of a poem by </w:t>
      </w:r>
      <w:r w:rsidR="004D2C3F">
        <w:rPr>
          <w:sz w:val="22"/>
        </w:rPr>
        <w:t xml:space="preserve">R. M. </w:t>
      </w:r>
      <w:r w:rsidRPr="0043066B">
        <w:rPr>
          <w:sz w:val="22"/>
        </w:rPr>
        <w:t xml:space="preserve">Rilke, </w:t>
      </w:r>
      <w:r w:rsidRPr="0043066B">
        <w:rPr>
          <w:i/>
          <w:sz w:val="22"/>
        </w:rPr>
        <w:t>Janus Head</w:t>
      </w:r>
      <w:r w:rsidRPr="0043066B">
        <w:rPr>
          <w:sz w:val="22"/>
        </w:rPr>
        <w:t xml:space="preserve"> 7 (2004): 332.</w:t>
      </w:r>
    </w:p>
    <w:p w14:paraId="6D82320C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Poetry Depth Quarterly</w:t>
      </w:r>
      <w:r w:rsidRPr="0043066B">
        <w:rPr>
          <w:sz w:val="22"/>
        </w:rPr>
        <w:t xml:space="preserve"> (Oct/Nov/Dec 2004): 18.</w:t>
      </w:r>
    </w:p>
    <w:p w14:paraId="36C6E00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Two poems, including one Rilke translation, </w:t>
      </w:r>
      <w:r w:rsidRPr="0043066B">
        <w:rPr>
          <w:i/>
          <w:sz w:val="22"/>
        </w:rPr>
        <w:t>Illuminations</w:t>
      </w:r>
      <w:r w:rsidRPr="0043066B">
        <w:rPr>
          <w:sz w:val="22"/>
        </w:rPr>
        <w:t xml:space="preserve"> 23 (2007): 16-17.</w:t>
      </w:r>
    </w:p>
    <w:p w14:paraId="068C8B11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“Sonnets to Orpheus 1.05,” translation of a poem by Rilke, </w:t>
      </w:r>
      <w:r w:rsidRPr="0043066B">
        <w:rPr>
          <w:i/>
          <w:sz w:val="22"/>
        </w:rPr>
        <w:t>Blue Unicorn</w:t>
      </w:r>
      <w:r w:rsidRPr="0043066B">
        <w:rPr>
          <w:sz w:val="22"/>
        </w:rPr>
        <w:t xml:space="preserve"> 31/2 (2008): 10.</w:t>
      </w:r>
    </w:p>
    <w:p w14:paraId="58BFB296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5741C8" w:rsidRPr="0043066B">
        <w:rPr>
          <w:sz w:val="22"/>
        </w:rPr>
        <w:t xml:space="preserve">“The Empty Farm,” </w:t>
      </w:r>
      <w:r w:rsidR="004D2C3F">
        <w:rPr>
          <w:sz w:val="22"/>
        </w:rPr>
        <w:t>translation of a poem by Manuel José Othón,</w:t>
      </w:r>
      <w:r w:rsidRPr="0043066B">
        <w:rPr>
          <w:sz w:val="22"/>
        </w:rPr>
        <w:t xml:space="preserve"> </w:t>
      </w:r>
      <w:r w:rsidRPr="0043066B">
        <w:rPr>
          <w:i/>
          <w:sz w:val="22"/>
        </w:rPr>
        <w:t>The Lyric</w:t>
      </w:r>
      <w:r w:rsidRPr="0043066B">
        <w:rPr>
          <w:sz w:val="22"/>
        </w:rPr>
        <w:t xml:space="preserve"> 90 (2010): 121.</w:t>
      </w:r>
    </w:p>
    <w:p w14:paraId="4D331329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13118A" w:rsidRPr="0043066B">
        <w:rPr>
          <w:sz w:val="22"/>
        </w:rPr>
        <w:t xml:space="preserve">Three poems in </w:t>
      </w:r>
      <w:r w:rsidR="0013118A" w:rsidRPr="0043066B">
        <w:rPr>
          <w:i/>
          <w:sz w:val="22"/>
        </w:rPr>
        <w:t>Desert Voices</w:t>
      </w:r>
      <w:r w:rsidR="0013118A" w:rsidRPr="0043066B">
        <w:rPr>
          <w:sz w:val="22"/>
        </w:rPr>
        <w:t xml:space="preserve"> 8 (2010): 21-23.</w:t>
      </w:r>
    </w:p>
    <w:p w14:paraId="3B72F099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Southern Indiana Review</w:t>
      </w:r>
      <w:r w:rsidRPr="0043066B">
        <w:rPr>
          <w:sz w:val="22"/>
        </w:rPr>
        <w:t xml:space="preserve"> 17/2 (2010): 11.</w:t>
      </w:r>
    </w:p>
    <w:p w14:paraId="4384FC37" w14:textId="77777777" w:rsidR="00914DEF" w:rsidRDefault="00914DEF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“How the Flesh Protects Itself,” a poem in </w:t>
      </w:r>
      <w:r w:rsidRPr="0043066B">
        <w:rPr>
          <w:i/>
          <w:sz w:val="22"/>
        </w:rPr>
        <w:t>JAMA: Journal of the American Medical Association</w:t>
      </w:r>
      <w:r w:rsidRPr="0043066B">
        <w:rPr>
          <w:sz w:val="22"/>
        </w:rPr>
        <w:t xml:space="preserve"> </w:t>
      </w:r>
      <w:r w:rsidR="005741C8" w:rsidRPr="0043066B">
        <w:rPr>
          <w:sz w:val="22"/>
        </w:rPr>
        <w:t>313 (2015): 2083.</w:t>
      </w:r>
    </w:p>
    <w:p w14:paraId="5FCCB3A1" w14:textId="77777777" w:rsidR="009560AA" w:rsidRDefault="003F001C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“Inpatient Awaits,” a </w:t>
      </w:r>
      <w:r w:rsidR="009560AA">
        <w:rPr>
          <w:sz w:val="22"/>
        </w:rPr>
        <w:t xml:space="preserve">poem in </w:t>
      </w:r>
      <w:r w:rsidR="009560AA">
        <w:rPr>
          <w:i/>
          <w:sz w:val="22"/>
        </w:rPr>
        <w:t>Raintown Review</w:t>
      </w:r>
      <w:r w:rsidR="00C16AD0">
        <w:rPr>
          <w:sz w:val="22"/>
        </w:rPr>
        <w:t xml:space="preserve"> 13</w:t>
      </w:r>
      <w:r w:rsidR="009560AA">
        <w:rPr>
          <w:sz w:val="22"/>
        </w:rPr>
        <w:t xml:space="preserve"> (2</w:t>
      </w:r>
      <w:r w:rsidR="00C16AD0">
        <w:rPr>
          <w:sz w:val="22"/>
        </w:rPr>
        <w:t>015): 79</w:t>
      </w:r>
      <w:r w:rsidR="009560AA">
        <w:rPr>
          <w:sz w:val="22"/>
        </w:rPr>
        <w:t>.</w:t>
      </w:r>
    </w:p>
    <w:p w14:paraId="4B1405AC" w14:textId="77777777" w:rsidR="009F24E0" w:rsidRPr="009560AA" w:rsidRDefault="009F24E0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“Out of the Valley of Death,” a poem in </w:t>
      </w:r>
      <w:r w:rsidRPr="0043066B">
        <w:rPr>
          <w:i/>
          <w:sz w:val="22"/>
        </w:rPr>
        <w:t>Illuminations</w:t>
      </w:r>
      <w:r w:rsidRPr="0043066B">
        <w:rPr>
          <w:sz w:val="22"/>
        </w:rPr>
        <w:t xml:space="preserve"> 30 (2015): 134.</w:t>
      </w:r>
    </w:p>
    <w:p w14:paraId="5A2A7DAF" w14:textId="77777777" w:rsidR="009560AA" w:rsidRPr="009560AA" w:rsidRDefault="009560A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“In Limbo,” a poem in </w:t>
      </w:r>
      <w:r>
        <w:rPr>
          <w:i/>
          <w:sz w:val="22"/>
        </w:rPr>
        <w:t>Chest</w:t>
      </w:r>
      <w:r w:rsidR="00C16AD0">
        <w:rPr>
          <w:i/>
          <w:sz w:val="22"/>
        </w:rPr>
        <w:t xml:space="preserve"> Journal</w:t>
      </w:r>
      <w:r>
        <w:rPr>
          <w:sz w:val="22"/>
        </w:rPr>
        <w:t xml:space="preserve"> 148 (2015): 571.</w:t>
      </w:r>
    </w:p>
    <w:p w14:paraId="2B24997D" w14:textId="77777777" w:rsidR="00EB718F" w:rsidRDefault="00EB718F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“Toward Hope,” a poem in </w:t>
      </w:r>
      <w:r>
        <w:rPr>
          <w:i/>
          <w:sz w:val="22"/>
        </w:rPr>
        <w:t>Healing Muse</w:t>
      </w:r>
      <w:r>
        <w:rPr>
          <w:sz w:val="22"/>
        </w:rPr>
        <w:t xml:space="preserve"> 16 (2016): </w:t>
      </w:r>
      <w:r w:rsidR="00BC1E53">
        <w:rPr>
          <w:sz w:val="22"/>
        </w:rPr>
        <w:t>82.</w:t>
      </w:r>
    </w:p>
    <w:p w14:paraId="36210E01" w14:textId="77777777" w:rsidR="003012E7" w:rsidRDefault="003012E7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“Zabriskie Point,” a poem in </w:t>
      </w:r>
      <w:r>
        <w:rPr>
          <w:i/>
          <w:sz w:val="22"/>
        </w:rPr>
        <w:t>Illuminations</w:t>
      </w:r>
      <w:r w:rsidR="007F4200">
        <w:rPr>
          <w:sz w:val="22"/>
        </w:rPr>
        <w:t xml:space="preserve"> 33 (</w:t>
      </w:r>
      <w:r w:rsidR="00A447CC">
        <w:rPr>
          <w:sz w:val="22"/>
        </w:rPr>
        <w:t>2018</w:t>
      </w:r>
      <w:r w:rsidR="007F4200">
        <w:rPr>
          <w:sz w:val="22"/>
        </w:rPr>
        <w:t>): 59-60</w:t>
      </w:r>
      <w:r w:rsidR="00A447CC">
        <w:rPr>
          <w:sz w:val="22"/>
        </w:rPr>
        <w:t>.</w:t>
      </w:r>
      <w:r>
        <w:rPr>
          <w:sz w:val="22"/>
        </w:rPr>
        <w:t xml:space="preserve"> </w:t>
      </w:r>
    </w:p>
    <w:p w14:paraId="2D22FBAE" w14:textId="77777777" w:rsidR="00A21B09" w:rsidRPr="002F3D4B" w:rsidRDefault="00A21B09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“After the Agony in Stony Places,” </w:t>
      </w:r>
      <w:r w:rsidR="002F3D4B">
        <w:rPr>
          <w:sz w:val="22"/>
        </w:rPr>
        <w:t>a poem</w:t>
      </w:r>
      <w:r>
        <w:rPr>
          <w:sz w:val="22"/>
        </w:rPr>
        <w:t xml:space="preserve"> in </w:t>
      </w:r>
      <w:r>
        <w:rPr>
          <w:i/>
          <w:iCs/>
          <w:sz w:val="22"/>
        </w:rPr>
        <w:t>Red Rock Review</w:t>
      </w:r>
      <w:r w:rsidR="002F3D4B">
        <w:rPr>
          <w:i/>
          <w:iCs/>
          <w:sz w:val="22"/>
        </w:rPr>
        <w:t xml:space="preserve"> </w:t>
      </w:r>
      <w:r w:rsidR="002F3D4B">
        <w:rPr>
          <w:sz w:val="22"/>
        </w:rPr>
        <w:t>46 (2021): 79.</w:t>
      </w:r>
    </w:p>
    <w:p w14:paraId="321E0858" w14:textId="77777777" w:rsidR="004F34FE" w:rsidRPr="0043066B" w:rsidRDefault="004F34FE" w:rsidP="004F34FE">
      <w:pPr>
        <w:widowControl w:val="0"/>
        <w:spacing w:line="320" w:lineRule="exact"/>
        <w:jc w:val="both"/>
        <w:rPr>
          <w:b/>
          <w:sz w:val="22"/>
        </w:rPr>
      </w:pPr>
    </w:p>
    <w:p w14:paraId="4532F268" w14:textId="77777777" w:rsidR="004F34FE" w:rsidRPr="0043066B" w:rsidRDefault="004F34FE" w:rsidP="00B75756">
      <w:pPr>
        <w:pStyle w:val="Heading2"/>
        <w:keepNext w:val="0"/>
        <w:widowControl w:val="0"/>
        <w:spacing w:after="60" w:line="320" w:lineRule="exact"/>
        <w:jc w:val="both"/>
        <w:rPr>
          <w:b w:val="0"/>
          <w:smallCaps/>
          <w:sz w:val="20"/>
        </w:rPr>
      </w:pPr>
      <w:r w:rsidRPr="0043066B">
        <w:rPr>
          <w:b w:val="0"/>
          <w:smallCaps/>
          <w:sz w:val="20"/>
        </w:rPr>
        <w:t>Other Scholarly Work:</w:t>
      </w:r>
    </w:p>
    <w:p w14:paraId="4E8A62D6" w14:textId="77777777" w:rsidR="004F34FE" w:rsidRPr="0043066B" w:rsidRDefault="004F34FE" w:rsidP="00B75756">
      <w:pPr>
        <w:widowControl w:val="0"/>
        <w:spacing w:line="300" w:lineRule="exact"/>
        <w:ind w:firstLine="720"/>
        <w:jc w:val="both"/>
        <w:rPr>
          <w:sz w:val="22"/>
        </w:rPr>
      </w:pPr>
      <w:r w:rsidRPr="0043066B">
        <w:rPr>
          <w:sz w:val="22"/>
        </w:rPr>
        <w:t xml:space="preserve">“Name Index” and “Subject Index” to </w:t>
      </w:r>
      <w:r w:rsidRPr="0043066B">
        <w:rPr>
          <w:i/>
          <w:sz w:val="22"/>
        </w:rPr>
        <w:t>Upheavals of Thought: The Intelligence of Emotions</w:t>
      </w:r>
      <w:r w:rsidRPr="0043066B">
        <w:rPr>
          <w:sz w:val="22"/>
        </w:rPr>
        <w:t xml:space="preserve"> by Martha C. Nussbaum (Cambridge University Press, 2001).</w:t>
      </w:r>
    </w:p>
    <w:p w14:paraId="2DFE8A87" w14:textId="77777777" w:rsidR="004F34FE" w:rsidRPr="0043066B" w:rsidRDefault="004F34FE" w:rsidP="00B75756">
      <w:pPr>
        <w:widowControl w:val="0"/>
        <w:spacing w:line="300" w:lineRule="exact"/>
        <w:ind w:firstLine="720"/>
        <w:jc w:val="both"/>
        <w:rPr>
          <w:sz w:val="22"/>
        </w:rPr>
      </w:pPr>
      <w:r w:rsidRPr="0043066B">
        <w:rPr>
          <w:sz w:val="22"/>
        </w:rPr>
        <w:t xml:space="preserve">“Index Locorum” to </w:t>
      </w:r>
      <w:r w:rsidRPr="0043066B">
        <w:rPr>
          <w:i/>
          <w:sz w:val="22"/>
        </w:rPr>
        <w:t>The Sleep of Reason: Erotic Experience and Sexual Ethics in Ancient Greece and Rome</w:t>
      </w:r>
      <w:r w:rsidRPr="0043066B">
        <w:rPr>
          <w:sz w:val="22"/>
        </w:rPr>
        <w:t>, edited by Martha C. Nussbaum and Juha Sihvola (University of Chicago Press, 2002).</w:t>
      </w:r>
    </w:p>
    <w:p w14:paraId="19152E45" w14:textId="77777777" w:rsidR="00C16AD0" w:rsidRPr="007745D1" w:rsidRDefault="004F34FE" w:rsidP="007745D1">
      <w:pPr>
        <w:widowControl w:val="0"/>
        <w:spacing w:line="300" w:lineRule="exact"/>
        <w:jc w:val="both"/>
        <w:rPr>
          <w:sz w:val="22"/>
        </w:rPr>
      </w:pPr>
      <w:r w:rsidRPr="0043066B">
        <w:rPr>
          <w:sz w:val="22"/>
        </w:rPr>
        <w:tab/>
        <w:t xml:space="preserve">“Index” to </w:t>
      </w:r>
      <w:r w:rsidRPr="0043066B">
        <w:rPr>
          <w:i/>
          <w:sz w:val="22"/>
        </w:rPr>
        <w:t>Radical Interpretation in Religion</w:t>
      </w:r>
      <w:r w:rsidRPr="0043066B">
        <w:rPr>
          <w:sz w:val="22"/>
        </w:rPr>
        <w:t>, edited by Nancy K. Frankenberry (Cambridge University Press, 2002).</w:t>
      </w:r>
    </w:p>
    <w:p w14:paraId="5C9CBCA5" w14:textId="77777777" w:rsidR="004F34FE" w:rsidRPr="0043066B" w:rsidRDefault="004F34FE" w:rsidP="006C5924">
      <w:pPr>
        <w:widowControl w:val="0"/>
        <w:spacing w:line="480" w:lineRule="exact"/>
        <w:rPr>
          <w:sz w:val="22"/>
        </w:rPr>
      </w:pPr>
    </w:p>
    <w:p w14:paraId="03FDECE6" w14:textId="77777777" w:rsidR="000C62B7" w:rsidRPr="000C62B7" w:rsidRDefault="004F34FE" w:rsidP="000C62B7">
      <w:pPr>
        <w:widowControl w:val="0"/>
        <w:spacing w:after="120" w:line="360" w:lineRule="auto"/>
      </w:pPr>
      <w:r w:rsidRPr="0043066B">
        <w:rPr>
          <w:b/>
          <w:sz w:val="22"/>
        </w:rPr>
        <w:t>PRESENTATIONS</w:t>
      </w:r>
      <w:r w:rsidR="000C62B7">
        <w:rPr>
          <w:color w:val="984806"/>
        </w:rPr>
        <w:tab/>
      </w:r>
      <w:r w:rsidR="000C62B7">
        <w:rPr>
          <w:color w:val="984806"/>
        </w:rPr>
        <w:tab/>
      </w:r>
    </w:p>
    <w:p w14:paraId="3F75D6B2" w14:textId="77777777" w:rsidR="003C3BCD" w:rsidRDefault="003C3BCD" w:rsidP="003E2E8C">
      <w:pPr>
        <w:spacing w:line="320" w:lineRule="exact"/>
        <w:jc w:val="both"/>
      </w:pPr>
      <w:r>
        <w:tab/>
        <w:t>“Love of the Individual,” Invited Talk, Summer Virtual Lecture Series, Hong Kierkegaard Library, St. Olaf College, July 2021.</w:t>
      </w:r>
    </w:p>
    <w:p w14:paraId="26BA4BC6" w14:textId="77777777" w:rsidR="003C3BCD" w:rsidRDefault="003C3BCD" w:rsidP="003E2E8C">
      <w:pPr>
        <w:spacing w:line="320" w:lineRule="exact"/>
        <w:jc w:val="both"/>
      </w:pPr>
      <w:r>
        <w:lastRenderedPageBreak/>
        <w:tab/>
        <w:t xml:space="preserve">“Loneliness, Love, and the Limits of Language,” with Ruth Rebecca Tietjen, Conference: </w:t>
      </w:r>
      <w:r w:rsidRPr="003C3BCD">
        <w:rPr>
          <w:i/>
          <w:iCs/>
        </w:rPr>
        <w:t>Loneliness in Philosophy and Psychology</w:t>
      </w:r>
      <w:r>
        <w:t xml:space="preserve"> (online), July 2021.</w:t>
      </w:r>
    </w:p>
    <w:p w14:paraId="53F9ADFD" w14:textId="77777777" w:rsidR="003C3BCD" w:rsidRPr="003C3BCD" w:rsidRDefault="003C3BCD" w:rsidP="003E2E8C">
      <w:pPr>
        <w:spacing w:line="320" w:lineRule="exact"/>
        <w:jc w:val="both"/>
      </w:pPr>
      <w:r>
        <w:tab/>
        <w:t xml:space="preserve">Commentary on Jean Moritz Müller’s </w:t>
      </w:r>
      <w:r>
        <w:rPr>
          <w:i/>
          <w:iCs/>
        </w:rPr>
        <w:t>The World-Directedness of Emotional Feeling</w:t>
      </w:r>
      <w:r>
        <w:t xml:space="preserve">, Online Workshop: </w:t>
      </w:r>
      <w:r>
        <w:rPr>
          <w:i/>
          <w:iCs/>
        </w:rPr>
        <w:t>Position-Taking and the Intentionality of Emotional Feeling</w:t>
      </w:r>
      <w:r>
        <w:t>, University of Würzberg, July 2021.</w:t>
      </w:r>
    </w:p>
    <w:p w14:paraId="2C94B28E" w14:textId="77777777" w:rsidR="003C3BCD" w:rsidRDefault="003C3BCD" w:rsidP="003E2E8C">
      <w:pPr>
        <w:spacing w:line="320" w:lineRule="exact"/>
        <w:jc w:val="both"/>
      </w:pPr>
      <w:r>
        <w:tab/>
        <w:t>“Love and Subjectivity in the Philosophical Novel”; and, with Ruth Rebecca Tietjen, “Loneliness, Love, and the Limits of Language,” 8th Annual Conference (online), European Philosophical Society for the Study of Emotions, June 2021.</w:t>
      </w:r>
    </w:p>
    <w:p w14:paraId="5F92BDC9" w14:textId="77777777" w:rsidR="006D7273" w:rsidRDefault="006D7273" w:rsidP="003E2E8C">
      <w:pPr>
        <w:spacing w:line="320" w:lineRule="exact"/>
        <w:jc w:val="both"/>
      </w:pPr>
      <w:r>
        <w:tab/>
        <w:t>“Love, Subjectivity, and Truth in Proust,” Invited Paper, 95th Annual APA Pacific Division Meeting (via Zoom), April 2021.</w:t>
      </w:r>
    </w:p>
    <w:p w14:paraId="1B87BDCF" w14:textId="77777777" w:rsidR="008C4471" w:rsidRDefault="008C4471" w:rsidP="003E2E8C">
      <w:pPr>
        <w:spacing w:line="320" w:lineRule="exact"/>
        <w:jc w:val="both"/>
      </w:pPr>
      <w:r>
        <w:tab/>
        <w:t>“Proust on Overwhelming Grief,” European-American Online Workshop in Philosophy of Emotions (via Zoom), June 2020.</w:t>
      </w:r>
    </w:p>
    <w:p w14:paraId="4189765B" w14:textId="77777777" w:rsidR="000A5A7C" w:rsidRDefault="000A5A7C" w:rsidP="003E2E8C">
      <w:pPr>
        <w:spacing w:line="320" w:lineRule="exact"/>
        <w:jc w:val="both"/>
      </w:pPr>
      <w:r>
        <w:tab/>
        <w:t>“Forms of Emotional Knowing and Unknowing: Skepticism and Belief in Dickinson’s Poetry,” 117th Annual APA Central Division Meeting (Chicago, IL), February 2020.</w:t>
      </w:r>
    </w:p>
    <w:p w14:paraId="518E57D3" w14:textId="77777777" w:rsidR="00D64B57" w:rsidRDefault="00D64B57" w:rsidP="003E2E8C">
      <w:pPr>
        <w:spacing w:line="320" w:lineRule="exact"/>
        <w:jc w:val="both"/>
      </w:pPr>
      <w:r>
        <w:tab/>
        <w:t>“Attunement and Perspectival Truth,” Departmental Colloquium Series, University of Colorado (Denver, CO), September 2019.</w:t>
      </w:r>
    </w:p>
    <w:p w14:paraId="5CCC2087" w14:textId="77777777" w:rsidR="003F7F83" w:rsidRDefault="003F7F83" w:rsidP="003E2E8C">
      <w:pPr>
        <w:spacing w:line="320" w:lineRule="exact"/>
        <w:jc w:val="both"/>
      </w:pPr>
      <w:r>
        <w:tab/>
      </w:r>
      <w:r w:rsidR="005A1317">
        <w:t xml:space="preserve">“Despair and the Phenomenology of Possibility,” Opening Address, </w:t>
      </w:r>
      <w:r w:rsidR="00767BD6">
        <w:t xml:space="preserve">Conference on </w:t>
      </w:r>
      <w:r w:rsidR="005A1317" w:rsidRPr="00767BD6">
        <w:rPr>
          <w:i/>
        </w:rPr>
        <w:t>Living in Uncertainty: Kierkegaard and Possibility</w:t>
      </w:r>
      <w:r w:rsidR="00767BD6">
        <w:t xml:space="preserve">, School of Advanced Study, University of London (London, UK), </w:t>
      </w:r>
      <w:r w:rsidR="005A1317">
        <w:t xml:space="preserve"> </w:t>
      </w:r>
      <w:r w:rsidR="00767BD6">
        <w:t>September 2019.</w:t>
      </w:r>
    </w:p>
    <w:p w14:paraId="1E08C3F2" w14:textId="77777777" w:rsidR="003F7F83" w:rsidRDefault="00767BD6" w:rsidP="003E2E8C">
      <w:pPr>
        <w:spacing w:line="320" w:lineRule="exact"/>
        <w:jc w:val="both"/>
      </w:pPr>
      <w:r>
        <w:tab/>
        <w:t>Panelist,</w:t>
      </w:r>
      <w:r w:rsidR="003F7F83">
        <w:t xml:space="preserve"> “Taking the Measure of</w:t>
      </w:r>
      <w:r w:rsidR="00ED69CA">
        <w:t xml:space="preserve"> Shakespeare’s</w:t>
      </w:r>
      <w:r w:rsidR="003F7F83">
        <w:t xml:space="preserve"> </w:t>
      </w:r>
      <w:r w:rsidR="003F7F83">
        <w:rPr>
          <w:i/>
        </w:rPr>
        <w:t xml:space="preserve">Measure for </w:t>
      </w:r>
      <w:r w:rsidR="003F7F83" w:rsidRPr="003F7F83">
        <w:rPr>
          <w:i/>
        </w:rPr>
        <w:t>Measure</w:t>
      </w:r>
      <w:r w:rsidR="003F7F83">
        <w:t xml:space="preserve">,” </w:t>
      </w:r>
      <w:r w:rsidR="00ED69CA">
        <w:t>Theatreworks: Shakespeare at the Ranch (Colorado Springs, CO), July 2019</w:t>
      </w:r>
      <w:r w:rsidR="005F06CB">
        <w:t>.</w:t>
      </w:r>
    </w:p>
    <w:p w14:paraId="5151D9C7" w14:textId="77777777" w:rsidR="007745D1" w:rsidRDefault="007745D1" w:rsidP="003E2E8C">
      <w:pPr>
        <w:spacing w:line="320" w:lineRule="exact"/>
        <w:jc w:val="both"/>
      </w:pPr>
      <w:r>
        <w:tab/>
      </w:r>
      <w:r w:rsidR="005F06CB">
        <w:t>“The Truth-Disclosing Function of Moods,” 6th Annual Conference, European Philosophical Society for the Study of Emotions (Pisa, Italy), June 2019.</w:t>
      </w:r>
    </w:p>
    <w:p w14:paraId="4C1C9058" w14:textId="77777777" w:rsidR="005F06CB" w:rsidRDefault="007745D1" w:rsidP="003E2E8C">
      <w:pPr>
        <w:spacing w:line="320" w:lineRule="exact"/>
        <w:jc w:val="both"/>
      </w:pPr>
      <w:r>
        <w:tab/>
      </w:r>
      <w:r w:rsidR="005F06CB">
        <w:t xml:space="preserve">“Attunement and Perspectival Truth: Reflections in Existential Phenomenology,” 10th Annual Southwest Seminar in Continental Philosophy (Salt Lake City, UT), </w:t>
      </w:r>
      <w:r>
        <w:t>May 2019</w:t>
      </w:r>
      <w:r w:rsidR="005F06CB">
        <w:t>.</w:t>
      </w:r>
    </w:p>
    <w:p w14:paraId="7EDA4CC4" w14:textId="77777777" w:rsidR="00BB264F" w:rsidRPr="00BB264F" w:rsidRDefault="00BB264F" w:rsidP="003E2E8C">
      <w:pPr>
        <w:spacing w:line="320" w:lineRule="exact"/>
        <w:jc w:val="both"/>
      </w:pPr>
      <w:r>
        <w:tab/>
      </w:r>
      <w:r>
        <w:rPr>
          <w:i/>
        </w:rPr>
        <w:t>Précis</w:t>
      </w:r>
      <w:r>
        <w:t xml:space="preserve"> of </w:t>
      </w:r>
      <w:r>
        <w:rPr>
          <w:i/>
        </w:rPr>
        <w:t>Knowing Emotions</w:t>
      </w:r>
      <w:r>
        <w:t xml:space="preserve"> and Response to Commentators, Author-Meets-Critics Session,</w:t>
      </w:r>
      <w:r w:rsidR="003F7F83">
        <w:t xml:space="preserve"> Society for Philosophy of Emotion,</w:t>
      </w:r>
      <w:r>
        <w:t xml:space="preserve"> 116th Annual APA Central Division Meeting (Denver, CO), February 2019.</w:t>
      </w:r>
    </w:p>
    <w:p w14:paraId="17C00260" w14:textId="77777777" w:rsidR="00E70FA9" w:rsidRDefault="00E70FA9" w:rsidP="003E2E8C">
      <w:pPr>
        <w:spacing w:line="320" w:lineRule="exact"/>
        <w:jc w:val="both"/>
      </w:pPr>
      <w:r>
        <w:tab/>
      </w:r>
      <w:r w:rsidR="00A560DD">
        <w:t>Panelist, “Martha Nussbaum on Political Emotions,” Denver Project for Humanistic Inquiry (Denver, CO), September 2018.</w:t>
      </w:r>
    </w:p>
    <w:p w14:paraId="3C27EA6D" w14:textId="77777777" w:rsidR="00E70FA9" w:rsidRDefault="00E70FA9" w:rsidP="003E2E8C">
      <w:pPr>
        <w:spacing w:line="320" w:lineRule="exact"/>
        <w:jc w:val="both"/>
      </w:pPr>
      <w:r>
        <w:tab/>
      </w:r>
      <w:r w:rsidR="00A560DD">
        <w:t>“Emotional Knowing: How Feelings Can Reveal the World,” Invited Talk, Department</w:t>
      </w:r>
      <w:r w:rsidR="004F239E">
        <w:t xml:space="preserve"> of Philosophy</w:t>
      </w:r>
      <w:r w:rsidR="00A560DD">
        <w:t>, University of Colorado (Boulder, CO), September 2018.</w:t>
      </w:r>
    </w:p>
    <w:p w14:paraId="6259315C" w14:textId="77777777" w:rsidR="00CD33FB" w:rsidRDefault="00CD33FB" w:rsidP="003E2E8C">
      <w:pPr>
        <w:spacing w:line="320" w:lineRule="exact"/>
        <w:jc w:val="both"/>
      </w:pPr>
      <w:r>
        <w:tab/>
        <w:t>“On the Uncertainty of Human Existence,” Invited Talk, Saint Olaf College, Hong Kierkegaard Library (Northfield, MN), September 2018.</w:t>
      </w:r>
    </w:p>
    <w:p w14:paraId="12C7877E" w14:textId="77777777" w:rsidR="00265921" w:rsidRDefault="00265921" w:rsidP="003E2E8C">
      <w:pPr>
        <w:spacing w:line="320" w:lineRule="exact"/>
        <w:jc w:val="both"/>
      </w:pPr>
      <w:r>
        <w:tab/>
        <w:t>Commentary on a paper by Christopher A. Bobier, 115th Annual APA Central Division Meeting (Chicago, IL), February 2018.</w:t>
      </w:r>
    </w:p>
    <w:p w14:paraId="0BA5A3ED" w14:textId="77777777" w:rsidR="00265921" w:rsidRDefault="00265921" w:rsidP="003E2E8C">
      <w:pPr>
        <w:spacing w:line="320" w:lineRule="exact"/>
        <w:jc w:val="both"/>
      </w:pPr>
      <w:r>
        <w:tab/>
        <w:t xml:space="preserve">Panelist, “Ambition and Guilt in Shakespeare’s </w:t>
      </w:r>
      <w:r w:rsidRPr="00265921">
        <w:rPr>
          <w:i/>
        </w:rPr>
        <w:t>Mac</w:t>
      </w:r>
      <w:r w:rsidR="00D51E26">
        <w:rPr>
          <w:i/>
        </w:rPr>
        <w:t>b</w:t>
      </w:r>
      <w:r w:rsidRPr="00265921">
        <w:rPr>
          <w:i/>
        </w:rPr>
        <w:t>eth</w:t>
      </w:r>
      <w:r>
        <w:t>,” Denver Project for Humanistic Inquiry (Denver, CO), September 2017.</w:t>
      </w:r>
    </w:p>
    <w:p w14:paraId="6C8E6295" w14:textId="77777777" w:rsidR="000C62B7" w:rsidRDefault="00205CF6" w:rsidP="003E2E8C">
      <w:pPr>
        <w:spacing w:line="320" w:lineRule="exact"/>
        <w:jc w:val="both"/>
      </w:pPr>
      <w:r>
        <w:tab/>
        <w:t>“</w:t>
      </w:r>
      <w:r w:rsidR="00A97E96">
        <w:t>Speaking about</w:t>
      </w:r>
      <w:r>
        <w:t xml:space="preserve"> t</w:t>
      </w:r>
      <w:r w:rsidR="000C62B7">
        <w:t>he Uncertainty and Di</w:t>
      </w:r>
      <w:r>
        <w:t>fficulty of Human Existence</w:t>
      </w:r>
      <w:r w:rsidR="000C62B7">
        <w:t xml:space="preserve">,” Conference on Kierkegaard, Existence, and Communication, </w:t>
      </w:r>
      <w:r w:rsidR="000C62B7" w:rsidRPr="0043066B">
        <w:t>University of Copenhag</w:t>
      </w:r>
      <w:r w:rsidR="000C62B7">
        <w:t>en (Copenhagen, DK), August 2017</w:t>
      </w:r>
      <w:r w:rsidR="000C62B7" w:rsidRPr="0043066B">
        <w:t>.</w:t>
      </w:r>
    </w:p>
    <w:p w14:paraId="2D68E3C5" w14:textId="77777777" w:rsidR="000C62B7" w:rsidRDefault="000C62B7" w:rsidP="003E2E8C">
      <w:pPr>
        <w:spacing w:line="320" w:lineRule="exact"/>
        <w:jc w:val="both"/>
      </w:pPr>
      <w:r>
        <w:tab/>
        <w:t>“Can Moods Reveal Aspects of the Truth?,” ISRE 2017 Conference, International Society for Research on Emotion (Saint Louis, MO), July 2017.</w:t>
      </w:r>
    </w:p>
    <w:p w14:paraId="2BF6B6F0" w14:textId="77777777" w:rsidR="000C62B7" w:rsidRDefault="00A97E96" w:rsidP="003E2E8C">
      <w:pPr>
        <w:spacing w:line="320" w:lineRule="exact"/>
        <w:jc w:val="both"/>
      </w:pPr>
      <w:r>
        <w:tab/>
        <w:t>“T</w:t>
      </w:r>
      <w:r w:rsidR="000C62B7">
        <w:t xml:space="preserve">he Reasons of the Heart,” 7th Annual Southwest Seminar in Continental Philosophy (College Station, TX), May 2016. </w:t>
      </w:r>
    </w:p>
    <w:p w14:paraId="32D4DBC5" w14:textId="77777777" w:rsidR="0043066B" w:rsidRDefault="0043066B" w:rsidP="003E2E8C">
      <w:pPr>
        <w:spacing w:line="320" w:lineRule="exact"/>
        <w:jc w:val="both"/>
      </w:pPr>
      <w:r>
        <w:lastRenderedPageBreak/>
        <w:tab/>
        <w:t>“The Role of Embodied Feelings in Affective Cognition: Why Those Who are Frightened Don’t Know That There’s Nothing to Fear,” Invited Guest Lecture, Colloquium Series, Department of Philosophy, University of Haifa (</w:t>
      </w:r>
      <w:r w:rsidR="007745D1">
        <w:t xml:space="preserve">Haifa, </w:t>
      </w:r>
      <w:r>
        <w:t>Israel), January 2016.</w:t>
      </w:r>
    </w:p>
    <w:p w14:paraId="2AFFF274" w14:textId="77777777" w:rsidR="00C01FD0" w:rsidRPr="0043066B" w:rsidRDefault="0043066B" w:rsidP="003E2E8C">
      <w:pPr>
        <w:spacing w:line="320" w:lineRule="exact"/>
        <w:jc w:val="both"/>
      </w:pPr>
      <w:r>
        <w:tab/>
        <w:t xml:space="preserve">“Affective Revelation in </w:t>
      </w:r>
      <w:r>
        <w:rPr>
          <w:i/>
        </w:rPr>
        <w:t>Fear and Trembling</w:t>
      </w:r>
      <w:r>
        <w:t>,” Keynote Address, Annual SKS Banquet at the AAR, American Academy of Religion Annual Meeting (Atlanta, GA), November 2015.</w:t>
      </w:r>
    </w:p>
    <w:p w14:paraId="38051678" w14:textId="77777777" w:rsidR="00C01FD0" w:rsidRDefault="0043066B" w:rsidP="003E2E8C">
      <w:pPr>
        <w:spacing w:line="320" w:lineRule="exact"/>
        <w:jc w:val="both"/>
      </w:pPr>
      <w:r>
        <w:tab/>
        <w:t>“Passionate Conviction and the Limits of Knowledge,” Invited Colloquium, Philosophy Department, Northern Arizona University (Flagstaff, AZ), October 2015.</w:t>
      </w:r>
    </w:p>
    <w:p w14:paraId="363BDAA0" w14:textId="77777777" w:rsidR="0043066B" w:rsidRDefault="0043066B" w:rsidP="003E2E8C">
      <w:pPr>
        <w:spacing w:line="320" w:lineRule="exact"/>
        <w:jc w:val="both"/>
      </w:pPr>
      <w:r>
        <w:tab/>
        <w:t>Comments in response to Sergia Hay and Thomas Miles, Søren Kierkegaard Society Group Session, 89th</w:t>
      </w:r>
      <w:r w:rsidRPr="0043066B">
        <w:t xml:space="preserve"> Annual APA Pacific Division Meeting (</w:t>
      </w:r>
      <w:r>
        <w:t>Vancouver, BC</w:t>
      </w:r>
      <w:r w:rsidRPr="0043066B">
        <w:t xml:space="preserve">), </w:t>
      </w:r>
      <w:r>
        <w:t>April 2015</w:t>
      </w:r>
      <w:r w:rsidRPr="0043066B">
        <w:t>.</w:t>
      </w:r>
    </w:p>
    <w:p w14:paraId="313F0E95" w14:textId="77777777" w:rsidR="004F239E" w:rsidRPr="0043066B" w:rsidRDefault="004F239E" w:rsidP="003E2E8C">
      <w:pPr>
        <w:spacing w:line="320" w:lineRule="exact"/>
        <w:jc w:val="both"/>
      </w:pPr>
      <w:r>
        <w:tab/>
        <w:t>Panelist at a memorial conference for Ted Cohen, Metropolitan State University of Denver (Denver, CO), June 2014.</w:t>
      </w:r>
    </w:p>
    <w:p w14:paraId="5B1F3787" w14:textId="77777777" w:rsidR="003E2E8C" w:rsidRPr="0043066B" w:rsidRDefault="003E2E8C" w:rsidP="003E2E8C">
      <w:pPr>
        <w:spacing w:line="320" w:lineRule="exact"/>
        <w:jc w:val="both"/>
      </w:pPr>
      <w:r w:rsidRPr="0043066B">
        <w:tab/>
        <w:t>“Love, Care, and Concern as Aspects of the Affective Background,” 5th Annual Southwest Seminar in Continental Philosophy (Colorado Springs, CO), June 2014.</w:t>
      </w:r>
    </w:p>
    <w:p w14:paraId="57A2283C" w14:textId="77777777" w:rsidR="003E2E8C" w:rsidRPr="0043066B" w:rsidRDefault="003E2E8C" w:rsidP="003E2E8C">
      <w:pPr>
        <w:spacing w:line="320" w:lineRule="exact"/>
        <w:jc w:val="both"/>
      </w:pPr>
      <w:r w:rsidRPr="0043066B">
        <w:tab/>
        <w:t>“Henry David Thoreau and the Boundaries of Philosophy,” Society for the Advancement of American Philosophy, 41st Annual Meeting (Denver, CO), March 2014.</w:t>
      </w:r>
    </w:p>
    <w:p w14:paraId="02EE58BF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 xml:space="preserve">Comments in response to Michael Strawser, Richard McCombs, and Jeffrey Hanson, </w:t>
      </w:r>
      <w:r w:rsidR="003E2E8C" w:rsidRPr="0043066B">
        <w:t xml:space="preserve">in a session on </w:t>
      </w:r>
      <w:r w:rsidRPr="0043066B">
        <w:t>“</w:t>
      </w:r>
      <w:r w:rsidRPr="0043066B">
        <w:rPr>
          <w:i/>
        </w:rPr>
        <w:t>Fear and Trembling</w:t>
      </w:r>
      <w:r w:rsidRPr="0043066B">
        <w:t xml:space="preserve"> after 170 Years,” </w:t>
      </w:r>
      <w:r w:rsidR="003E2E8C" w:rsidRPr="0043066B">
        <w:t>110th Annual APA Eastern Division Meeting (Baltimore, MD), December 2013.</w:t>
      </w:r>
    </w:p>
    <w:p w14:paraId="0CCF4DCA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“American Philosophy before Pragmatism: Emerson and Thoreau,” response to Russell Goodman, Lecture Series, University of Colorado (Denver, CO), September 2013.</w:t>
      </w:r>
    </w:p>
    <w:p w14:paraId="07E7ECEB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“Questioning the Emotional ‘Low Road’: The Invisible Debate Between LeDoux and Rolls,” ISRE 2013 Conference, International Society for Research on Emotion (Berkeley, CA), August 2013.</w:t>
      </w:r>
    </w:p>
    <w:p w14:paraId="6778B61F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 xml:space="preserve">“Thoreau and Philosophy: Response to Finley, McMurray, and Tauber,” presented </w:t>
      </w:r>
      <w:r w:rsidRPr="0043066B">
        <w:rPr>
          <w:i/>
        </w:rPr>
        <w:t>in absentia</w:t>
      </w:r>
      <w:r w:rsidRPr="0043066B">
        <w:t>, co-authored with James Reid, American Literature Association, Annual Conference (Boston, MA), May 2013.</w:t>
      </w:r>
      <w:r w:rsidRPr="0043066B">
        <w:tab/>
      </w:r>
    </w:p>
    <w:p w14:paraId="1CEFAE24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“Heidegger and Kierkegaard: the Ontic and the Ontological,” co-authored with James Reid, 4th Annual Southwest Seminar in Continental Philosophy (College Station, TX), May 2013.</w:t>
      </w:r>
    </w:p>
    <w:p w14:paraId="31F856B9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</w:t>
      </w:r>
      <w:r w:rsidR="00A6064A" w:rsidRPr="0043066B">
        <w:t>Finding Beauty in Nature; and, Finding Good in Human Beings</w:t>
      </w:r>
      <w:r w:rsidRPr="0043066B">
        <w:t>,” Invited Guest Lecture, Philosophy Department, California Polytechnic State University (San Luis Obispo, CA), April 2013.</w:t>
      </w:r>
    </w:p>
    <w:p w14:paraId="1F23C12A" w14:textId="77777777" w:rsidR="00AB5C80" w:rsidRPr="0043066B" w:rsidRDefault="00AB5C80" w:rsidP="003E2E8C">
      <w:pPr>
        <w:spacing w:line="320" w:lineRule="exact"/>
        <w:jc w:val="both"/>
      </w:pPr>
      <w:r w:rsidRPr="0043066B">
        <w:tab/>
        <w:t>“</w:t>
      </w:r>
      <w:r w:rsidR="00F26EE8" w:rsidRPr="0043066B">
        <w:t>Poetics and Method: Varieties of Literary Style and ‘Argument’ in Kierkegaard’s Writings,” American Academy of Religion Annual Meeting (Chicago, IL), November 2012.</w:t>
      </w:r>
    </w:p>
    <w:p w14:paraId="39B62673" w14:textId="77777777" w:rsidR="00F26EE8" w:rsidRPr="0043066B" w:rsidRDefault="00F26EE8" w:rsidP="003E2E8C">
      <w:pPr>
        <w:spacing w:line="320" w:lineRule="exact"/>
        <w:jc w:val="both"/>
      </w:pPr>
      <w:r w:rsidRPr="0043066B">
        <w:tab/>
        <w:t>“Knowing Emotions</w:t>
      </w:r>
      <w:r w:rsidR="00AE571F" w:rsidRPr="0043066B">
        <w:t>: Why Affective Cognition Depends Upon Embodied Feelings</w:t>
      </w:r>
      <w:r w:rsidRPr="0043066B">
        <w:t>,” International Society for Phenomenology and the Cognitive Sciences</w:t>
      </w:r>
      <w:r w:rsidR="00AE571F" w:rsidRPr="0043066B">
        <w:t xml:space="preserve"> </w:t>
      </w:r>
      <w:r w:rsidRPr="0043066B">
        <w:t>meeting</w:t>
      </w:r>
      <w:r w:rsidR="00AE571F" w:rsidRPr="0043066B">
        <w:t>,</w:t>
      </w:r>
      <w:r w:rsidRPr="0043066B">
        <w:t xml:space="preserve"> Society for Phenomenology and Existential Philosophy, 51st Annual Conference (Rochester, NY), November 2012.</w:t>
      </w:r>
    </w:p>
    <w:p w14:paraId="1BEDDA7A" w14:textId="77777777" w:rsidR="001918C5" w:rsidRPr="0043066B" w:rsidRDefault="001918C5" w:rsidP="003E2E8C">
      <w:pPr>
        <w:spacing w:line="320" w:lineRule="exact"/>
        <w:jc w:val="both"/>
      </w:pPr>
      <w:r w:rsidRPr="0043066B">
        <w:tab/>
        <w:t>“The Insights of Love</w:t>
      </w:r>
      <w:r w:rsidR="00AB5C80" w:rsidRPr="0043066B">
        <w:t>: Kierkegaard on Passion and Truthfulness,</w:t>
      </w:r>
      <w:r w:rsidRPr="0043066B">
        <w:t>”</w:t>
      </w:r>
      <w:r w:rsidR="00AB5C80" w:rsidRPr="0043066B">
        <w:t xml:space="preserve"> </w:t>
      </w:r>
      <w:r w:rsidR="005A1317">
        <w:t xml:space="preserve">Opening </w:t>
      </w:r>
      <w:r w:rsidR="00AB5C80" w:rsidRPr="0043066B">
        <w:t>Keynote Address,</w:t>
      </w:r>
      <w:r w:rsidRPr="0043066B">
        <w:t xml:space="preserve"> International Conference: </w:t>
      </w:r>
      <w:r w:rsidRPr="00767BD6">
        <w:rPr>
          <w:i/>
        </w:rPr>
        <w:t>Kierkegaard on Love and the Passions</w:t>
      </w:r>
      <w:r w:rsidRPr="0043066B">
        <w:t>, University of Copenhagen (Copenhagen, DK), August 2012.</w:t>
      </w:r>
    </w:p>
    <w:p w14:paraId="0EE345DA" w14:textId="77777777" w:rsidR="00C17B96" w:rsidRPr="0043066B" w:rsidRDefault="00C17B96" w:rsidP="003E2E8C">
      <w:pPr>
        <w:spacing w:line="320" w:lineRule="exact"/>
        <w:jc w:val="both"/>
      </w:pPr>
      <w:r w:rsidRPr="0043066B">
        <w:tab/>
        <w:t>“We Philosophers,” Commencement Address, Boston University Philosophy Department graduation ceremony (Boston, MA), May 2012.</w:t>
      </w:r>
    </w:p>
    <w:p w14:paraId="3FFB7345" w14:textId="77777777" w:rsidR="00EB4C7C" w:rsidRPr="0043066B" w:rsidRDefault="00EB4C7C" w:rsidP="003E2E8C">
      <w:pPr>
        <w:spacing w:line="320" w:lineRule="exact"/>
        <w:jc w:val="both"/>
      </w:pPr>
      <w:r w:rsidRPr="0043066B">
        <w:tab/>
        <w:t>“Examples of Socratic Faith,” American Academy of Religion Annual Meeting, panel on Kierkegaard and the Work of Edward Mooney (San Francisco, CA), November 2011.</w:t>
      </w:r>
    </w:p>
    <w:p w14:paraId="2C81E4F3" w14:textId="77777777" w:rsidR="00EB4C7C" w:rsidRPr="0043066B" w:rsidRDefault="00EB4C7C" w:rsidP="003E2E8C">
      <w:pPr>
        <w:spacing w:line="320" w:lineRule="exact"/>
        <w:jc w:val="both"/>
      </w:pPr>
      <w:r w:rsidRPr="0043066B">
        <w:tab/>
        <w:t xml:space="preserve">“Faith and Doubt: Exemplars and Illustrations,” Invited Lecture, </w:t>
      </w:r>
      <w:r w:rsidRPr="0043066B">
        <w:rPr>
          <w:i/>
        </w:rPr>
        <w:t>Kierkegaard Circle</w:t>
      </w:r>
      <w:r w:rsidRPr="0043066B">
        <w:t>, Trinity College, University of Toronto (Toronto, ON), October 2011.</w:t>
      </w:r>
    </w:p>
    <w:p w14:paraId="0E3911AD" w14:textId="77777777" w:rsidR="001441E1" w:rsidRPr="0043066B" w:rsidRDefault="001441E1" w:rsidP="003E2E8C">
      <w:pPr>
        <w:spacing w:line="320" w:lineRule="exact"/>
        <w:jc w:val="both"/>
      </w:pPr>
      <w:r w:rsidRPr="0043066B">
        <w:lastRenderedPageBreak/>
        <w:tab/>
        <w:t>“The Rationality of Emotion</w:t>
      </w:r>
      <w:r w:rsidR="007051F9" w:rsidRPr="0043066B">
        <w:t>s</w:t>
      </w:r>
      <w:r w:rsidRPr="0043066B">
        <w:t xml:space="preserve"> and the Reasons of the Heart,” </w:t>
      </w:r>
      <w:r w:rsidRPr="0043066B">
        <w:rPr>
          <w:i/>
        </w:rPr>
        <w:t>Conference on ‘Self Among Selves: Emotion and the Common Life</w:t>
      </w:r>
      <w:r w:rsidRPr="0043066B">
        <w:t>,’ Syracuse University (Syracuse, NY), September 2011.</w:t>
      </w:r>
    </w:p>
    <w:p w14:paraId="3E67D3B1" w14:textId="77777777" w:rsidR="001441E1" w:rsidRPr="0043066B" w:rsidRDefault="001441E1" w:rsidP="003E2E8C">
      <w:pPr>
        <w:spacing w:line="320" w:lineRule="exact"/>
        <w:jc w:val="both"/>
      </w:pPr>
      <w:r w:rsidRPr="0043066B">
        <w:tab/>
        <w:t>“The ‘Existential’ Spirit of Greek Philosophy: Kierkegaardian Observations,” 2nd Annual Southwest Seminar in Continental Philosophy, University of Denver (Denver, CO), May 2011.</w:t>
      </w:r>
    </w:p>
    <w:p w14:paraId="30310FD5" w14:textId="77777777" w:rsidR="00C52FA1" w:rsidRPr="0043066B" w:rsidRDefault="00C52FA1" w:rsidP="003E2E8C">
      <w:pPr>
        <w:spacing w:line="320" w:lineRule="exact"/>
        <w:jc w:val="both"/>
      </w:pPr>
      <w:r w:rsidRPr="0043066B">
        <w:tab/>
        <w:t>“Love and the Meaning of Life,” Presentation for Students, Sponsored by SOSS</w:t>
      </w:r>
      <w:r w:rsidR="003E2E8C" w:rsidRPr="0043066B">
        <w:t xml:space="preserve"> at Colorado College</w:t>
      </w:r>
      <w:r w:rsidRPr="0043066B">
        <w:t xml:space="preserve"> (Colorado Springs, CO), December 2010.</w:t>
      </w:r>
    </w:p>
    <w:p w14:paraId="653932BF" w14:textId="77777777" w:rsidR="001441E1" w:rsidRPr="0043066B" w:rsidRDefault="00A31541" w:rsidP="003E2E8C">
      <w:pPr>
        <w:spacing w:line="320" w:lineRule="exact"/>
        <w:jc w:val="both"/>
      </w:pPr>
      <w:r w:rsidRPr="0043066B">
        <w:tab/>
        <w:t>“</w:t>
      </w:r>
      <w:r w:rsidR="001441E1" w:rsidRPr="0043066B">
        <w:t>Apprehensive Feeling: Emotional Knowing as a Mode of Embodied Cognition,” Invited Guest Lecture, Department of Philosophy, Ryerson University (Toronto, ON), October 2010.</w:t>
      </w:r>
    </w:p>
    <w:p w14:paraId="5E5CB774" w14:textId="77777777" w:rsidR="004F34FE" w:rsidRPr="0043066B" w:rsidRDefault="00A31541" w:rsidP="003E2E8C">
      <w:pPr>
        <w:spacing w:line="320" w:lineRule="exact"/>
        <w:jc w:val="both"/>
      </w:pPr>
      <w:r w:rsidRPr="0043066B">
        <w:tab/>
        <w:t>“Passion, Subjectivity, and Truth: A New Approach to Some Familiar Themes in Kierkegaard’s Writings,” 6th International Kierkegaard Conference, Saint Olaf College (Northfield, MN), June 2010.</w:t>
      </w:r>
    </w:p>
    <w:p w14:paraId="25F6D6D3" w14:textId="77777777" w:rsidR="00A31541" w:rsidRPr="0043066B" w:rsidRDefault="00A31541" w:rsidP="003E2E8C">
      <w:pPr>
        <w:spacing w:line="320" w:lineRule="exact"/>
        <w:jc w:val="both"/>
      </w:pPr>
      <w:r w:rsidRPr="0043066B">
        <w:tab/>
        <w:t>Response to Patrick Stokes, “Kierkegaard and Personal Identity,” 6th International Kierkegaard Conference (Northfield, MN), June 2010.</w:t>
      </w:r>
    </w:p>
    <w:p w14:paraId="099C35E5" w14:textId="77777777" w:rsidR="00A31541" w:rsidRPr="0043066B" w:rsidRDefault="00A31541" w:rsidP="003E2E8C">
      <w:pPr>
        <w:spacing w:line="320" w:lineRule="exact"/>
        <w:jc w:val="both"/>
      </w:pPr>
      <w:r w:rsidRPr="0043066B">
        <w:tab/>
        <w:t xml:space="preserve">“Kierkegaard’s </w:t>
      </w:r>
      <w:r w:rsidRPr="0043066B">
        <w:rPr>
          <w:i/>
        </w:rPr>
        <w:t>Postscript</w:t>
      </w:r>
      <w:r w:rsidRPr="0043066B">
        <w:t xml:space="preserve"> and the Scandal of Modern Philosophy,” 1st Annual Southwest Seminar in Continental Philosophy, University of New Mexico (Albuquerque, NM), May 2010.</w:t>
      </w:r>
    </w:p>
    <w:p w14:paraId="48CC527B" w14:textId="77777777" w:rsidR="00A31541" w:rsidRPr="0043066B" w:rsidRDefault="00A31541" w:rsidP="003E2E8C">
      <w:pPr>
        <w:spacing w:line="320" w:lineRule="exact"/>
        <w:jc w:val="both"/>
      </w:pPr>
      <w:r w:rsidRPr="0043066B">
        <w:tab/>
        <w:t>“Emotion, Intentionality, and Embodiment,” Departmental Colloquium Series, University of Colorado (Denver, CO), March 2010.</w:t>
      </w:r>
    </w:p>
    <w:p w14:paraId="61850CAD" w14:textId="77777777" w:rsidR="004F34FE" w:rsidRPr="0043066B" w:rsidRDefault="00742550" w:rsidP="003E2E8C">
      <w:pPr>
        <w:spacing w:line="320" w:lineRule="exact"/>
        <w:jc w:val="both"/>
      </w:pPr>
      <w:r w:rsidRPr="0043066B">
        <w:tab/>
        <w:t xml:space="preserve">“Nothing to Fear?  </w:t>
      </w:r>
      <w:r w:rsidR="004F34FE" w:rsidRPr="0043066B">
        <w:t xml:space="preserve">The Cognitive Theory of Emotion – and Why It Matters,” Invited Lecture, </w:t>
      </w:r>
      <w:r w:rsidRPr="0043066B">
        <w:t>Departments</w:t>
      </w:r>
      <w:r w:rsidR="004F34FE" w:rsidRPr="0043066B">
        <w:t xml:space="preserve"> of Philosophy and Religion, Syracuse University (Syracuse, NY), November 2009.</w:t>
      </w:r>
    </w:p>
    <w:p w14:paraId="48443A70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Comments in response to a paper by Marta Tafalla, American Society for Aesthetics, 67th Annual Meeting (Denver, CO), October 2009.</w:t>
      </w:r>
    </w:p>
    <w:p w14:paraId="7C82C29C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“Emotion, Intentionality, and Embodiment,” Invited Guest Lecture, Center for Subjectivity Research, University of Copenhagen (Copenhagen, DK), August 2009.</w:t>
      </w:r>
    </w:p>
    <w:p w14:paraId="3F70D867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“Love, Subjectivity, and the Truth about the World,” Philosophy Department Colloquium Series, Colorado College (Colorado Springs, CO), February 2009.</w:t>
      </w:r>
    </w:p>
    <w:p w14:paraId="672AB976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 xml:space="preserve">“Emotion, Moral Agency, and the Force of Circumstances,” </w:t>
      </w:r>
      <w:r w:rsidRPr="0043066B">
        <w:rPr>
          <w:i/>
        </w:rPr>
        <w:t>Being Human in Zimbabwe</w:t>
      </w:r>
      <w:r w:rsidRPr="0043066B">
        <w:t>: A Conference Sponsored by the Iliff School of Theology and the University of Denver (Denver, CO), February 2009.</w:t>
      </w:r>
    </w:p>
    <w:p w14:paraId="6D19E019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“Henry David Thoreau on Appreciating the Beauty of the World,” Mini-Conference at St. John’s College on Philosophical Approaches to Thoreau (Santa Fe, NM), July 2008.</w:t>
      </w:r>
    </w:p>
    <w:p w14:paraId="14B6FF11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“On the Intentionality of Love and Other Emotions,” 8th Annual Phenomenology Roundtable (New York, NY), May 2008.</w:t>
      </w:r>
    </w:p>
    <w:p w14:paraId="4B63FCE0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Response to Mark Tietjen, in a session entitled “Colloquium: Plato, Kierkegaard, Nietzsche,” 82nd Annual APA Pacific Division Meeting (Pasadena, CA), March 2008.</w:t>
      </w:r>
    </w:p>
    <w:p w14:paraId="55E90513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Commentary on a paper by David Hildebrand, 61st Annual Mountain-Plains Philosophy Conference (Denver, CO), September 2007.</w:t>
      </w:r>
    </w:p>
    <w:p w14:paraId="677492BA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 xml:space="preserve">“Author’s Reply to Critics” in a session entitled “Furtak and Others on Kierkegaard, Wisdom, and Love,” including papers on my book </w:t>
      </w:r>
      <w:r w:rsidRPr="0043066B">
        <w:rPr>
          <w:i/>
        </w:rPr>
        <w:t>Wisdom in Love</w:t>
      </w:r>
      <w:r w:rsidRPr="0043066B">
        <w:t xml:space="preserve"> by Robert C. Roberts, Michael Strawser, and Mark McCreary, </w:t>
      </w:r>
      <w:r w:rsidR="00742550" w:rsidRPr="0043066B">
        <w:t xml:space="preserve">81st Annual </w:t>
      </w:r>
      <w:r w:rsidRPr="0043066B">
        <w:t>APA Pacific Division Meeting (San Francisco, CA), April 2007.</w:t>
      </w:r>
    </w:p>
    <w:p w14:paraId="7E2DC7D4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 xml:space="preserve">Comments in response to James Mock’s paper, 60th Annual Mountain-Plains Philosophy Conference (Topeka, KS), September 2006. </w:t>
      </w:r>
    </w:p>
    <w:p w14:paraId="3D57FD30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“Kierkegaard and Epistemology: A Response to Carroll and Tietjen,” Kierkegaard Group Meeting,</w:t>
      </w:r>
      <w:r w:rsidR="00742550" w:rsidRPr="0043066B">
        <w:t xml:space="preserve"> 103rd Annual</w:t>
      </w:r>
      <w:r w:rsidRPr="0043066B">
        <w:t xml:space="preserve"> APA Central Division Meeting (Chicago, IL), April 2006. </w:t>
      </w:r>
      <w:r w:rsidRPr="0043066B">
        <w:tab/>
      </w:r>
    </w:p>
    <w:p w14:paraId="7398E6F0" w14:textId="77777777" w:rsidR="004F34FE" w:rsidRPr="0043066B" w:rsidRDefault="004F34FE" w:rsidP="003E2E8C">
      <w:pPr>
        <w:spacing w:line="300" w:lineRule="exact"/>
        <w:jc w:val="both"/>
      </w:pPr>
      <w:r w:rsidRPr="0043066B">
        <w:lastRenderedPageBreak/>
        <w:tab/>
        <w:t xml:space="preserve">“Skepticism and Emotional Knowing,” </w:t>
      </w:r>
      <w:r w:rsidR="00742550" w:rsidRPr="0043066B">
        <w:t>Invited</w:t>
      </w:r>
      <w:r w:rsidRPr="0043066B">
        <w:t xml:space="preserve"> Lecture, </w:t>
      </w:r>
      <w:r w:rsidR="00742550" w:rsidRPr="0043066B">
        <w:t xml:space="preserve">Philosophy Department, </w:t>
      </w:r>
      <w:r w:rsidRPr="0043066B">
        <w:t xml:space="preserve">University of Colorado at Denver, Honi F. Haber Lecture Series (Denver, CO), November 2005. </w:t>
      </w:r>
    </w:p>
    <w:p w14:paraId="4BE0707C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“Falling in Love with the World,” SCPT Group Meeting, Society for Phenomenology and Existential Philosophy, 44th Annual Conference (Salt Lake City, UT), October 2005.</w:t>
      </w:r>
    </w:p>
    <w:p w14:paraId="7C482314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Comments in response to Paul Martens’s paper, 5th International St. Olaf Kierkegaard Conference (Northfield, MN), June 2005.</w:t>
      </w:r>
    </w:p>
    <w:p w14:paraId="7676B4E4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“Memory and the Soul: Kierkegaardian Reflections,” Philosophy Roundtable Colloquium, University of Denver (Denver, CO), February 2005.</w:t>
      </w:r>
    </w:p>
    <w:p w14:paraId="43068E22" w14:textId="77777777" w:rsidR="004F34FE" w:rsidRPr="0043066B" w:rsidRDefault="004F34FE" w:rsidP="003E2E8C">
      <w:pPr>
        <w:spacing w:line="300" w:lineRule="exact"/>
        <w:ind w:firstLine="720"/>
        <w:jc w:val="both"/>
      </w:pPr>
      <w:r w:rsidRPr="0043066B">
        <w:t>“Ancient Passion, Modern Abstraction: Kierkegaard on the Hellenistic and the Hegelian Conceptions of Philosophy,” American Academy of Religion Annual Meeting (San Antonio, TX), November 2004.</w:t>
      </w:r>
    </w:p>
    <w:p w14:paraId="6D877934" w14:textId="77777777" w:rsidR="004F34FE" w:rsidRPr="0043066B" w:rsidRDefault="004F34FE" w:rsidP="003E2E8C">
      <w:pPr>
        <w:spacing w:line="300" w:lineRule="exact"/>
        <w:ind w:firstLine="720"/>
        <w:jc w:val="both"/>
      </w:pPr>
      <w:r w:rsidRPr="0043066B">
        <w:t xml:space="preserve">“Love and the Discipline of Philosophy,” </w:t>
      </w:r>
      <w:r w:rsidRPr="0043066B">
        <w:rPr>
          <w:i/>
        </w:rPr>
        <w:t>Festschrift</w:t>
      </w:r>
      <w:r w:rsidRPr="0043066B">
        <w:t xml:space="preserve"> for Alastair Hannay hosted by Copenhagen University (Copenhagen, DK), August 2004.</w:t>
      </w:r>
    </w:p>
    <w:p w14:paraId="0141AB58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“Happiness, Tragedy, and Gratitude for Existence,” </w:t>
      </w:r>
      <w:r w:rsidRPr="0043066B">
        <w:rPr>
          <w:i/>
        </w:rPr>
        <w:t>Living Well:</w:t>
      </w:r>
      <w:r w:rsidRPr="0043066B">
        <w:t xml:space="preserve"> A Day-Long Retreat in Philosophy and Religious Studies hosted by CSU-Fresno (Yosemite Park, CA), April 2004.</w:t>
      </w:r>
    </w:p>
    <w:p w14:paraId="4F56EE5D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Commentary on Tony Alterman’s paper, Pacific Division Meeting of the American Society for Aesthetics (Pacific Grove, CA), April 2004.</w:t>
      </w:r>
    </w:p>
    <w:p w14:paraId="550343BF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“The View from Nowhere and the Validity of Emotional Cognition,” All-Campus Talk, Colorado College (Colorado Springs, CO), February 2004.   </w:t>
      </w:r>
    </w:p>
    <w:p w14:paraId="794AD325" w14:textId="77777777" w:rsidR="004F34FE" w:rsidRPr="0043066B" w:rsidRDefault="004F34FE" w:rsidP="003E2E8C">
      <w:pPr>
        <w:spacing w:line="300" w:lineRule="exact"/>
        <w:jc w:val="both"/>
      </w:pPr>
      <w:r w:rsidRPr="0043066B">
        <w:rPr>
          <w:sz w:val="22"/>
        </w:rPr>
        <w:tab/>
      </w:r>
      <w:r w:rsidRPr="0043066B">
        <w:t xml:space="preserve">“On Time and Being: Existential Reflections on a Metaphysical Question in the Interlude of </w:t>
      </w:r>
      <w:r w:rsidRPr="0043066B">
        <w:rPr>
          <w:i/>
        </w:rPr>
        <w:t>Philosophical Fragments</w:t>
      </w:r>
      <w:r w:rsidRPr="0043066B">
        <w:t>,” 9th Annual Research Seminar, Kierkegaard Research Center (Copenhagen, DK), August 2003.</w:t>
      </w:r>
    </w:p>
    <w:p w14:paraId="46932DB3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“Aesthetic Perception and the Writing of the Real,” International Association for Philosophy and Literature, 27th Annual Conference (Leeds, UK), May 2003.</w:t>
      </w:r>
    </w:p>
    <w:p w14:paraId="174CFE3A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“Emotions as Perceptions of Significance: Introducing a Dual-Aspect Theory of the Passions,” Philosophy Department Seminar, Kansas State University (Manhattan, KS), January 2003.</w:t>
      </w:r>
    </w:p>
    <w:p w14:paraId="7FC1B482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“Kierkegaard and the Passions of Ancient Philosophy,” Internal Seminar, Søren Kierkegaard Research Center, Copenhagen University (Copenhagen, DK), December 2002.</w:t>
      </w:r>
    </w:p>
    <w:p w14:paraId="4536DD55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“Edifying Dependence: Kierkegaard on the Logical Consequences of Needing God,” presented </w:t>
      </w:r>
      <w:r w:rsidRPr="0043066B">
        <w:rPr>
          <w:i/>
        </w:rPr>
        <w:t>in absentia</w:t>
      </w:r>
      <w:r w:rsidRPr="0043066B">
        <w:t xml:space="preserve">, Society for Phenomenology and Existential Philosophy, 41st Annual </w:t>
      </w:r>
      <w:r w:rsidR="00F26EE8" w:rsidRPr="0043066B">
        <w:t>Conference</w:t>
      </w:r>
      <w:r w:rsidRPr="0043066B">
        <w:t xml:space="preserve"> (Chicago, IL), October 2002.</w:t>
      </w:r>
    </w:p>
    <w:p w14:paraId="64D5D454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“The Concept of Absurdity in the Work of Albert Camus,” Society for Philosophy in the Contemporary World, 9th Annual Meeting (Santa Fe, NM), July 2002.</w:t>
      </w:r>
    </w:p>
    <w:p w14:paraId="7A3F7B2B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“The Art of War; or, Political Rhetoric and Emotional Manipulation,” Committee on Social Thought Colloquium (Chicago, IL), May 2002.</w:t>
      </w:r>
    </w:p>
    <w:p w14:paraId="70652CF6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“Kierkegaard and the Cognitive Structure of Inauthenticity,” Kierkegaard Group Meeting, </w:t>
      </w:r>
      <w:r w:rsidR="000A62C2" w:rsidRPr="0043066B">
        <w:t xml:space="preserve">99th Annual </w:t>
      </w:r>
      <w:r w:rsidRPr="0043066B">
        <w:t xml:space="preserve">APA Central Division Meeting (Chicago, IL), April 2002. </w:t>
      </w:r>
    </w:p>
    <w:p w14:paraId="747ABB72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“Nihilism and Society: Analytic Responses to an Existential Problem,” APA conference on Morality in the 21st Century (Newark, DE), October 2001.</w:t>
      </w:r>
    </w:p>
    <w:p w14:paraId="2375FBC7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“Kierkegaard and the Stoics on the Reliability of Emotion,” Dissertation Panel, 4th International St. Olaf Kierkegaard Conference (Northfield, MN), June 2001.</w:t>
      </w:r>
    </w:p>
    <w:p w14:paraId="0048C269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“Nussbaum on Emotion, Morality, and Narrative,” Northeast Modern Language Association, 32nd Annual Convention (Hartford, CT), March 2001.</w:t>
      </w:r>
    </w:p>
    <w:p w14:paraId="0256E3B4" w14:textId="77777777" w:rsidR="004F34FE" w:rsidRPr="0043066B" w:rsidRDefault="004F34FE" w:rsidP="003E2E8C">
      <w:pPr>
        <w:spacing w:line="300" w:lineRule="exact"/>
        <w:jc w:val="both"/>
        <w:rPr>
          <w:sz w:val="22"/>
        </w:rPr>
      </w:pPr>
      <w:r w:rsidRPr="0043066B">
        <w:tab/>
        <w:t>“Against Sentimentality: an Aesthetic and Ethical Critique,” American Society for Aesthetics, 58th Annual Meeting (Reno, NV), October 2000.</w:t>
      </w:r>
    </w:p>
    <w:p w14:paraId="5A6A34A7" w14:textId="77777777" w:rsidR="004F34FE" w:rsidRPr="0043066B" w:rsidRDefault="004F34FE" w:rsidP="003E2E8C">
      <w:pPr>
        <w:spacing w:line="240" w:lineRule="exact"/>
        <w:rPr>
          <w:sz w:val="22"/>
        </w:rPr>
      </w:pPr>
    </w:p>
    <w:p w14:paraId="3772BEBA" w14:textId="77777777" w:rsidR="00C17B96" w:rsidRPr="0043066B" w:rsidRDefault="00C17B96" w:rsidP="004F34FE">
      <w:pPr>
        <w:widowControl w:val="0"/>
        <w:spacing w:line="240" w:lineRule="exact"/>
        <w:rPr>
          <w:sz w:val="22"/>
        </w:rPr>
      </w:pPr>
    </w:p>
    <w:p w14:paraId="480BB7D7" w14:textId="77777777" w:rsidR="004F34FE" w:rsidRPr="0043066B" w:rsidRDefault="004F34FE" w:rsidP="004F34FE">
      <w:pPr>
        <w:widowControl w:val="0"/>
        <w:spacing w:line="360" w:lineRule="auto"/>
      </w:pPr>
      <w:r w:rsidRPr="0043066B">
        <w:rPr>
          <w:b/>
          <w:sz w:val="22"/>
        </w:rPr>
        <w:lastRenderedPageBreak/>
        <w:t>TEACHING EXPERIENCE</w:t>
      </w:r>
    </w:p>
    <w:p w14:paraId="04989DE2" w14:textId="77777777" w:rsidR="007051F9" w:rsidRPr="0043066B" w:rsidRDefault="00C17B96" w:rsidP="00724DDB">
      <w:pPr>
        <w:spacing w:line="320" w:lineRule="exact"/>
        <w:ind w:firstLine="720"/>
        <w:jc w:val="both"/>
      </w:pPr>
      <w:r w:rsidRPr="0043066B">
        <w:t>Courses taught</w:t>
      </w:r>
      <w:r w:rsidR="007051F9" w:rsidRPr="0043066B">
        <w:t xml:space="preserve"> </w:t>
      </w:r>
      <w:r w:rsidRPr="0043066B">
        <w:t>more than twice</w:t>
      </w:r>
      <w:r w:rsidR="007051F9" w:rsidRPr="0043066B">
        <w:t>: “Greek P</w:t>
      </w:r>
      <w:r w:rsidR="00AE571F" w:rsidRPr="0043066B">
        <w:t>hil</w:t>
      </w:r>
      <w:r w:rsidR="00A560DD">
        <w:t>osophy” (1</w:t>
      </w:r>
      <w:r w:rsidR="00D250B0">
        <w:t>2</w:t>
      </w:r>
      <w:r w:rsidR="00A560DD">
        <w:t xml:space="preserve"> times, 2003-20</w:t>
      </w:r>
      <w:r w:rsidR="00D250B0">
        <w:t>20</w:t>
      </w:r>
      <w:r w:rsidRPr="0043066B">
        <w:t>)</w:t>
      </w:r>
      <w:r w:rsidR="007051F9" w:rsidRPr="0043066B">
        <w:t xml:space="preserve">; </w:t>
      </w:r>
      <w:r w:rsidR="008E1885" w:rsidRPr="0043066B">
        <w:t>“Existential</w:t>
      </w:r>
      <w:r w:rsidR="000131BD">
        <w:t xml:space="preserve"> Philosophy” (7 times, 2004-2018</w:t>
      </w:r>
      <w:r w:rsidR="007051F9" w:rsidRPr="0043066B">
        <w:t>);</w:t>
      </w:r>
      <w:r w:rsidR="00AE571F" w:rsidRPr="0043066B">
        <w:t xml:space="preserve"> “Philosophy </w:t>
      </w:r>
      <w:r w:rsidR="008E1885" w:rsidRPr="0043066B">
        <w:t>of Emotion</w:t>
      </w:r>
      <w:r w:rsidR="002627E0">
        <w:t>s” (</w:t>
      </w:r>
      <w:r w:rsidR="00D250B0">
        <w:t>9</w:t>
      </w:r>
      <w:r w:rsidR="002627E0">
        <w:t xml:space="preserve"> times, 2004-20</w:t>
      </w:r>
      <w:r w:rsidR="00D250B0">
        <w:t>20</w:t>
      </w:r>
      <w:r w:rsidR="001918C5" w:rsidRPr="0043066B">
        <w:t>);</w:t>
      </w:r>
      <w:r w:rsidR="007051F9" w:rsidRPr="0043066B">
        <w:t xml:space="preserve"> </w:t>
      </w:r>
      <w:r w:rsidRPr="0043066B">
        <w:t>“</w:t>
      </w:r>
      <w:r w:rsidR="008E1885" w:rsidRPr="0043066B">
        <w:t xml:space="preserve">History of Modern </w:t>
      </w:r>
      <w:r w:rsidR="0049401E">
        <w:t xml:space="preserve">European </w:t>
      </w:r>
      <w:r w:rsidR="008E1885" w:rsidRPr="0043066B">
        <w:t>Philosophy” (6 times, 2005-2015</w:t>
      </w:r>
      <w:r w:rsidRPr="0043066B">
        <w:t xml:space="preserve">); </w:t>
      </w:r>
      <w:r w:rsidR="001918C5" w:rsidRPr="0043066B">
        <w:t>“</w:t>
      </w:r>
      <w:r w:rsidR="00A560DD">
        <w:t>Philosophy of Mind” (</w:t>
      </w:r>
      <w:r w:rsidR="00D250B0">
        <w:t>8</w:t>
      </w:r>
      <w:r w:rsidR="009560AA">
        <w:t xml:space="preserve"> times, 2003-2</w:t>
      </w:r>
      <w:r w:rsidR="00A560DD">
        <w:t>01</w:t>
      </w:r>
      <w:r w:rsidR="00D250B0">
        <w:t>9</w:t>
      </w:r>
      <w:r w:rsidR="001918C5" w:rsidRPr="0043066B">
        <w:t xml:space="preserve">); “Philosophy </w:t>
      </w:r>
      <w:r w:rsidRPr="0043066B">
        <w:t>and</w:t>
      </w:r>
      <w:r w:rsidR="000131BD">
        <w:t xml:space="preserve"> Literature” (</w:t>
      </w:r>
      <w:r w:rsidR="0049401E">
        <w:t>6</w:t>
      </w:r>
      <w:r w:rsidR="007051F9" w:rsidRPr="0043066B">
        <w:t xml:space="preserve"> times, 20</w:t>
      </w:r>
      <w:r w:rsidR="000131BD">
        <w:t>05-20</w:t>
      </w:r>
      <w:r w:rsidR="0049401E">
        <w:t>20</w:t>
      </w:r>
      <w:r w:rsidR="007051F9" w:rsidRPr="0043066B">
        <w:t>)</w:t>
      </w:r>
      <w:r w:rsidR="0049401E">
        <w:t>;</w:t>
      </w:r>
      <w:r w:rsidR="00C90908">
        <w:t xml:space="preserve">  “Text Seminar: Kierkegaard” (4 times, 2006-2019)</w:t>
      </w:r>
      <w:r w:rsidR="0049401E">
        <w:t>; and “Environmental Ethics” (3 times, 2006-2010).</w:t>
      </w:r>
    </w:p>
    <w:p w14:paraId="6DED945B" w14:textId="77777777" w:rsidR="007051F9" w:rsidRDefault="007051F9" w:rsidP="00724DDB">
      <w:pPr>
        <w:spacing w:line="320" w:lineRule="exact"/>
        <w:ind w:firstLine="720"/>
        <w:jc w:val="both"/>
      </w:pPr>
      <w:r w:rsidRPr="0043066B">
        <w:t>Other courses taught at Colorado College:</w:t>
      </w:r>
      <w:r w:rsidR="00D250B0">
        <w:t xml:space="preserve"> </w:t>
      </w:r>
      <w:r w:rsidRPr="0043066B">
        <w:t>“Phenomenology,”</w:t>
      </w:r>
      <w:r w:rsidR="002C22B5" w:rsidRPr="0043066B">
        <w:t xml:space="preserve"> “Metaphysics,”</w:t>
      </w:r>
      <w:r w:rsidRPr="0043066B">
        <w:t xml:space="preserve"> “</w:t>
      </w:r>
      <w:r w:rsidR="0049401E">
        <w:t>Ethics</w:t>
      </w:r>
      <w:r w:rsidRPr="0043066B">
        <w:t>,” “</w:t>
      </w:r>
      <w:r w:rsidR="00C2054B">
        <w:t>Epistemology</w:t>
      </w:r>
      <w:r w:rsidRPr="0043066B">
        <w:t>,” “Philosophy and Love,”</w:t>
      </w:r>
      <w:r w:rsidR="00D250B0">
        <w:t xml:space="preserve"> </w:t>
      </w:r>
      <w:r w:rsidRPr="0043066B">
        <w:t>“Text Seminar: Aristotle,” “Henry David Thoreau,”</w:t>
      </w:r>
      <w:r w:rsidR="0049401E">
        <w:t xml:space="preserve"> “Text Seminar: Nietzsche,”</w:t>
      </w:r>
      <w:r w:rsidRPr="0043066B">
        <w:t xml:space="preserve"> “Senior Colloquium,” “Feelings that Matter: The Philosophy and Psychology of Emotion</w:t>
      </w:r>
      <w:r w:rsidR="0049401E">
        <w:t>s</w:t>
      </w:r>
      <w:r w:rsidRPr="0043066B">
        <w:t>,”</w:t>
      </w:r>
      <w:r w:rsidR="008D0DBF" w:rsidRPr="0043066B">
        <w:t xml:space="preserve"> “T. S. Eli</w:t>
      </w:r>
      <w:r w:rsidR="002627E0">
        <w:t>ot and the Philosophy of Poetry,</w:t>
      </w:r>
      <w:r w:rsidR="008D0DBF" w:rsidRPr="0043066B">
        <w:t>”</w:t>
      </w:r>
      <w:r w:rsidR="0049401E">
        <w:t xml:space="preserve"> </w:t>
      </w:r>
      <w:r w:rsidR="002627E0">
        <w:t>“Ancient to Early Modern Western Philosophy,”</w:t>
      </w:r>
      <w:r w:rsidR="006C4B7C">
        <w:t xml:space="preserve"> “Japanese Existentialism: The Kyoto School,”</w:t>
      </w:r>
      <w:r w:rsidRPr="0043066B">
        <w:t xml:space="preserve"> </w:t>
      </w:r>
      <w:r w:rsidR="0049401E">
        <w:t>and “Philosophy of Religion,” among</w:t>
      </w:r>
      <w:r w:rsidRPr="0043066B">
        <w:t xml:space="preserve"> others.</w:t>
      </w:r>
    </w:p>
    <w:p w14:paraId="4E615C2C" w14:textId="77777777" w:rsidR="000131BD" w:rsidRPr="0043066B" w:rsidRDefault="000131BD" w:rsidP="00724DDB">
      <w:pPr>
        <w:spacing w:line="320" w:lineRule="exact"/>
        <w:ind w:firstLine="720"/>
        <w:jc w:val="both"/>
      </w:pPr>
      <w:r>
        <w:t>My course at Deep Springs College was called “Psyche and Society,” and I have also taught on existential phenomenology for the Denver Psychoanalytic Society.</w:t>
      </w:r>
    </w:p>
    <w:p w14:paraId="0819DA3B" w14:textId="77777777" w:rsidR="007051F9" w:rsidRPr="0043066B" w:rsidRDefault="002627E0" w:rsidP="00C17B96">
      <w:pPr>
        <w:widowControl w:val="0"/>
        <w:spacing w:line="320" w:lineRule="exact"/>
        <w:jc w:val="both"/>
      </w:pPr>
      <w:r>
        <w:tab/>
        <w:t>I have supervised over 4</w:t>
      </w:r>
      <w:r w:rsidR="007051F9" w:rsidRPr="0043066B">
        <w:t>0 Independent Study b</w:t>
      </w:r>
      <w:r w:rsidR="00711966" w:rsidRPr="0043066B">
        <w:t>locks and Senior Essay projects, on topics such as the philosoph</w:t>
      </w:r>
      <w:r w:rsidR="007D1026" w:rsidRPr="0043066B">
        <w:t>y of language, neurophilosophy</w:t>
      </w:r>
      <w:r w:rsidR="00711966" w:rsidRPr="0043066B">
        <w:t>, aesthetics, empathy as a moral emotion, narrative, religious mysticism,</w:t>
      </w:r>
      <w:r w:rsidR="008D0DBF" w:rsidRPr="0043066B">
        <w:t xml:space="preserve"> the philosophy of</w:t>
      </w:r>
      <w:r w:rsidR="00742550" w:rsidRPr="0043066B">
        <w:t xml:space="preserve"> romantic</w:t>
      </w:r>
      <w:r w:rsidR="008D0DBF" w:rsidRPr="0043066B">
        <w:t xml:space="preserve"> love,</w:t>
      </w:r>
      <w:r w:rsidR="00711966" w:rsidRPr="0043066B">
        <w:t xml:space="preserve"> existential thought,</w:t>
      </w:r>
      <w:r w:rsidR="007D1026" w:rsidRPr="0043066B">
        <w:t xml:space="preserve"> philosophy of race,</w:t>
      </w:r>
      <w:r w:rsidR="00711966" w:rsidRPr="0043066B">
        <w:t xml:space="preserve"> the problem of evil, </w:t>
      </w:r>
      <w:r>
        <w:t xml:space="preserve">philosophy of music, trauma and psychological healing, </w:t>
      </w:r>
      <w:r w:rsidR="00711966" w:rsidRPr="0043066B">
        <w:t>the ethics of same-sex marriage,</w:t>
      </w:r>
      <w:r w:rsidR="00C90908">
        <w:t xml:space="preserve"> artificial intelligence, humor,</w:t>
      </w:r>
      <w:r w:rsidR="001918C5" w:rsidRPr="0043066B">
        <w:t xml:space="preserve"> and</w:t>
      </w:r>
      <w:r w:rsidR="00711966" w:rsidRPr="0043066B">
        <w:t xml:space="preserve"> philosophy as a way of life; and, on</w:t>
      </w:r>
      <w:r w:rsidR="007D1026" w:rsidRPr="0043066B">
        <w:t xml:space="preserve"> </w:t>
      </w:r>
      <w:r w:rsidR="001C7B96" w:rsidRPr="0043066B">
        <w:t xml:space="preserve">the work of </w:t>
      </w:r>
      <w:r w:rsidR="007D1026" w:rsidRPr="0043066B">
        <w:t>such thinkers as</w:t>
      </w:r>
      <w:r w:rsidR="00711966" w:rsidRPr="0043066B">
        <w:t xml:space="preserve"> Heidegger</w:t>
      </w:r>
      <w:r w:rsidR="007D1026" w:rsidRPr="0043066B">
        <w:t>, Nietzsche</w:t>
      </w:r>
      <w:r w:rsidR="00711966" w:rsidRPr="0043066B">
        <w:t xml:space="preserve">, </w:t>
      </w:r>
      <w:r w:rsidR="0049401E">
        <w:t>Camus</w:t>
      </w:r>
      <w:r w:rsidR="00711966" w:rsidRPr="0043066B">
        <w:t>,</w:t>
      </w:r>
      <w:r w:rsidR="00AE571F" w:rsidRPr="0043066B">
        <w:t xml:space="preserve"> </w:t>
      </w:r>
      <w:r w:rsidR="007D1026" w:rsidRPr="0043066B">
        <w:t>Nussbaum,</w:t>
      </w:r>
      <w:r w:rsidR="00C90908">
        <w:t xml:space="preserve"> </w:t>
      </w:r>
      <w:r w:rsidR="0049401E">
        <w:t>Ricoeur</w:t>
      </w:r>
      <w:r w:rsidR="00C90908">
        <w:t>,</w:t>
      </w:r>
      <w:r w:rsidR="00711966" w:rsidRPr="0043066B">
        <w:t xml:space="preserve"> </w:t>
      </w:r>
      <w:r w:rsidR="00742550" w:rsidRPr="0043066B">
        <w:t xml:space="preserve">Heraclitus, </w:t>
      </w:r>
      <w:r w:rsidR="0049401E">
        <w:t>Searle</w:t>
      </w:r>
      <w:r w:rsidR="009560AA">
        <w:t>,</w:t>
      </w:r>
      <w:r w:rsidR="0049401E">
        <w:t xml:space="preserve"> </w:t>
      </w:r>
      <w:r w:rsidR="002C22B5" w:rsidRPr="0043066B">
        <w:t>Socrates</w:t>
      </w:r>
      <w:r w:rsidR="008D0DBF" w:rsidRPr="0043066B">
        <w:t>,</w:t>
      </w:r>
      <w:r w:rsidR="0049401E">
        <w:t xml:space="preserve"> Kant,</w:t>
      </w:r>
      <w:r>
        <w:t xml:space="preserve"> </w:t>
      </w:r>
      <w:r w:rsidR="0049401E">
        <w:t xml:space="preserve">Schopenhauer, Plato, </w:t>
      </w:r>
      <w:r>
        <w:t>Frankfurt,</w:t>
      </w:r>
      <w:r w:rsidR="007D1026" w:rsidRPr="0043066B">
        <w:t xml:space="preserve"> </w:t>
      </w:r>
      <w:r w:rsidR="008D0DBF" w:rsidRPr="0043066B">
        <w:t>Emerson,</w:t>
      </w:r>
      <w:r w:rsidR="00A560DD">
        <w:t xml:space="preserve"> Merleau-Ponty, Hume,</w:t>
      </w:r>
      <w:r w:rsidR="008D0DBF" w:rsidRPr="0043066B">
        <w:t xml:space="preserve"> </w:t>
      </w:r>
      <w:r w:rsidR="00742550" w:rsidRPr="0043066B">
        <w:t xml:space="preserve">Thoreau, </w:t>
      </w:r>
      <w:r w:rsidR="007D1026" w:rsidRPr="0043066B">
        <w:t>and Kierkegaard.</w:t>
      </w:r>
    </w:p>
    <w:p w14:paraId="62D5BF88" w14:textId="77777777" w:rsidR="00711966" w:rsidRPr="0043066B" w:rsidRDefault="00711966" w:rsidP="004F34FE">
      <w:pPr>
        <w:widowControl w:val="0"/>
        <w:spacing w:line="360" w:lineRule="auto"/>
        <w:rPr>
          <w:sz w:val="24"/>
        </w:rPr>
      </w:pPr>
    </w:p>
    <w:p w14:paraId="3D21A3CA" w14:textId="77777777" w:rsidR="004F34FE" w:rsidRPr="0043066B" w:rsidRDefault="004F34FE" w:rsidP="004F34FE">
      <w:pPr>
        <w:widowControl w:val="0"/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AWARDS &amp; HONORS</w:t>
      </w:r>
    </w:p>
    <w:p w14:paraId="4E955EFD" w14:textId="77777777" w:rsidR="00353450" w:rsidRDefault="00E641E1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</w:r>
      <w:r w:rsidR="00353450">
        <w:rPr>
          <w:sz w:val="22"/>
        </w:rPr>
        <w:t xml:space="preserve">Nominated for APA Sanders Book Prize, for </w:t>
      </w:r>
      <w:r w:rsidR="00353450">
        <w:rPr>
          <w:i/>
          <w:iCs/>
          <w:sz w:val="22"/>
        </w:rPr>
        <w:t>Knowing Emotions</w:t>
      </w:r>
      <w:r w:rsidR="00353450">
        <w:rPr>
          <w:sz w:val="22"/>
        </w:rPr>
        <w:t>, 2019.</w:t>
      </w:r>
    </w:p>
    <w:p w14:paraId="5369EB3F" w14:textId="77777777" w:rsidR="00A560DD" w:rsidRDefault="00A560DD" w:rsidP="00353450">
      <w:pPr>
        <w:widowControl w:val="0"/>
        <w:spacing w:line="360" w:lineRule="exact"/>
        <w:ind w:firstLine="720"/>
        <w:rPr>
          <w:sz w:val="22"/>
        </w:rPr>
      </w:pPr>
      <w:r>
        <w:rPr>
          <w:sz w:val="22"/>
        </w:rPr>
        <w:t xml:space="preserve">Nominated by </w:t>
      </w:r>
      <w:r>
        <w:rPr>
          <w:i/>
          <w:sz w:val="22"/>
        </w:rPr>
        <w:t>Illuminations</w:t>
      </w:r>
      <w:r>
        <w:rPr>
          <w:sz w:val="22"/>
        </w:rPr>
        <w:t xml:space="preserve"> for Pushcart Prize, for the poem “Zabriskie Point,” 2018.</w:t>
      </w:r>
    </w:p>
    <w:p w14:paraId="2172B9D6" w14:textId="77777777" w:rsidR="00E641E1" w:rsidRDefault="00A560DD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</w:r>
      <w:r w:rsidR="00E641E1" w:rsidRPr="0043066B">
        <w:rPr>
          <w:sz w:val="22"/>
        </w:rPr>
        <w:t>Faculty-Student Collaborative Resear</w:t>
      </w:r>
      <w:r w:rsidR="00E641E1">
        <w:rPr>
          <w:sz w:val="22"/>
        </w:rPr>
        <w:t xml:space="preserve">ch Grant, Colorado College, </w:t>
      </w:r>
      <w:r>
        <w:rPr>
          <w:sz w:val="22"/>
        </w:rPr>
        <w:t xml:space="preserve">Summer </w:t>
      </w:r>
      <w:r w:rsidR="00E641E1">
        <w:rPr>
          <w:sz w:val="22"/>
        </w:rPr>
        <w:t>2017.</w:t>
      </w:r>
    </w:p>
    <w:p w14:paraId="49501A70" w14:textId="1B8FC87C" w:rsidR="007E774D" w:rsidRPr="0043066B" w:rsidRDefault="008D0DBF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President</w:t>
      </w:r>
      <w:r w:rsidR="007E774D" w:rsidRPr="0043066B">
        <w:rPr>
          <w:sz w:val="22"/>
        </w:rPr>
        <w:t>, Søren Kierk</w:t>
      </w:r>
      <w:r w:rsidR="000C62B7">
        <w:rPr>
          <w:sz w:val="22"/>
        </w:rPr>
        <w:t xml:space="preserve">egaard Society (USA), </w:t>
      </w:r>
      <w:r w:rsidR="0045034F">
        <w:rPr>
          <w:sz w:val="22"/>
        </w:rPr>
        <w:t xml:space="preserve">Jan </w:t>
      </w:r>
      <w:r w:rsidR="007E493D">
        <w:rPr>
          <w:sz w:val="22"/>
        </w:rPr>
        <w:t>2014</w:t>
      </w:r>
      <w:r w:rsidR="0045034F">
        <w:rPr>
          <w:sz w:val="22"/>
        </w:rPr>
        <w:t xml:space="preserve"> - Dec 2015</w:t>
      </w:r>
      <w:r w:rsidR="007E493D">
        <w:rPr>
          <w:sz w:val="22"/>
        </w:rPr>
        <w:t>.</w:t>
      </w:r>
    </w:p>
    <w:p w14:paraId="21131068" w14:textId="194F8AE2" w:rsidR="00C52FA1" w:rsidRPr="0043066B" w:rsidRDefault="00711966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</w:r>
      <w:r w:rsidR="00C52FA1" w:rsidRPr="0043066B">
        <w:rPr>
          <w:sz w:val="22"/>
        </w:rPr>
        <w:t xml:space="preserve">Vice-President, Søren Kierkegaard Society (USA), </w:t>
      </w:r>
      <w:r w:rsidR="0045034F">
        <w:rPr>
          <w:sz w:val="22"/>
        </w:rPr>
        <w:t xml:space="preserve">Jan </w:t>
      </w:r>
      <w:r w:rsidR="00C52FA1" w:rsidRPr="0043066B">
        <w:rPr>
          <w:sz w:val="22"/>
        </w:rPr>
        <w:t>2012</w:t>
      </w:r>
      <w:r w:rsidR="0045034F">
        <w:rPr>
          <w:sz w:val="22"/>
        </w:rPr>
        <w:t xml:space="preserve"> </w:t>
      </w:r>
      <w:r w:rsidR="00C52FA1" w:rsidRPr="0043066B">
        <w:rPr>
          <w:sz w:val="22"/>
        </w:rPr>
        <w:t>-</w:t>
      </w:r>
      <w:r w:rsidR="0045034F">
        <w:rPr>
          <w:sz w:val="22"/>
        </w:rPr>
        <w:t xml:space="preserve"> Dec </w:t>
      </w:r>
      <w:r w:rsidR="00C52FA1" w:rsidRPr="0043066B">
        <w:rPr>
          <w:sz w:val="22"/>
        </w:rPr>
        <w:t>2013</w:t>
      </w:r>
      <w:r w:rsidR="002C22B5" w:rsidRPr="0043066B">
        <w:rPr>
          <w:sz w:val="22"/>
        </w:rPr>
        <w:t>.</w:t>
      </w:r>
    </w:p>
    <w:p w14:paraId="736937D3" w14:textId="77777777" w:rsidR="001918C5" w:rsidRPr="0043066B" w:rsidRDefault="001918C5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Listed in</w:t>
      </w:r>
      <w:r w:rsidR="002C22B5" w:rsidRPr="0043066B">
        <w:rPr>
          <w:sz w:val="22"/>
        </w:rPr>
        <w:t xml:space="preserve"> Marquis</w:t>
      </w:r>
      <w:r w:rsidRPr="0043066B">
        <w:rPr>
          <w:sz w:val="22"/>
        </w:rPr>
        <w:t xml:space="preserve"> </w:t>
      </w:r>
      <w:r w:rsidRPr="0043066B">
        <w:rPr>
          <w:i/>
          <w:sz w:val="22"/>
        </w:rPr>
        <w:t>Who’s Who in America</w:t>
      </w:r>
      <w:r w:rsidR="007D1026" w:rsidRPr="0043066B">
        <w:rPr>
          <w:sz w:val="22"/>
        </w:rPr>
        <w:t>, since 2012</w:t>
      </w:r>
      <w:r w:rsidR="002C22B5" w:rsidRPr="0043066B">
        <w:rPr>
          <w:sz w:val="22"/>
        </w:rPr>
        <w:t xml:space="preserve"> edition.</w:t>
      </w:r>
    </w:p>
    <w:p w14:paraId="268F95E3" w14:textId="77777777" w:rsidR="00711966" w:rsidRPr="0043066B" w:rsidRDefault="00C52FA1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</w:r>
      <w:r w:rsidR="00711966" w:rsidRPr="0043066B">
        <w:rPr>
          <w:sz w:val="22"/>
        </w:rPr>
        <w:t xml:space="preserve">Mellon Foundation, Grant for </w:t>
      </w:r>
      <w:r w:rsidR="001918C5" w:rsidRPr="0043066B">
        <w:rPr>
          <w:sz w:val="22"/>
        </w:rPr>
        <w:t xml:space="preserve">Summer </w:t>
      </w:r>
      <w:r w:rsidR="00711966" w:rsidRPr="0043066B">
        <w:rPr>
          <w:sz w:val="22"/>
        </w:rPr>
        <w:t>Language Study, 2011</w:t>
      </w:r>
      <w:r w:rsidR="002C22B5" w:rsidRPr="0043066B">
        <w:rPr>
          <w:sz w:val="22"/>
        </w:rPr>
        <w:t>.</w:t>
      </w:r>
    </w:p>
    <w:p w14:paraId="6D75DF3B" w14:textId="77777777" w:rsidR="00C52FA1" w:rsidRPr="0043066B" w:rsidRDefault="00C52FA1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 xml:space="preserve">Honorable Mention, </w:t>
      </w:r>
      <w:r w:rsidRPr="0043066B">
        <w:rPr>
          <w:i/>
          <w:sz w:val="22"/>
        </w:rPr>
        <w:t>The Lyric</w:t>
      </w:r>
      <w:r w:rsidRPr="0043066B">
        <w:rPr>
          <w:sz w:val="22"/>
        </w:rPr>
        <w:t xml:space="preserve"> Annual Awards for Poetry, 2010</w:t>
      </w:r>
      <w:r w:rsidR="002C22B5" w:rsidRPr="0043066B">
        <w:rPr>
          <w:sz w:val="22"/>
        </w:rPr>
        <w:t>.</w:t>
      </w:r>
    </w:p>
    <w:p w14:paraId="5E01DC5C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Dean’s Summer Research Grant, Colorado College, 2009</w:t>
      </w:r>
      <w:r w:rsidR="002C22B5" w:rsidRPr="0043066B">
        <w:rPr>
          <w:sz w:val="22"/>
        </w:rPr>
        <w:t>.</w:t>
      </w:r>
    </w:p>
    <w:p w14:paraId="086F8E11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Faculty-Student Collaborative Research Grant, Colorado College, 2009</w:t>
      </w:r>
      <w:r w:rsidR="002C22B5" w:rsidRPr="0043066B">
        <w:rPr>
          <w:sz w:val="22"/>
        </w:rPr>
        <w:t>.</w:t>
      </w:r>
    </w:p>
    <w:p w14:paraId="3AA9D115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MacArthur Professorship, Colorado College, 2006-2008.</w:t>
      </w:r>
    </w:p>
    <w:p w14:paraId="1FC6E13B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American-Scandinavian Foundation Fellowship, 2002.</w:t>
      </w:r>
    </w:p>
    <w:p w14:paraId="2BBB5CAB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Kierkegaard Library Summer Research Fellowship, 2001.</w:t>
      </w:r>
    </w:p>
    <w:p w14:paraId="4DDEC37E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Century Fellowship, University of Chicago, 1997-2002.</w:t>
      </w:r>
    </w:p>
    <w:p w14:paraId="75FE9B87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College Prize for Excellence in Philosophy, Boston University, 1996.</w:t>
      </w:r>
    </w:p>
    <w:p w14:paraId="43A17351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Distinction in English, Boston University, 1996.</w:t>
      </w:r>
    </w:p>
    <w:p w14:paraId="23D1CC36" w14:textId="77777777" w:rsidR="004F34FE" w:rsidRPr="0043066B" w:rsidRDefault="00C42680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Harold</w:t>
      </w:r>
      <w:r w:rsidR="00CC1B3E" w:rsidRPr="0043066B">
        <w:rPr>
          <w:sz w:val="22"/>
        </w:rPr>
        <w:t xml:space="preserve"> C.</w:t>
      </w:r>
      <w:r w:rsidRPr="0043066B">
        <w:rPr>
          <w:sz w:val="22"/>
        </w:rPr>
        <w:t xml:space="preserve"> </w:t>
      </w:r>
      <w:r w:rsidR="004F34FE" w:rsidRPr="0043066B">
        <w:rPr>
          <w:sz w:val="22"/>
        </w:rPr>
        <w:t>Case Scholarship, Boston University, 1995.</w:t>
      </w:r>
    </w:p>
    <w:p w14:paraId="4293E8AB" w14:textId="77777777" w:rsidR="00045201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University Scholarship, Boston University, 1992-1996.</w:t>
      </w:r>
    </w:p>
    <w:p w14:paraId="3F51B2AD" w14:textId="77777777" w:rsidR="006C5924" w:rsidRDefault="006C5924" w:rsidP="006C5924">
      <w:pPr>
        <w:widowControl w:val="0"/>
        <w:spacing w:line="320" w:lineRule="exact"/>
        <w:rPr>
          <w:sz w:val="22"/>
        </w:rPr>
      </w:pPr>
    </w:p>
    <w:p w14:paraId="3C40666C" w14:textId="77777777" w:rsidR="004F34FE" w:rsidRPr="0043066B" w:rsidRDefault="004F34FE" w:rsidP="00724DDB">
      <w:pPr>
        <w:widowControl w:val="0"/>
        <w:spacing w:before="240" w:after="120" w:line="320" w:lineRule="exact"/>
        <w:rPr>
          <w:b/>
          <w:sz w:val="22"/>
        </w:rPr>
      </w:pPr>
      <w:r w:rsidRPr="0043066B">
        <w:rPr>
          <w:b/>
          <w:sz w:val="22"/>
        </w:rPr>
        <w:t xml:space="preserve">LANGUAGES </w:t>
      </w:r>
    </w:p>
    <w:p w14:paraId="0DA61355" w14:textId="705D012C" w:rsidR="004F34FE" w:rsidRPr="0043066B" w:rsidRDefault="009560AA" w:rsidP="00E641E1">
      <w:pPr>
        <w:widowControl w:val="0"/>
        <w:spacing w:after="120" w:line="360" w:lineRule="exact"/>
        <w:ind w:firstLine="720"/>
        <w:rPr>
          <w:sz w:val="22"/>
        </w:rPr>
      </w:pPr>
      <w:r>
        <w:rPr>
          <w:sz w:val="22"/>
        </w:rPr>
        <w:t>Native speaker of</w:t>
      </w:r>
      <w:r w:rsidR="00711966" w:rsidRPr="0043066B">
        <w:rPr>
          <w:sz w:val="22"/>
        </w:rPr>
        <w:t xml:space="preserve"> </w:t>
      </w:r>
      <w:r w:rsidR="00C752C9">
        <w:rPr>
          <w:sz w:val="22"/>
        </w:rPr>
        <w:t xml:space="preserve">American </w:t>
      </w:r>
      <w:r w:rsidR="00711966" w:rsidRPr="0043066B">
        <w:rPr>
          <w:sz w:val="22"/>
        </w:rPr>
        <w:t xml:space="preserve">English.  </w:t>
      </w:r>
      <w:r w:rsidR="006C4B7C">
        <w:rPr>
          <w:sz w:val="22"/>
        </w:rPr>
        <w:t xml:space="preserve"> </w:t>
      </w:r>
      <w:r w:rsidR="00777FA4">
        <w:rPr>
          <w:sz w:val="22"/>
        </w:rPr>
        <w:t>Variable</w:t>
      </w:r>
      <w:r w:rsidR="00353450">
        <w:rPr>
          <w:sz w:val="22"/>
        </w:rPr>
        <w:t xml:space="preserve"> r</w:t>
      </w:r>
      <w:r w:rsidR="00A560DD">
        <w:rPr>
          <w:sz w:val="22"/>
        </w:rPr>
        <w:t>eading</w:t>
      </w:r>
      <w:r w:rsidR="004F34FE" w:rsidRPr="0043066B">
        <w:rPr>
          <w:sz w:val="22"/>
        </w:rPr>
        <w:t xml:space="preserve"> </w:t>
      </w:r>
      <w:r w:rsidR="00C52FA1" w:rsidRPr="0043066B">
        <w:rPr>
          <w:sz w:val="22"/>
        </w:rPr>
        <w:t>ability</w:t>
      </w:r>
      <w:r w:rsidR="00C752C9">
        <w:rPr>
          <w:sz w:val="22"/>
        </w:rPr>
        <w:t>, in descending order from greater to lesser competenc</w:t>
      </w:r>
      <w:r w:rsidR="00102BCF">
        <w:rPr>
          <w:sz w:val="22"/>
        </w:rPr>
        <w:t>y</w:t>
      </w:r>
      <w:r w:rsidR="00C752C9">
        <w:rPr>
          <w:sz w:val="22"/>
        </w:rPr>
        <w:t>,</w:t>
      </w:r>
      <w:r w:rsidR="004F34FE" w:rsidRPr="0043066B">
        <w:rPr>
          <w:sz w:val="22"/>
        </w:rPr>
        <w:t xml:space="preserve"> in </w:t>
      </w:r>
      <w:r w:rsidR="00C752C9">
        <w:rPr>
          <w:sz w:val="22"/>
        </w:rPr>
        <w:t>French,</w:t>
      </w:r>
      <w:r w:rsidR="0045034F">
        <w:rPr>
          <w:sz w:val="22"/>
        </w:rPr>
        <w:t xml:space="preserve"> Danish,</w:t>
      </w:r>
      <w:r w:rsidR="00C752C9">
        <w:rPr>
          <w:sz w:val="22"/>
        </w:rPr>
        <w:t xml:space="preserve"> </w:t>
      </w:r>
      <w:r w:rsidR="006C4B7C">
        <w:rPr>
          <w:sz w:val="22"/>
        </w:rPr>
        <w:t xml:space="preserve">Greek, </w:t>
      </w:r>
      <w:r w:rsidR="004F34FE" w:rsidRPr="0043066B">
        <w:rPr>
          <w:sz w:val="22"/>
        </w:rPr>
        <w:t>German</w:t>
      </w:r>
      <w:r w:rsidR="00C752C9">
        <w:rPr>
          <w:sz w:val="22"/>
        </w:rPr>
        <w:t>, and Spanish.</w:t>
      </w:r>
    </w:p>
    <w:p w14:paraId="37404C0B" w14:textId="77777777" w:rsidR="000213CB" w:rsidRPr="000213CB" w:rsidRDefault="000213CB" w:rsidP="006C5924">
      <w:pPr>
        <w:widowControl w:val="0"/>
        <w:spacing w:line="360" w:lineRule="exact"/>
        <w:rPr>
          <w:sz w:val="22"/>
        </w:rPr>
      </w:pPr>
    </w:p>
    <w:p w14:paraId="38B20342" w14:textId="77777777" w:rsidR="004F34FE" w:rsidRPr="0043066B" w:rsidRDefault="004F34FE" w:rsidP="004F34FE">
      <w:pPr>
        <w:widowControl w:val="0"/>
        <w:spacing w:after="120" w:line="360" w:lineRule="exact"/>
        <w:rPr>
          <w:sz w:val="22"/>
        </w:rPr>
      </w:pPr>
      <w:r w:rsidRPr="0043066B">
        <w:rPr>
          <w:b/>
          <w:sz w:val="22"/>
        </w:rPr>
        <w:t>PROFESSIONAL MEMBERSHIPS</w:t>
      </w:r>
    </w:p>
    <w:p w14:paraId="2033DCD6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American Philosophical Association</w:t>
      </w:r>
    </w:p>
    <w:p w14:paraId="00ABB9C4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 xml:space="preserve">International </w:t>
      </w:r>
      <w:r w:rsidR="008D0DBF" w:rsidRPr="0043066B">
        <w:rPr>
          <w:sz w:val="22"/>
        </w:rPr>
        <w:t>Society for Research on Emotion</w:t>
      </w:r>
    </w:p>
    <w:p w14:paraId="57023445" w14:textId="77777777" w:rsidR="004F34FE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Society for Phenomenology and Existential Philosophy</w:t>
      </w:r>
    </w:p>
    <w:p w14:paraId="0A9C3162" w14:textId="77777777" w:rsidR="000A5A7C" w:rsidRPr="0043066B" w:rsidRDefault="000A5A7C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  <w:t>European Philosophical Society for the Study of Emotions</w:t>
      </w:r>
    </w:p>
    <w:p w14:paraId="251F3446" w14:textId="77777777" w:rsidR="004F34FE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The Academy of American Poets</w:t>
      </w:r>
    </w:p>
    <w:p w14:paraId="392539B2" w14:textId="77777777" w:rsidR="000A5A7C" w:rsidRPr="0043066B" w:rsidRDefault="000A5A7C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  <w:t>Society for Philosophy of Emotion</w:t>
      </w:r>
    </w:p>
    <w:p w14:paraId="64233A74" w14:textId="3B02EB39" w:rsidR="006C4B7C" w:rsidRDefault="008D0DBF" w:rsidP="000A5A7C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Søren Kierkegaard Society</w:t>
      </w:r>
      <w:r w:rsidR="0049401E">
        <w:rPr>
          <w:sz w:val="22"/>
        </w:rPr>
        <w:t xml:space="preserve"> (USA)</w:t>
      </w:r>
    </w:p>
    <w:p w14:paraId="7A06C3B1" w14:textId="2A3C6DB3" w:rsidR="0045034F" w:rsidRDefault="0045034F" w:rsidP="000A5A7C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  <w:t>Society of Christian Philosophers</w:t>
      </w:r>
    </w:p>
    <w:p w14:paraId="36865759" w14:textId="77777777" w:rsidR="008E1885" w:rsidRPr="0043066B" w:rsidRDefault="008E1885" w:rsidP="008E1885">
      <w:pPr>
        <w:widowControl w:val="0"/>
        <w:spacing w:line="320" w:lineRule="exact"/>
        <w:jc w:val="both"/>
        <w:rPr>
          <w:sz w:val="22"/>
        </w:rPr>
      </w:pPr>
    </w:p>
    <w:p w14:paraId="5AD1B7B0" w14:textId="77777777" w:rsidR="00E86ABB" w:rsidRDefault="00E86ABB" w:rsidP="007E774D">
      <w:pPr>
        <w:widowControl w:val="0"/>
        <w:spacing w:after="120" w:line="360" w:lineRule="exact"/>
        <w:rPr>
          <w:b/>
          <w:sz w:val="22"/>
        </w:rPr>
      </w:pPr>
      <w:r>
        <w:rPr>
          <w:b/>
          <w:sz w:val="22"/>
        </w:rPr>
        <w:t>EDITORIAL BOARD MEMBER</w:t>
      </w:r>
    </w:p>
    <w:p w14:paraId="3A80CA48" w14:textId="31B4CD02" w:rsidR="00C90908" w:rsidRPr="00C90908" w:rsidRDefault="00C90908" w:rsidP="00E86ABB">
      <w:pPr>
        <w:widowControl w:val="0"/>
        <w:spacing w:line="360" w:lineRule="exact"/>
        <w:rPr>
          <w:bCs/>
          <w:i/>
          <w:iCs/>
          <w:sz w:val="22"/>
        </w:rPr>
      </w:pPr>
      <w:r>
        <w:rPr>
          <w:b/>
          <w:sz w:val="22"/>
        </w:rPr>
        <w:tab/>
      </w:r>
      <w:r w:rsidR="0045034F">
        <w:rPr>
          <w:bCs/>
          <w:sz w:val="22"/>
        </w:rPr>
        <w:t xml:space="preserve">Founding Co-Editor, </w:t>
      </w:r>
      <w:r>
        <w:rPr>
          <w:bCs/>
          <w:sz w:val="22"/>
        </w:rPr>
        <w:t xml:space="preserve">Book Series, </w:t>
      </w:r>
      <w:r>
        <w:rPr>
          <w:bCs/>
          <w:i/>
          <w:iCs/>
          <w:sz w:val="22"/>
        </w:rPr>
        <w:t>Bloomsbury Studies in Philosophy and Poetry</w:t>
      </w:r>
    </w:p>
    <w:p w14:paraId="79DD02D8" w14:textId="77777777" w:rsidR="00E86ABB" w:rsidRDefault="00E86ABB" w:rsidP="00E86ABB">
      <w:pPr>
        <w:widowControl w:val="0"/>
        <w:spacing w:line="360" w:lineRule="exact"/>
        <w:rPr>
          <w:bCs/>
          <w:sz w:val="22"/>
        </w:rPr>
      </w:pPr>
      <w:r>
        <w:rPr>
          <w:b/>
          <w:sz w:val="22"/>
        </w:rPr>
        <w:tab/>
      </w:r>
      <w:r>
        <w:rPr>
          <w:bCs/>
          <w:i/>
          <w:iCs/>
          <w:sz w:val="22"/>
        </w:rPr>
        <w:t>New Kierkegaard Research</w:t>
      </w:r>
      <w:r>
        <w:rPr>
          <w:bCs/>
          <w:sz w:val="22"/>
        </w:rPr>
        <w:t xml:space="preserve">, </w:t>
      </w:r>
      <w:r w:rsidR="005C528B">
        <w:rPr>
          <w:bCs/>
          <w:sz w:val="22"/>
        </w:rPr>
        <w:t>Lexington Books</w:t>
      </w:r>
    </w:p>
    <w:p w14:paraId="2EC31EBE" w14:textId="77777777" w:rsidR="00E86ABB" w:rsidRPr="00E86ABB" w:rsidRDefault="00E86ABB" w:rsidP="00E86ABB">
      <w:pPr>
        <w:widowControl w:val="0"/>
        <w:spacing w:line="360" w:lineRule="exact"/>
        <w:rPr>
          <w:bCs/>
          <w:i/>
          <w:iCs/>
          <w:sz w:val="22"/>
        </w:rPr>
      </w:pPr>
      <w:r>
        <w:rPr>
          <w:bCs/>
          <w:sz w:val="22"/>
        </w:rPr>
        <w:tab/>
      </w:r>
      <w:r>
        <w:rPr>
          <w:bCs/>
          <w:i/>
          <w:iCs/>
          <w:sz w:val="22"/>
        </w:rPr>
        <w:t>Journal of Philosophy of Emotion</w:t>
      </w:r>
    </w:p>
    <w:p w14:paraId="0E7F25AF" w14:textId="77777777" w:rsidR="00E86ABB" w:rsidRDefault="00E86ABB" w:rsidP="007E774D">
      <w:pPr>
        <w:widowControl w:val="0"/>
        <w:spacing w:after="120" w:line="360" w:lineRule="exact"/>
        <w:rPr>
          <w:b/>
          <w:sz w:val="22"/>
        </w:rPr>
      </w:pPr>
    </w:p>
    <w:p w14:paraId="3ED56911" w14:textId="77777777" w:rsidR="007E774D" w:rsidRPr="0043066B" w:rsidRDefault="00E86ABB" w:rsidP="007E774D">
      <w:pPr>
        <w:widowControl w:val="0"/>
        <w:spacing w:after="120" w:line="360" w:lineRule="exact"/>
        <w:rPr>
          <w:b/>
          <w:sz w:val="22"/>
        </w:rPr>
      </w:pPr>
      <w:r>
        <w:rPr>
          <w:b/>
          <w:sz w:val="22"/>
        </w:rPr>
        <w:t>OTHER S</w:t>
      </w:r>
      <w:r w:rsidR="007E774D" w:rsidRPr="0043066B">
        <w:rPr>
          <w:b/>
          <w:sz w:val="22"/>
        </w:rPr>
        <w:t>ERVICE TO THE DISCIPLINE</w:t>
      </w:r>
    </w:p>
    <w:p w14:paraId="1C2C7763" w14:textId="004886DC" w:rsidR="007E774D" w:rsidRPr="0043066B" w:rsidRDefault="007E774D" w:rsidP="005A05EB">
      <w:pPr>
        <w:widowControl w:val="0"/>
        <w:spacing w:line="360" w:lineRule="exact"/>
        <w:jc w:val="both"/>
        <w:rPr>
          <w:sz w:val="22"/>
        </w:rPr>
      </w:pPr>
      <w:r w:rsidRPr="0043066B">
        <w:rPr>
          <w:b/>
          <w:sz w:val="22"/>
        </w:rPr>
        <w:tab/>
      </w:r>
      <w:r w:rsidRPr="0043066B">
        <w:rPr>
          <w:sz w:val="22"/>
        </w:rPr>
        <w:t>Manuscript reviewer for:</w:t>
      </w:r>
      <w:r w:rsidR="007B1BEE" w:rsidRPr="0043066B">
        <w:rPr>
          <w:sz w:val="22"/>
        </w:rPr>
        <w:t xml:space="preserve"> Cambridge University Press, Harvard University Press, Northwestern University Press, Indiana University Press,</w:t>
      </w:r>
      <w:r w:rsidR="008D0DBF" w:rsidRPr="0043066B">
        <w:rPr>
          <w:sz w:val="22"/>
        </w:rPr>
        <w:t xml:space="preserve"> </w:t>
      </w:r>
      <w:r w:rsidR="008E1885" w:rsidRPr="0043066B">
        <w:rPr>
          <w:sz w:val="22"/>
        </w:rPr>
        <w:t>Routledge</w:t>
      </w:r>
      <w:r w:rsidR="0073146E" w:rsidRPr="0043066B">
        <w:rPr>
          <w:sz w:val="22"/>
        </w:rPr>
        <w:t>,</w:t>
      </w:r>
      <w:r w:rsidR="00A855F1">
        <w:rPr>
          <w:sz w:val="22"/>
        </w:rPr>
        <w:t xml:space="preserve"> </w:t>
      </w:r>
      <w:r w:rsidR="00A855F1">
        <w:rPr>
          <w:i/>
          <w:sz w:val="22"/>
        </w:rPr>
        <w:t>Emotion Review</w:t>
      </w:r>
      <w:r w:rsidR="00A855F1">
        <w:rPr>
          <w:sz w:val="22"/>
        </w:rPr>
        <w:t>,</w:t>
      </w:r>
      <w:r w:rsidRPr="0043066B">
        <w:rPr>
          <w:sz w:val="22"/>
        </w:rPr>
        <w:t xml:space="preserve"> </w:t>
      </w:r>
      <w:r w:rsidR="008D0DBF" w:rsidRPr="0043066B">
        <w:rPr>
          <w:i/>
          <w:sz w:val="22"/>
        </w:rPr>
        <w:t>The J</w:t>
      </w:r>
      <w:r w:rsidRPr="0043066B">
        <w:rPr>
          <w:i/>
          <w:sz w:val="22"/>
        </w:rPr>
        <w:t>ournal of Religious Ethics</w:t>
      </w:r>
      <w:r w:rsidRPr="0043066B">
        <w:rPr>
          <w:sz w:val="22"/>
        </w:rPr>
        <w:t>,</w:t>
      </w:r>
      <w:r w:rsidR="008D0DBF" w:rsidRPr="0043066B">
        <w:rPr>
          <w:sz w:val="22"/>
        </w:rPr>
        <w:t xml:space="preserve"> </w:t>
      </w:r>
      <w:r w:rsidR="008D0DBF" w:rsidRPr="0043066B">
        <w:rPr>
          <w:i/>
          <w:sz w:val="22"/>
        </w:rPr>
        <w:t>Phenomenology and the Cognitive Sciences</w:t>
      </w:r>
      <w:r w:rsidR="008D0DBF" w:rsidRPr="0043066B">
        <w:rPr>
          <w:sz w:val="22"/>
        </w:rPr>
        <w:t>,</w:t>
      </w:r>
      <w:r w:rsidR="007B1BEE" w:rsidRPr="0043066B">
        <w:rPr>
          <w:sz w:val="22"/>
        </w:rPr>
        <w:t xml:space="preserve"> </w:t>
      </w:r>
      <w:r w:rsidR="0059261A" w:rsidRPr="0043066B">
        <w:rPr>
          <w:i/>
          <w:sz w:val="22"/>
        </w:rPr>
        <w:t>Philosophical Psychology</w:t>
      </w:r>
      <w:r w:rsidR="007B1BEE" w:rsidRPr="0043066B">
        <w:rPr>
          <w:sz w:val="22"/>
        </w:rPr>
        <w:t>,</w:t>
      </w:r>
      <w:r w:rsidR="00F70561">
        <w:rPr>
          <w:sz w:val="22"/>
        </w:rPr>
        <w:t xml:space="preserve"> </w:t>
      </w:r>
      <w:r w:rsidR="00F70561">
        <w:rPr>
          <w:i/>
          <w:sz w:val="22"/>
        </w:rPr>
        <w:t>European Journal of Philosophy</w:t>
      </w:r>
      <w:r w:rsidR="00F70561">
        <w:rPr>
          <w:sz w:val="22"/>
        </w:rPr>
        <w:t>,</w:t>
      </w:r>
      <w:r w:rsidRPr="0043066B">
        <w:rPr>
          <w:sz w:val="22"/>
        </w:rPr>
        <w:t xml:space="preserve"> </w:t>
      </w:r>
      <w:r w:rsidRPr="0043066B">
        <w:rPr>
          <w:i/>
          <w:sz w:val="22"/>
        </w:rPr>
        <w:t>Philosopher</w:t>
      </w:r>
      <w:r w:rsidR="008D0DBF" w:rsidRPr="0043066B">
        <w:rPr>
          <w:i/>
          <w:sz w:val="22"/>
        </w:rPr>
        <w:t>s</w:t>
      </w:r>
      <w:r w:rsidR="00F4416B" w:rsidRPr="0043066B">
        <w:rPr>
          <w:i/>
          <w:sz w:val="22"/>
        </w:rPr>
        <w:t>’</w:t>
      </w:r>
      <w:r w:rsidR="008D0DBF" w:rsidRPr="0043066B">
        <w:rPr>
          <w:i/>
          <w:sz w:val="22"/>
        </w:rPr>
        <w:t xml:space="preserve"> </w:t>
      </w:r>
      <w:r w:rsidRPr="0043066B">
        <w:rPr>
          <w:i/>
          <w:sz w:val="22"/>
        </w:rPr>
        <w:t>Imprint</w:t>
      </w:r>
      <w:r w:rsidRPr="0043066B">
        <w:rPr>
          <w:sz w:val="22"/>
        </w:rPr>
        <w:t>,</w:t>
      </w:r>
      <w:r w:rsidR="0001161E">
        <w:rPr>
          <w:sz w:val="22"/>
        </w:rPr>
        <w:t xml:space="preserve"> </w:t>
      </w:r>
      <w:r w:rsidR="0001161E">
        <w:rPr>
          <w:i/>
          <w:iCs/>
          <w:sz w:val="22"/>
        </w:rPr>
        <w:t>The Journal of Ethics</w:t>
      </w:r>
      <w:r w:rsidR="0001161E">
        <w:rPr>
          <w:sz w:val="22"/>
        </w:rPr>
        <w:t>,</w:t>
      </w:r>
      <w:r w:rsidR="007B1BEE" w:rsidRPr="0043066B">
        <w:rPr>
          <w:sz w:val="22"/>
        </w:rPr>
        <w:t xml:space="preserve"> </w:t>
      </w:r>
      <w:r w:rsidR="007B1BEE" w:rsidRPr="0043066B">
        <w:rPr>
          <w:i/>
          <w:sz w:val="22"/>
        </w:rPr>
        <w:t>Florida Philosophical Review</w:t>
      </w:r>
      <w:r w:rsidR="007B1BEE" w:rsidRPr="0043066B">
        <w:rPr>
          <w:sz w:val="22"/>
        </w:rPr>
        <w:t>,</w:t>
      </w:r>
      <w:r w:rsidR="00674682">
        <w:rPr>
          <w:sz w:val="22"/>
        </w:rPr>
        <w:t xml:space="preserve"> </w:t>
      </w:r>
      <w:r w:rsidR="00674682" w:rsidRPr="0043066B">
        <w:rPr>
          <w:i/>
          <w:sz w:val="22"/>
        </w:rPr>
        <w:t>Erkenntnis</w:t>
      </w:r>
      <w:r w:rsidR="00674682" w:rsidRPr="0043066B">
        <w:rPr>
          <w:sz w:val="22"/>
        </w:rPr>
        <w:t>,</w:t>
      </w:r>
      <w:r w:rsidRPr="0043066B">
        <w:rPr>
          <w:sz w:val="22"/>
        </w:rPr>
        <w:t xml:space="preserve"> </w:t>
      </w:r>
      <w:r w:rsidR="007B1BEE" w:rsidRPr="0043066B">
        <w:rPr>
          <w:i/>
          <w:sz w:val="22"/>
        </w:rPr>
        <w:t>The Pluralist</w:t>
      </w:r>
      <w:r w:rsidR="007B1BEE" w:rsidRPr="0043066B">
        <w:rPr>
          <w:sz w:val="22"/>
        </w:rPr>
        <w:t>,</w:t>
      </w:r>
      <w:r w:rsidR="0073146E" w:rsidRPr="0043066B">
        <w:rPr>
          <w:sz w:val="22"/>
        </w:rPr>
        <w:t xml:space="preserve"> </w:t>
      </w:r>
      <w:r w:rsidR="00F4416B" w:rsidRPr="0043066B">
        <w:rPr>
          <w:i/>
          <w:sz w:val="22"/>
        </w:rPr>
        <w:t>Journal of Philosophical Research</w:t>
      </w:r>
      <w:r w:rsidR="00F4416B" w:rsidRPr="0043066B">
        <w:rPr>
          <w:sz w:val="22"/>
        </w:rPr>
        <w:t xml:space="preserve">, </w:t>
      </w:r>
      <w:r w:rsidR="00F4416B" w:rsidRPr="0043066B">
        <w:rPr>
          <w:i/>
          <w:sz w:val="22"/>
        </w:rPr>
        <w:t>History of Philosophy Quarterly</w:t>
      </w:r>
      <w:r w:rsidR="00F4416B" w:rsidRPr="0043066B">
        <w:rPr>
          <w:sz w:val="22"/>
        </w:rPr>
        <w:t>,</w:t>
      </w:r>
      <w:r w:rsidR="0059261A" w:rsidRPr="0043066B">
        <w:rPr>
          <w:sz w:val="22"/>
        </w:rPr>
        <w:t xml:space="preserve"> </w:t>
      </w:r>
      <w:r w:rsidR="0059261A" w:rsidRPr="0043066B">
        <w:rPr>
          <w:i/>
          <w:sz w:val="22"/>
        </w:rPr>
        <w:t>Southwest Philosophy Review</w:t>
      </w:r>
      <w:r w:rsidR="0059261A" w:rsidRPr="0043066B">
        <w:rPr>
          <w:sz w:val="22"/>
        </w:rPr>
        <w:t>,</w:t>
      </w:r>
      <w:r w:rsidR="00200936" w:rsidRPr="0043066B">
        <w:rPr>
          <w:sz w:val="22"/>
        </w:rPr>
        <w:t xml:space="preserve"> </w:t>
      </w:r>
      <w:r w:rsidR="00200936" w:rsidRPr="0043066B">
        <w:rPr>
          <w:i/>
          <w:sz w:val="22"/>
        </w:rPr>
        <w:t>Sophia</w:t>
      </w:r>
      <w:r w:rsidR="00200936" w:rsidRPr="0043066B">
        <w:rPr>
          <w:sz w:val="22"/>
        </w:rPr>
        <w:t xml:space="preserve">, </w:t>
      </w:r>
      <w:r w:rsidR="00C16AD0">
        <w:rPr>
          <w:i/>
          <w:sz w:val="22"/>
        </w:rPr>
        <w:t>Diametros</w:t>
      </w:r>
      <w:r w:rsidR="00C16AD0">
        <w:rPr>
          <w:sz w:val="22"/>
        </w:rPr>
        <w:t>,</w:t>
      </w:r>
      <w:r w:rsidR="00A560DD">
        <w:rPr>
          <w:sz w:val="22"/>
        </w:rPr>
        <w:t xml:space="preserve"> </w:t>
      </w:r>
      <w:r w:rsidR="00A560DD">
        <w:rPr>
          <w:i/>
          <w:sz w:val="22"/>
        </w:rPr>
        <w:t>Journal of the American Philosophical Association</w:t>
      </w:r>
      <w:r w:rsidR="00A560DD">
        <w:rPr>
          <w:sz w:val="22"/>
        </w:rPr>
        <w:t xml:space="preserve">, </w:t>
      </w:r>
      <w:r w:rsidR="00A560DD">
        <w:rPr>
          <w:i/>
          <w:sz w:val="22"/>
        </w:rPr>
        <w:t>The Monist,</w:t>
      </w:r>
      <w:r w:rsidR="00711F4D">
        <w:rPr>
          <w:i/>
          <w:sz w:val="22"/>
        </w:rPr>
        <w:t xml:space="preserve"> Studies in History and Philosophy of Biological and Biomedical Sciences</w:t>
      </w:r>
      <w:r w:rsidR="006C5924" w:rsidRPr="006C5924">
        <w:rPr>
          <w:iCs/>
          <w:sz w:val="22"/>
        </w:rPr>
        <w:t>,</w:t>
      </w:r>
      <w:r w:rsidR="006C5924">
        <w:rPr>
          <w:i/>
          <w:sz w:val="22"/>
        </w:rPr>
        <w:t xml:space="preserve"> </w:t>
      </w:r>
      <w:r w:rsidR="005C528B">
        <w:rPr>
          <w:i/>
          <w:sz w:val="22"/>
        </w:rPr>
        <w:t>International Journal for Philosophy of Religion</w:t>
      </w:r>
      <w:r w:rsidR="005C528B">
        <w:rPr>
          <w:iCs/>
          <w:sz w:val="22"/>
        </w:rPr>
        <w:t>,</w:t>
      </w:r>
      <w:r w:rsidR="00925C84">
        <w:rPr>
          <w:iCs/>
          <w:sz w:val="22"/>
        </w:rPr>
        <w:t xml:space="preserve"> </w:t>
      </w:r>
      <w:r w:rsidR="00925C84">
        <w:rPr>
          <w:i/>
          <w:sz w:val="22"/>
        </w:rPr>
        <w:t>Faith and Philosophy</w:t>
      </w:r>
      <w:r w:rsidR="00925C84">
        <w:rPr>
          <w:iCs/>
          <w:sz w:val="22"/>
        </w:rPr>
        <w:t>,</w:t>
      </w:r>
      <w:r w:rsidR="006F3089">
        <w:rPr>
          <w:iCs/>
          <w:sz w:val="22"/>
        </w:rPr>
        <w:t xml:space="preserve"> </w:t>
      </w:r>
      <w:r w:rsidR="006F3089">
        <w:rPr>
          <w:i/>
          <w:sz w:val="22"/>
        </w:rPr>
        <w:t>International Journal for the Study of Skepticism</w:t>
      </w:r>
      <w:r w:rsidR="006F3089">
        <w:rPr>
          <w:iCs/>
          <w:sz w:val="22"/>
        </w:rPr>
        <w:t>,</w:t>
      </w:r>
      <w:r w:rsidR="0045034F">
        <w:rPr>
          <w:iCs/>
          <w:sz w:val="22"/>
        </w:rPr>
        <w:t xml:space="preserve"> </w:t>
      </w:r>
      <w:r w:rsidR="0045034F">
        <w:rPr>
          <w:i/>
          <w:sz w:val="22"/>
        </w:rPr>
        <w:t>Synthese</w:t>
      </w:r>
      <w:r w:rsidR="0045034F">
        <w:rPr>
          <w:iCs/>
          <w:sz w:val="22"/>
        </w:rPr>
        <w:t>,</w:t>
      </w:r>
      <w:r w:rsidR="005C56A2">
        <w:rPr>
          <w:sz w:val="22"/>
        </w:rPr>
        <w:t xml:space="preserve"> University of Chicago Press,</w:t>
      </w:r>
      <w:r w:rsidR="00674682">
        <w:rPr>
          <w:sz w:val="22"/>
        </w:rPr>
        <w:t xml:space="preserve"> </w:t>
      </w:r>
      <w:r w:rsidR="00771A2C">
        <w:rPr>
          <w:sz w:val="22"/>
        </w:rPr>
        <w:t xml:space="preserve">Palgrave Macmillan, </w:t>
      </w:r>
      <w:r w:rsidR="00674682">
        <w:rPr>
          <w:sz w:val="22"/>
        </w:rPr>
        <w:t>Bloomsbury Academic,</w:t>
      </w:r>
      <w:r w:rsidR="00E86ABB">
        <w:rPr>
          <w:sz w:val="22"/>
        </w:rPr>
        <w:t xml:space="preserve"> Hackett Publishing Company,</w:t>
      </w:r>
      <w:r w:rsidR="008E1885" w:rsidRPr="0043066B">
        <w:rPr>
          <w:sz w:val="22"/>
        </w:rPr>
        <w:t xml:space="preserve"> Baylor University Press, Lexington Books</w:t>
      </w:r>
      <w:r w:rsidR="00CA084C">
        <w:rPr>
          <w:sz w:val="22"/>
        </w:rPr>
        <w:t xml:space="preserve"> (</w:t>
      </w:r>
      <w:r w:rsidR="008E1885" w:rsidRPr="0043066B">
        <w:rPr>
          <w:sz w:val="22"/>
        </w:rPr>
        <w:t>Rowman and Littlefield</w:t>
      </w:r>
      <w:r w:rsidR="00CA084C">
        <w:rPr>
          <w:sz w:val="22"/>
        </w:rPr>
        <w:t>)</w:t>
      </w:r>
      <w:r w:rsidR="008E1885" w:rsidRPr="0043066B">
        <w:rPr>
          <w:sz w:val="22"/>
        </w:rPr>
        <w:t>,</w:t>
      </w:r>
      <w:r w:rsidR="008D0DBF" w:rsidRPr="0043066B">
        <w:rPr>
          <w:i/>
          <w:sz w:val="22"/>
        </w:rPr>
        <w:t xml:space="preserve"> </w:t>
      </w:r>
      <w:r w:rsidR="007B1BEE" w:rsidRPr="0043066B">
        <w:rPr>
          <w:sz w:val="22"/>
        </w:rPr>
        <w:t xml:space="preserve">University of </w:t>
      </w:r>
      <w:r w:rsidR="00200936" w:rsidRPr="0043066B">
        <w:rPr>
          <w:sz w:val="22"/>
        </w:rPr>
        <w:t xml:space="preserve">Virginia Press, University of </w:t>
      </w:r>
      <w:r w:rsidR="007B1BEE" w:rsidRPr="0043066B">
        <w:rPr>
          <w:sz w:val="22"/>
        </w:rPr>
        <w:t>Scranton Press, University of Georgia Press,</w:t>
      </w:r>
      <w:r w:rsidR="008B318C">
        <w:rPr>
          <w:sz w:val="22"/>
        </w:rPr>
        <w:t xml:space="preserve"> </w:t>
      </w:r>
      <w:r w:rsidR="00F4416B" w:rsidRPr="0043066B">
        <w:rPr>
          <w:sz w:val="22"/>
        </w:rPr>
        <w:t xml:space="preserve">Canadian Philosophical Association, </w:t>
      </w:r>
      <w:r w:rsidR="008E1885" w:rsidRPr="0043066B">
        <w:rPr>
          <w:sz w:val="22"/>
        </w:rPr>
        <w:t>American Philosophical Association</w:t>
      </w:r>
      <w:r w:rsidR="005C528B">
        <w:rPr>
          <w:sz w:val="22"/>
        </w:rPr>
        <w:t xml:space="preserve"> (including as Central Division </w:t>
      </w:r>
      <w:r w:rsidR="004F4264">
        <w:rPr>
          <w:sz w:val="22"/>
        </w:rPr>
        <w:t>p</w:t>
      </w:r>
      <w:r w:rsidR="005C528B">
        <w:rPr>
          <w:sz w:val="22"/>
        </w:rPr>
        <w:t xml:space="preserve">rogram </w:t>
      </w:r>
      <w:r w:rsidR="004F4264">
        <w:rPr>
          <w:sz w:val="22"/>
        </w:rPr>
        <w:t>c</w:t>
      </w:r>
      <w:r w:rsidR="005C528B">
        <w:rPr>
          <w:sz w:val="22"/>
        </w:rPr>
        <w:t>ommittee member for 2020)</w:t>
      </w:r>
      <w:r w:rsidR="008E1885" w:rsidRPr="0043066B">
        <w:rPr>
          <w:sz w:val="22"/>
        </w:rPr>
        <w:t>,</w:t>
      </w:r>
      <w:r w:rsidR="006C5924">
        <w:rPr>
          <w:sz w:val="22"/>
        </w:rPr>
        <w:t xml:space="preserve"> </w:t>
      </w:r>
      <w:r w:rsidR="006C5924">
        <w:rPr>
          <w:i/>
          <w:iCs/>
          <w:sz w:val="22"/>
        </w:rPr>
        <w:t>Environmental Studies and Sciences</w:t>
      </w:r>
      <w:r w:rsidR="006C5924">
        <w:rPr>
          <w:sz w:val="22"/>
        </w:rPr>
        <w:t>,</w:t>
      </w:r>
      <w:r w:rsidR="003B7386" w:rsidRPr="0043066B">
        <w:rPr>
          <w:sz w:val="22"/>
        </w:rPr>
        <w:t xml:space="preserve"> </w:t>
      </w:r>
      <w:r w:rsidR="003B7386" w:rsidRPr="0043066B">
        <w:rPr>
          <w:i/>
          <w:sz w:val="22"/>
        </w:rPr>
        <w:t>Environment and Society</w:t>
      </w:r>
      <w:r w:rsidR="003B7386" w:rsidRPr="0043066B">
        <w:rPr>
          <w:sz w:val="22"/>
        </w:rPr>
        <w:t>,</w:t>
      </w:r>
      <w:r w:rsidR="00C16AD0">
        <w:rPr>
          <w:sz w:val="22"/>
        </w:rPr>
        <w:t xml:space="preserve"> </w:t>
      </w:r>
      <w:r w:rsidR="008E1885" w:rsidRPr="0043066B">
        <w:rPr>
          <w:sz w:val="22"/>
        </w:rPr>
        <w:t xml:space="preserve">Israel Science Foundation, </w:t>
      </w:r>
      <w:r w:rsidR="00F4416B" w:rsidRPr="0043066B">
        <w:rPr>
          <w:sz w:val="22"/>
        </w:rPr>
        <w:t>Czech Science Foundation,</w:t>
      </w:r>
      <w:r w:rsidR="007B1BEE" w:rsidRPr="0043066B">
        <w:rPr>
          <w:sz w:val="22"/>
        </w:rPr>
        <w:t xml:space="preserve"> and </w:t>
      </w:r>
      <w:r w:rsidR="007B1BEE" w:rsidRPr="0043066B">
        <w:rPr>
          <w:sz w:val="22"/>
        </w:rPr>
        <w:lastRenderedPageBreak/>
        <w:t>Southwest Seminar in Continental Philosophy</w:t>
      </w:r>
      <w:r w:rsidR="005C528B">
        <w:rPr>
          <w:sz w:val="22"/>
        </w:rPr>
        <w:t xml:space="preserve"> (including as 2011 </w:t>
      </w:r>
      <w:r w:rsidR="00102BCF">
        <w:rPr>
          <w:sz w:val="22"/>
        </w:rPr>
        <w:t>program</w:t>
      </w:r>
      <w:r w:rsidR="005C528B">
        <w:rPr>
          <w:sz w:val="22"/>
        </w:rPr>
        <w:t xml:space="preserve"> chair).</w:t>
      </w:r>
    </w:p>
    <w:p w14:paraId="70ECCC01" w14:textId="77777777" w:rsidR="007E774D" w:rsidRPr="0043066B" w:rsidRDefault="007E774D" w:rsidP="004F34FE">
      <w:pPr>
        <w:widowControl w:val="0"/>
        <w:spacing w:line="360" w:lineRule="exact"/>
        <w:rPr>
          <w:sz w:val="22"/>
        </w:rPr>
      </w:pPr>
    </w:p>
    <w:p w14:paraId="475B47A9" w14:textId="77777777" w:rsidR="004F34FE" w:rsidRPr="0043066B" w:rsidRDefault="004F34FE" w:rsidP="00C16AD0">
      <w:pPr>
        <w:widowControl w:val="0"/>
        <w:spacing w:before="120" w:after="240" w:line="320" w:lineRule="exact"/>
        <w:rPr>
          <w:b/>
          <w:sz w:val="22"/>
        </w:rPr>
      </w:pPr>
      <w:r w:rsidRPr="0043066B">
        <w:rPr>
          <w:b/>
          <w:sz w:val="22"/>
        </w:rPr>
        <w:t>REVIEWS OF MY WORK</w:t>
      </w:r>
    </w:p>
    <w:p w14:paraId="13D8FDA2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>Ed</w:t>
      </w:r>
      <w:r w:rsidR="002C22B5" w:rsidRPr="0043066B">
        <w:rPr>
          <w:sz w:val="22"/>
        </w:rPr>
        <w:t>ward</w:t>
      </w:r>
      <w:r w:rsidRPr="0043066B">
        <w:rPr>
          <w:sz w:val="22"/>
        </w:rPr>
        <w:t xml:space="preserve"> Mooney,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July 2005.</w:t>
      </w:r>
    </w:p>
    <w:p w14:paraId="0686DE29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7F05881C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Paul Newberry,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Choice</w:t>
      </w:r>
      <w:r w:rsidRPr="0043066B">
        <w:rPr>
          <w:sz w:val="22"/>
        </w:rPr>
        <w:t xml:space="preserve"> </w:t>
      </w:r>
      <w:r w:rsidR="00AA0603">
        <w:rPr>
          <w:sz w:val="22"/>
        </w:rPr>
        <w:t>43 (September 2005)</w:t>
      </w:r>
      <w:r w:rsidRPr="0043066B">
        <w:rPr>
          <w:sz w:val="22"/>
        </w:rPr>
        <w:t>.</w:t>
      </w:r>
    </w:p>
    <w:p w14:paraId="1243836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4313AE4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M. Jamie Ferreira,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Modern Theology</w:t>
      </w:r>
      <w:r w:rsidRPr="0043066B">
        <w:rPr>
          <w:sz w:val="22"/>
        </w:rPr>
        <w:t xml:space="preserve"> 22 (2006): 322-324.</w:t>
      </w:r>
    </w:p>
    <w:p w14:paraId="6510A5D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4AB6113A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Daniel Watts,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Philosophy in Review</w:t>
      </w:r>
      <w:r w:rsidRPr="0043066B">
        <w:rPr>
          <w:sz w:val="22"/>
        </w:rPr>
        <w:t xml:space="preserve"> 26 (2006): 181-182.</w:t>
      </w:r>
    </w:p>
    <w:p w14:paraId="45BFB0CB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65EE239A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Michael Strawser,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Søren Kierkegaard Newsletter</w:t>
      </w:r>
      <w:r w:rsidRPr="0043066B">
        <w:rPr>
          <w:sz w:val="22"/>
        </w:rPr>
        <w:t xml:space="preserve"> 50 (2006).</w:t>
      </w:r>
    </w:p>
    <w:p w14:paraId="7BD8AC33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425317E3" w14:textId="77777777" w:rsidR="005A05EB" w:rsidRPr="0043066B" w:rsidRDefault="004F34FE" w:rsidP="008B318C">
      <w:pPr>
        <w:widowControl w:val="0"/>
        <w:spacing w:line="280" w:lineRule="exact"/>
        <w:rPr>
          <w:i/>
          <w:sz w:val="22"/>
        </w:rPr>
      </w:pPr>
      <w:r w:rsidRPr="0043066B">
        <w:rPr>
          <w:sz w:val="22"/>
        </w:rPr>
        <w:tab/>
        <w:t xml:space="preserve">Kevin Hoffman, joint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 and Joakim Garff’s </w:t>
      </w:r>
      <w:r w:rsidRPr="0043066B">
        <w:rPr>
          <w:i/>
          <w:sz w:val="22"/>
        </w:rPr>
        <w:t xml:space="preserve">Søren Kierkegaard: </w:t>
      </w:r>
    </w:p>
    <w:p w14:paraId="08C846F2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i/>
          <w:sz w:val="22"/>
        </w:rPr>
        <w:t>A Biography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Christianity and Literature</w:t>
      </w:r>
      <w:r w:rsidRPr="0043066B">
        <w:rPr>
          <w:sz w:val="22"/>
        </w:rPr>
        <w:t xml:space="preserve"> 55 (2006): 602-607.</w:t>
      </w:r>
    </w:p>
    <w:p w14:paraId="06565F79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3A996938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Claudia Welz,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Ars Disputandi</w:t>
      </w:r>
      <w:r w:rsidRPr="0043066B">
        <w:rPr>
          <w:sz w:val="22"/>
        </w:rPr>
        <w:t xml:space="preserve"> 6 (2006).</w:t>
      </w:r>
    </w:p>
    <w:p w14:paraId="2A664F07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</w:r>
    </w:p>
    <w:p w14:paraId="31F29689" w14:textId="77777777" w:rsidR="005A05EB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David J. Kangas,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Journal of the American Academy of Religion</w:t>
      </w:r>
      <w:r w:rsidRPr="0043066B">
        <w:rPr>
          <w:sz w:val="22"/>
        </w:rPr>
        <w:t xml:space="preserve"> </w:t>
      </w:r>
    </w:p>
    <w:p w14:paraId="4285DB3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>75 (2007): 717-720.</w:t>
      </w:r>
    </w:p>
    <w:p w14:paraId="24369CFA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5E30E2CF" w14:textId="77777777" w:rsidR="004F34FE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Robert C. Roberts,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Faith and Philosophy</w:t>
      </w:r>
      <w:r w:rsidRPr="0043066B">
        <w:rPr>
          <w:sz w:val="22"/>
        </w:rPr>
        <w:t xml:space="preserve"> 26 (2009): 98-104.</w:t>
      </w:r>
    </w:p>
    <w:p w14:paraId="1479FDB0" w14:textId="77777777" w:rsidR="0037499F" w:rsidRDefault="0037499F" w:rsidP="008B318C">
      <w:pPr>
        <w:widowControl w:val="0"/>
        <w:spacing w:line="280" w:lineRule="exact"/>
        <w:rPr>
          <w:sz w:val="22"/>
        </w:rPr>
      </w:pPr>
    </w:p>
    <w:p w14:paraId="2705FE4A" w14:textId="77777777" w:rsidR="0037499F" w:rsidRPr="00FD4224" w:rsidRDefault="00FD4224" w:rsidP="008B318C">
      <w:pPr>
        <w:widowControl w:val="0"/>
        <w:spacing w:line="280" w:lineRule="exact"/>
        <w:rPr>
          <w:sz w:val="22"/>
        </w:rPr>
      </w:pPr>
      <w:r>
        <w:rPr>
          <w:sz w:val="22"/>
        </w:rPr>
        <w:tab/>
        <w:t xml:space="preserve">Roberto Sirvent, article on </w:t>
      </w:r>
      <w:r>
        <w:rPr>
          <w:i/>
          <w:sz w:val="22"/>
        </w:rPr>
        <w:t>Wisdom in Love</w:t>
      </w:r>
      <w:r>
        <w:rPr>
          <w:sz w:val="22"/>
        </w:rPr>
        <w:t xml:space="preserve">, in </w:t>
      </w:r>
      <w:r>
        <w:rPr>
          <w:i/>
          <w:sz w:val="22"/>
        </w:rPr>
        <w:t>Kierkegaard Secondary Literature, Tome II: English, A-K</w:t>
      </w:r>
      <w:r>
        <w:rPr>
          <w:sz w:val="22"/>
        </w:rPr>
        <w:t>, ed. by Jon Stewart (London &amp; New York: Routledge, 2016), 221-224.</w:t>
      </w:r>
    </w:p>
    <w:p w14:paraId="2BF91CF3" w14:textId="77777777" w:rsidR="00711966" w:rsidRPr="0043066B" w:rsidRDefault="00711966" w:rsidP="008B318C">
      <w:pPr>
        <w:widowControl w:val="0"/>
        <w:spacing w:line="280" w:lineRule="exact"/>
        <w:rPr>
          <w:sz w:val="22"/>
        </w:rPr>
      </w:pPr>
    </w:p>
    <w:p w14:paraId="0ED8555F" w14:textId="77777777" w:rsidR="00711966" w:rsidRPr="0043066B" w:rsidRDefault="00711966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Jeffrey Hanson, review of </w:t>
      </w:r>
      <w:r w:rsidRPr="0043066B">
        <w:rPr>
          <w:i/>
          <w:sz w:val="22"/>
        </w:rPr>
        <w:t>Kierkegaard’s ‘Concluding Unscientific Postscript’: A Critical Guide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March 2011.</w:t>
      </w:r>
    </w:p>
    <w:p w14:paraId="1C4FCEBE" w14:textId="77777777" w:rsidR="00C52FA1" w:rsidRPr="0043066B" w:rsidRDefault="00C52FA1" w:rsidP="008B318C">
      <w:pPr>
        <w:widowControl w:val="0"/>
        <w:spacing w:line="280" w:lineRule="exact"/>
        <w:rPr>
          <w:sz w:val="22"/>
        </w:rPr>
      </w:pPr>
    </w:p>
    <w:p w14:paraId="3CBB0F76" w14:textId="77777777" w:rsidR="00C52FA1" w:rsidRPr="0043066B" w:rsidRDefault="00C52FA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Norman Lillegard, review of </w:t>
      </w:r>
      <w:r w:rsidRPr="0043066B">
        <w:rPr>
          <w:i/>
          <w:sz w:val="22"/>
        </w:rPr>
        <w:t>Kierkegaard’s ‘Concluding Unscientific Postscript’: A Critical Guide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Philosophy in Review</w:t>
      </w:r>
      <w:r w:rsidRPr="0043066B">
        <w:rPr>
          <w:sz w:val="22"/>
        </w:rPr>
        <w:t xml:space="preserve"> 31 (2011): 341-342.</w:t>
      </w:r>
    </w:p>
    <w:p w14:paraId="6F4D03CC" w14:textId="77777777" w:rsidR="004F34FE" w:rsidRPr="0043066B" w:rsidRDefault="00C52FA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 xml:space="preserve"> </w:t>
      </w:r>
    </w:p>
    <w:p w14:paraId="78979275" w14:textId="77777777" w:rsidR="007B1BEE" w:rsidRPr="0043066B" w:rsidRDefault="009D3B55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>Joshua</w:t>
      </w:r>
      <w:r w:rsidR="007B1BEE" w:rsidRPr="0043066B">
        <w:rPr>
          <w:sz w:val="22"/>
        </w:rPr>
        <w:t xml:space="preserve"> Furnal, review of </w:t>
      </w:r>
      <w:r w:rsidR="007B1BEE" w:rsidRPr="0043066B">
        <w:rPr>
          <w:i/>
          <w:sz w:val="22"/>
        </w:rPr>
        <w:t>Kierkegaard’s ‘Concluding Unscientific Postscript’: A Critical Guide</w:t>
      </w:r>
      <w:r w:rsidR="007B1BEE" w:rsidRPr="0043066B">
        <w:rPr>
          <w:sz w:val="22"/>
        </w:rPr>
        <w:t xml:space="preserve">, in </w:t>
      </w:r>
      <w:r w:rsidR="007B1BEE" w:rsidRPr="0043066B">
        <w:rPr>
          <w:i/>
          <w:sz w:val="22"/>
        </w:rPr>
        <w:t>Reviews in Religion and Theology</w:t>
      </w:r>
      <w:r w:rsidR="007B1BEE" w:rsidRPr="0043066B">
        <w:rPr>
          <w:sz w:val="22"/>
        </w:rPr>
        <w:t xml:space="preserve"> 19 (2012): 450-452.</w:t>
      </w:r>
    </w:p>
    <w:p w14:paraId="69DA7B54" w14:textId="77777777" w:rsidR="007B1BEE" w:rsidRPr="0043066B" w:rsidRDefault="007B1BEE" w:rsidP="008B318C">
      <w:pPr>
        <w:widowControl w:val="0"/>
        <w:spacing w:line="280" w:lineRule="exact"/>
        <w:rPr>
          <w:sz w:val="22"/>
        </w:rPr>
      </w:pPr>
    </w:p>
    <w:p w14:paraId="7DBA23D9" w14:textId="77777777" w:rsidR="008D0DBF" w:rsidRPr="0043066B" w:rsidRDefault="008D0DBF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George Lazaroiu, review of </w:t>
      </w:r>
      <w:r w:rsidRPr="0043066B">
        <w:rPr>
          <w:i/>
          <w:sz w:val="22"/>
        </w:rPr>
        <w:t>Kierkegaard’s ‘Concluding Unscientific Postscript’: A Critical Guide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Linguistic and Philosophical Investigations</w:t>
      </w:r>
      <w:r w:rsidRPr="0043066B">
        <w:rPr>
          <w:sz w:val="22"/>
        </w:rPr>
        <w:t xml:space="preserve"> 11 (2012): 172-173.</w:t>
      </w:r>
    </w:p>
    <w:p w14:paraId="68FE2FF8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7A832BE9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</w:r>
      <w:r w:rsidR="00742550" w:rsidRPr="0043066B">
        <w:rPr>
          <w:sz w:val="22"/>
        </w:rPr>
        <w:t xml:space="preserve">Stephen Hahn, review of </w:t>
      </w:r>
      <w:r w:rsidR="00742550" w:rsidRPr="0043066B">
        <w:rPr>
          <w:i/>
          <w:sz w:val="22"/>
        </w:rPr>
        <w:t>Thoreau’s Importance for Philosophy</w:t>
      </w:r>
      <w:r w:rsidR="00742550" w:rsidRPr="0043066B">
        <w:rPr>
          <w:sz w:val="22"/>
        </w:rPr>
        <w:t xml:space="preserve">, in </w:t>
      </w:r>
      <w:r w:rsidR="00742550" w:rsidRPr="0043066B">
        <w:rPr>
          <w:i/>
          <w:sz w:val="22"/>
        </w:rPr>
        <w:t>Thoreau Society Bulletin</w:t>
      </w:r>
      <w:r w:rsidR="00742550" w:rsidRPr="0043066B">
        <w:rPr>
          <w:sz w:val="22"/>
        </w:rPr>
        <w:t xml:space="preserve"> (Fall 2012): 5-7.</w:t>
      </w:r>
    </w:p>
    <w:p w14:paraId="15387C4A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3304D310" w14:textId="77777777" w:rsidR="00F95D7D" w:rsidRPr="0043066B" w:rsidRDefault="00F95D7D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Gerald Bruns,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February 2013.</w:t>
      </w:r>
    </w:p>
    <w:p w14:paraId="5B21DEC8" w14:textId="77777777" w:rsidR="00F95D7D" w:rsidRPr="0043066B" w:rsidRDefault="00F95D7D" w:rsidP="008B318C">
      <w:pPr>
        <w:widowControl w:val="0"/>
        <w:spacing w:line="280" w:lineRule="exact"/>
        <w:rPr>
          <w:sz w:val="22"/>
        </w:rPr>
      </w:pPr>
    </w:p>
    <w:p w14:paraId="3D6C93EB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lastRenderedPageBreak/>
        <w:tab/>
        <w:t xml:space="preserve">Bob P. Taylor,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Environmental Values</w:t>
      </w:r>
      <w:r w:rsidRPr="0043066B">
        <w:rPr>
          <w:sz w:val="22"/>
        </w:rPr>
        <w:t xml:space="preserve"> 22 (2013): 429-432.</w:t>
      </w:r>
    </w:p>
    <w:p w14:paraId="0973827B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2F614F93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Justin Bell,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Symplokê</w:t>
      </w:r>
      <w:r w:rsidRPr="0043066B">
        <w:rPr>
          <w:sz w:val="22"/>
        </w:rPr>
        <w:t xml:space="preserve"> 21 (2013): 397-399.</w:t>
      </w:r>
    </w:p>
    <w:p w14:paraId="4336784B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1BB1B070" w14:textId="77777777" w:rsidR="005A05EB" w:rsidRPr="0043066B" w:rsidRDefault="005A05EB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C. A. Hobbs,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Choice</w:t>
      </w:r>
      <w:r w:rsidRPr="0043066B">
        <w:rPr>
          <w:sz w:val="22"/>
        </w:rPr>
        <w:t xml:space="preserve"> </w:t>
      </w:r>
      <w:r w:rsidR="00257BBD" w:rsidRPr="0043066B">
        <w:rPr>
          <w:sz w:val="22"/>
        </w:rPr>
        <w:t xml:space="preserve">50 </w:t>
      </w:r>
      <w:r w:rsidRPr="0043066B">
        <w:rPr>
          <w:sz w:val="22"/>
        </w:rPr>
        <w:t>(</w:t>
      </w:r>
      <w:r w:rsidR="000B0EAE">
        <w:rPr>
          <w:sz w:val="22"/>
        </w:rPr>
        <w:t>July 2013)</w:t>
      </w:r>
      <w:r w:rsidR="00AA0603">
        <w:rPr>
          <w:sz w:val="22"/>
        </w:rPr>
        <w:t>.</w:t>
      </w:r>
    </w:p>
    <w:p w14:paraId="0ACA6E57" w14:textId="77777777" w:rsidR="005A05EB" w:rsidRPr="0043066B" w:rsidRDefault="005A05EB" w:rsidP="008B318C">
      <w:pPr>
        <w:widowControl w:val="0"/>
        <w:spacing w:line="280" w:lineRule="exact"/>
        <w:rPr>
          <w:sz w:val="22"/>
        </w:rPr>
      </w:pPr>
    </w:p>
    <w:p w14:paraId="12F7B52F" w14:textId="77777777" w:rsidR="00F86F31" w:rsidRPr="0043066B" w:rsidRDefault="00F86F31" w:rsidP="008B318C">
      <w:pPr>
        <w:widowControl w:val="0"/>
        <w:spacing w:line="280" w:lineRule="exact"/>
        <w:ind w:right="-576"/>
        <w:rPr>
          <w:sz w:val="22"/>
        </w:rPr>
      </w:pPr>
      <w:r w:rsidRPr="0043066B">
        <w:rPr>
          <w:sz w:val="22"/>
        </w:rPr>
        <w:tab/>
        <w:t xml:space="preserve">Whitley Kaufman,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The Pluralist</w:t>
      </w:r>
      <w:r w:rsidRPr="0043066B">
        <w:rPr>
          <w:sz w:val="22"/>
        </w:rPr>
        <w:t xml:space="preserve"> 9 (2014): 114-118.</w:t>
      </w:r>
    </w:p>
    <w:p w14:paraId="43EE7AAE" w14:textId="77777777" w:rsidR="008D0DBF" w:rsidRPr="0043066B" w:rsidRDefault="008D0DBF" w:rsidP="008B318C">
      <w:pPr>
        <w:widowControl w:val="0"/>
        <w:spacing w:line="280" w:lineRule="exact"/>
        <w:ind w:right="-576"/>
        <w:rPr>
          <w:sz w:val="22"/>
        </w:rPr>
      </w:pPr>
    </w:p>
    <w:p w14:paraId="2EE53E4D" w14:textId="77777777" w:rsidR="008D0DBF" w:rsidRDefault="00DF02B4" w:rsidP="008B318C">
      <w:pPr>
        <w:widowControl w:val="0"/>
        <w:spacing w:after="240" w:line="280" w:lineRule="exact"/>
        <w:ind w:right="-576"/>
        <w:rPr>
          <w:sz w:val="22"/>
        </w:rPr>
      </w:pPr>
      <w:r w:rsidRPr="0043066B">
        <w:rPr>
          <w:sz w:val="22"/>
        </w:rPr>
        <w:tab/>
        <w:t xml:space="preserve">Paul J. Medeiros,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Philosophy in Review</w:t>
      </w:r>
      <w:r w:rsidRPr="0043066B">
        <w:rPr>
          <w:sz w:val="22"/>
        </w:rPr>
        <w:t xml:space="preserve"> 34 (2014): 147-150.</w:t>
      </w:r>
    </w:p>
    <w:p w14:paraId="2B93E8B0" w14:textId="77777777" w:rsidR="00A447CC" w:rsidRDefault="00A447CC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William Rossi, review of </w:t>
      </w:r>
      <w:r>
        <w:rPr>
          <w:i/>
          <w:sz w:val="22"/>
        </w:rPr>
        <w:t>Thoreau’s Importance for Philosophy</w:t>
      </w:r>
      <w:r>
        <w:rPr>
          <w:sz w:val="22"/>
        </w:rPr>
        <w:t xml:space="preserve">, in </w:t>
      </w:r>
      <w:r>
        <w:rPr>
          <w:i/>
          <w:sz w:val="22"/>
        </w:rPr>
        <w:t>Nineteenth Century Prose</w:t>
      </w:r>
      <w:r>
        <w:rPr>
          <w:sz w:val="22"/>
        </w:rPr>
        <w:t xml:space="preserve"> 42 (2015): 379-382.</w:t>
      </w:r>
    </w:p>
    <w:p w14:paraId="6452842C" w14:textId="77777777" w:rsidR="00A15551" w:rsidRPr="00A15551" w:rsidRDefault="00A15551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Katherine Oktober Matthews,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 xml:space="preserve">Riding the Dragon </w:t>
      </w:r>
      <w:r>
        <w:rPr>
          <w:sz w:val="22"/>
        </w:rPr>
        <w:t>(online resource), July 2018.</w:t>
      </w:r>
    </w:p>
    <w:p w14:paraId="4CA57CD3" w14:textId="77777777" w:rsidR="00FD10D8" w:rsidRDefault="00FD10D8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Michael Uebel,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>Choice</w:t>
      </w:r>
      <w:r>
        <w:rPr>
          <w:sz w:val="22"/>
        </w:rPr>
        <w:t xml:space="preserve"> </w:t>
      </w:r>
      <w:r w:rsidR="00AA0603">
        <w:rPr>
          <w:sz w:val="22"/>
        </w:rPr>
        <w:t>56 (</w:t>
      </w:r>
      <w:r w:rsidR="00910391">
        <w:rPr>
          <w:sz w:val="22"/>
        </w:rPr>
        <w:t xml:space="preserve">December </w:t>
      </w:r>
      <w:r w:rsidR="00AA0603">
        <w:rPr>
          <w:sz w:val="22"/>
        </w:rPr>
        <w:t>2018)</w:t>
      </w:r>
      <w:r w:rsidR="00A9467D">
        <w:rPr>
          <w:sz w:val="22"/>
        </w:rPr>
        <w:t>.</w:t>
      </w:r>
    </w:p>
    <w:p w14:paraId="03B299A0" w14:textId="77777777" w:rsidR="00AA0603" w:rsidRDefault="00AA0603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Cecilea Mun,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</w:t>
      </w:r>
      <w:r w:rsidR="00771A2C">
        <w:rPr>
          <w:sz w:val="22"/>
        </w:rPr>
        <w:t xml:space="preserve">in </w:t>
      </w:r>
      <w:r>
        <w:rPr>
          <w:i/>
          <w:sz w:val="22"/>
        </w:rPr>
        <w:t>Philosophical Quarterly</w:t>
      </w:r>
      <w:r w:rsidR="00910391">
        <w:rPr>
          <w:sz w:val="22"/>
        </w:rPr>
        <w:t xml:space="preserve"> </w:t>
      </w:r>
      <w:r w:rsidR="00CE65C9">
        <w:rPr>
          <w:sz w:val="22"/>
        </w:rPr>
        <w:t xml:space="preserve">69 </w:t>
      </w:r>
      <w:r w:rsidR="00910391">
        <w:rPr>
          <w:sz w:val="22"/>
        </w:rPr>
        <w:t>(2019)</w:t>
      </w:r>
      <w:r w:rsidR="00CE65C9">
        <w:rPr>
          <w:sz w:val="22"/>
        </w:rPr>
        <w:t>: 869-871</w:t>
      </w:r>
      <w:r w:rsidR="00910391">
        <w:rPr>
          <w:sz w:val="22"/>
        </w:rPr>
        <w:t>.</w:t>
      </w:r>
    </w:p>
    <w:p w14:paraId="75BC42F9" w14:textId="77777777" w:rsidR="00A15551" w:rsidRDefault="00A15551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Robert Zaborowski,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>Metapsychology Online Reviews</w:t>
      </w:r>
      <w:r>
        <w:rPr>
          <w:sz w:val="22"/>
        </w:rPr>
        <w:t xml:space="preserve"> 23 (May 2019).</w:t>
      </w:r>
    </w:p>
    <w:p w14:paraId="52623EF8" w14:textId="77777777" w:rsidR="00790A0E" w:rsidRDefault="00790A0E" w:rsidP="000213CB">
      <w:pPr>
        <w:widowControl w:val="0"/>
        <w:spacing w:after="240" w:line="320" w:lineRule="exact"/>
        <w:ind w:right="-576"/>
        <w:rPr>
          <w:sz w:val="22"/>
        </w:rPr>
      </w:pPr>
      <w:r>
        <w:rPr>
          <w:sz w:val="22"/>
        </w:rPr>
        <w:tab/>
        <w:t xml:space="preserve">Talia Morag,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>Notre Dame Philosophical Reviews</w:t>
      </w:r>
      <w:r>
        <w:rPr>
          <w:sz w:val="22"/>
        </w:rPr>
        <w:t xml:space="preserve"> (online resource), June 2019.</w:t>
      </w:r>
    </w:p>
    <w:p w14:paraId="1E169B52" w14:textId="77777777" w:rsidR="006F3089" w:rsidRPr="008139B7" w:rsidRDefault="006F3089" w:rsidP="000213CB">
      <w:pPr>
        <w:widowControl w:val="0"/>
        <w:spacing w:after="240" w:line="320" w:lineRule="exact"/>
        <w:ind w:right="-576"/>
        <w:rPr>
          <w:sz w:val="22"/>
        </w:rPr>
      </w:pPr>
      <w:r>
        <w:rPr>
          <w:sz w:val="22"/>
        </w:rPr>
        <w:tab/>
        <w:t>Ronald de Sousa, David Beisecker, and Francisco Gallegos</w:t>
      </w:r>
      <w:r w:rsidR="008139B7">
        <w:rPr>
          <w:sz w:val="22"/>
        </w:rPr>
        <w:t xml:space="preserve">, book symposium on </w:t>
      </w:r>
      <w:r w:rsidR="008139B7">
        <w:rPr>
          <w:i/>
          <w:iCs/>
          <w:sz w:val="22"/>
        </w:rPr>
        <w:t>Knowing Emotions</w:t>
      </w:r>
      <w:r w:rsidR="008139B7">
        <w:rPr>
          <w:sz w:val="22"/>
        </w:rPr>
        <w:t xml:space="preserve"> with my replies to each critic, </w:t>
      </w:r>
      <w:r w:rsidR="008139B7">
        <w:rPr>
          <w:i/>
          <w:iCs/>
          <w:sz w:val="22"/>
        </w:rPr>
        <w:t>Journal of Philosophy of Emotion</w:t>
      </w:r>
      <w:r w:rsidR="008139B7">
        <w:rPr>
          <w:sz w:val="22"/>
        </w:rPr>
        <w:t xml:space="preserve"> 1 (2019): 106-145.</w:t>
      </w:r>
    </w:p>
    <w:p w14:paraId="6451497E" w14:textId="77777777" w:rsidR="000A51B9" w:rsidRPr="000A51B9" w:rsidRDefault="000A51B9" w:rsidP="000213CB">
      <w:pPr>
        <w:widowControl w:val="0"/>
        <w:spacing w:after="240" w:line="320" w:lineRule="exact"/>
        <w:ind w:right="-576"/>
        <w:rPr>
          <w:sz w:val="22"/>
        </w:rPr>
      </w:pPr>
      <w:r>
        <w:rPr>
          <w:sz w:val="22"/>
        </w:rPr>
        <w:tab/>
        <w:t xml:space="preserve">Karen Simecek, review of </w:t>
      </w:r>
      <w:r>
        <w:rPr>
          <w:i/>
          <w:iCs/>
          <w:sz w:val="22"/>
        </w:rPr>
        <w:t>Knowing Emotions</w:t>
      </w:r>
      <w:r>
        <w:rPr>
          <w:sz w:val="22"/>
        </w:rPr>
        <w:t xml:space="preserve">, pages 182-185 of article on “Affect Theory” in </w:t>
      </w:r>
      <w:r>
        <w:rPr>
          <w:i/>
          <w:iCs/>
          <w:sz w:val="22"/>
        </w:rPr>
        <w:t>The Year’s Work in Critical and Cultural Theory</w:t>
      </w:r>
      <w:r>
        <w:rPr>
          <w:sz w:val="22"/>
        </w:rPr>
        <w:t xml:space="preserve"> 27 (2019): 181-200.</w:t>
      </w:r>
    </w:p>
    <w:p w14:paraId="1D7D432A" w14:textId="77777777" w:rsidR="00F4416B" w:rsidRPr="0043066B" w:rsidRDefault="00F4416B" w:rsidP="006C5924">
      <w:pPr>
        <w:widowControl w:val="0"/>
        <w:spacing w:line="320" w:lineRule="exact"/>
        <w:jc w:val="both"/>
        <w:rPr>
          <w:sz w:val="22"/>
        </w:rPr>
      </w:pPr>
    </w:p>
    <w:p w14:paraId="6986544F" w14:textId="77777777" w:rsidR="00F4416B" w:rsidRPr="0043066B" w:rsidRDefault="00F4416B" w:rsidP="00B70F89">
      <w:pPr>
        <w:widowControl w:val="0"/>
        <w:spacing w:before="80" w:after="160" w:line="320" w:lineRule="exact"/>
        <w:rPr>
          <w:b/>
          <w:sz w:val="22"/>
        </w:rPr>
      </w:pPr>
      <w:r w:rsidRPr="0043066B">
        <w:rPr>
          <w:b/>
          <w:sz w:val="22"/>
        </w:rPr>
        <w:t xml:space="preserve">REFERENCES </w:t>
      </w:r>
    </w:p>
    <w:p w14:paraId="615D416D" w14:textId="77777777" w:rsidR="006C5924" w:rsidRPr="00DF02B4" w:rsidRDefault="00F4416B" w:rsidP="006C5924">
      <w:pPr>
        <w:widowControl w:val="0"/>
        <w:spacing w:line="320" w:lineRule="exact"/>
        <w:rPr>
          <w:sz w:val="22"/>
        </w:rPr>
      </w:pPr>
      <w:r w:rsidRPr="0043066B">
        <w:rPr>
          <w:b/>
          <w:sz w:val="22"/>
        </w:rPr>
        <w:tab/>
      </w:r>
      <w:r w:rsidRPr="0043066B">
        <w:rPr>
          <w:sz w:val="22"/>
        </w:rPr>
        <w:t>Available upon request.</w:t>
      </w:r>
      <w:r w:rsidR="00126951">
        <w:rPr>
          <w:sz w:val="22"/>
        </w:rPr>
        <w:tab/>
      </w:r>
      <w:r w:rsidR="00126951">
        <w:rPr>
          <w:sz w:val="22"/>
        </w:rPr>
        <w:tab/>
      </w:r>
      <w:r w:rsidR="00126951">
        <w:rPr>
          <w:sz w:val="22"/>
        </w:rPr>
        <w:tab/>
      </w:r>
    </w:p>
    <w:sectPr w:rsidR="006C5924" w:rsidRPr="00DF02B4" w:rsidSect="004F34FE">
      <w:pgSz w:w="12240" w:h="15840"/>
      <w:pgMar w:top="144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activeWritingStyle w:appName="MSWord" w:lang="en-US" w:vendorID="6" w:dllVersion="2" w:checkStyle="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D"/>
    <w:rsid w:val="0001161E"/>
    <w:rsid w:val="000131BD"/>
    <w:rsid w:val="00015583"/>
    <w:rsid w:val="000166C6"/>
    <w:rsid w:val="000213CB"/>
    <w:rsid w:val="00045201"/>
    <w:rsid w:val="0004542D"/>
    <w:rsid w:val="0005053A"/>
    <w:rsid w:val="0007346E"/>
    <w:rsid w:val="00077668"/>
    <w:rsid w:val="00091C8A"/>
    <w:rsid w:val="000A51B9"/>
    <w:rsid w:val="000A5A7C"/>
    <w:rsid w:val="000A62C2"/>
    <w:rsid w:val="000B0EAE"/>
    <w:rsid w:val="000B4339"/>
    <w:rsid w:val="000C62B7"/>
    <w:rsid w:val="00102BCF"/>
    <w:rsid w:val="00121992"/>
    <w:rsid w:val="00126951"/>
    <w:rsid w:val="0013118A"/>
    <w:rsid w:val="001441E1"/>
    <w:rsid w:val="00155136"/>
    <w:rsid w:val="001918C5"/>
    <w:rsid w:val="001B517A"/>
    <w:rsid w:val="001C7B96"/>
    <w:rsid w:val="001E26E7"/>
    <w:rsid w:val="001F6844"/>
    <w:rsid w:val="00200936"/>
    <w:rsid w:val="002043A5"/>
    <w:rsid w:val="00205CF6"/>
    <w:rsid w:val="002335F5"/>
    <w:rsid w:val="00253EB6"/>
    <w:rsid w:val="00257BBD"/>
    <w:rsid w:val="002627E0"/>
    <w:rsid w:val="0026454B"/>
    <w:rsid w:val="00265921"/>
    <w:rsid w:val="002702F5"/>
    <w:rsid w:val="002B2ABB"/>
    <w:rsid w:val="002B6261"/>
    <w:rsid w:val="002C22B5"/>
    <w:rsid w:val="002D30BA"/>
    <w:rsid w:val="002F0C88"/>
    <w:rsid w:val="002F3D4B"/>
    <w:rsid w:val="003012E7"/>
    <w:rsid w:val="0033472E"/>
    <w:rsid w:val="00353450"/>
    <w:rsid w:val="0037499F"/>
    <w:rsid w:val="0038076A"/>
    <w:rsid w:val="003815C5"/>
    <w:rsid w:val="003A350D"/>
    <w:rsid w:val="003A7E30"/>
    <w:rsid w:val="003B7386"/>
    <w:rsid w:val="003C3BCD"/>
    <w:rsid w:val="003D3267"/>
    <w:rsid w:val="003D4FE6"/>
    <w:rsid w:val="003E2E8C"/>
    <w:rsid w:val="003F001C"/>
    <w:rsid w:val="003F07C7"/>
    <w:rsid w:val="003F642C"/>
    <w:rsid w:val="003F7F83"/>
    <w:rsid w:val="00400231"/>
    <w:rsid w:val="00404A4A"/>
    <w:rsid w:val="0043066B"/>
    <w:rsid w:val="00435C3B"/>
    <w:rsid w:val="0045034F"/>
    <w:rsid w:val="004579DE"/>
    <w:rsid w:val="00460FC1"/>
    <w:rsid w:val="0049401E"/>
    <w:rsid w:val="004A562B"/>
    <w:rsid w:val="004C1BB4"/>
    <w:rsid w:val="004C3D92"/>
    <w:rsid w:val="004C618D"/>
    <w:rsid w:val="004D232F"/>
    <w:rsid w:val="004D2C3F"/>
    <w:rsid w:val="004F239E"/>
    <w:rsid w:val="004F34FE"/>
    <w:rsid w:val="004F4264"/>
    <w:rsid w:val="004F4D98"/>
    <w:rsid w:val="00524AA9"/>
    <w:rsid w:val="005533E4"/>
    <w:rsid w:val="0056212A"/>
    <w:rsid w:val="005741C8"/>
    <w:rsid w:val="0059261A"/>
    <w:rsid w:val="005A05EB"/>
    <w:rsid w:val="005A1317"/>
    <w:rsid w:val="005C528B"/>
    <w:rsid w:val="005C56A2"/>
    <w:rsid w:val="005D43E7"/>
    <w:rsid w:val="005F06CB"/>
    <w:rsid w:val="0060314E"/>
    <w:rsid w:val="00617BC2"/>
    <w:rsid w:val="00647CCB"/>
    <w:rsid w:val="00666C10"/>
    <w:rsid w:val="00670A4A"/>
    <w:rsid w:val="00674682"/>
    <w:rsid w:val="00691C73"/>
    <w:rsid w:val="006C4B7C"/>
    <w:rsid w:val="006C5924"/>
    <w:rsid w:val="006D7273"/>
    <w:rsid w:val="006E4395"/>
    <w:rsid w:val="006F3089"/>
    <w:rsid w:val="0070512F"/>
    <w:rsid w:val="007051F9"/>
    <w:rsid w:val="00711966"/>
    <w:rsid w:val="00711F4D"/>
    <w:rsid w:val="00724DDB"/>
    <w:rsid w:val="00726C8B"/>
    <w:rsid w:val="0073146E"/>
    <w:rsid w:val="00737E71"/>
    <w:rsid w:val="00742550"/>
    <w:rsid w:val="007425A4"/>
    <w:rsid w:val="00751248"/>
    <w:rsid w:val="00767BD6"/>
    <w:rsid w:val="00771A2C"/>
    <w:rsid w:val="007745D1"/>
    <w:rsid w:val="0077598B"/>
    <w:rsid w:val="00777FA4"/>
    <w:rsid w:val="00790A0E"/>
    <w:rsid w:val="007B1BEE"/>
    <w:rsid w:val="007D1026"/>
    <w:rsid w:val="007E493D"/>
    <w:rsid w:val="007E73C1"/>
    <w:rsid w:val="007E774D"/>
    <w:rsid w:val="007F2542"/>
    <w:rsid w:val="007F4200"/>
    <w:rsid w:val="007F4E0E"/>
    <w:rsid w:val="00804CC1"/>
    <w:rsid w:val="00812F42"/>
    <w:rsid w:val="008139B7"/>
    <w:rsid w:val="00834E21"/>
    <w:rsid w:val="00835616"/>
    <w:rsid w:val="00851954"/>
    <w:rsid w:val="008619A7"/>
    <w:rsid w:val="0087370B"/>
    <w:rsid w:val="008A0C91"/>
    <w:rsid w:val="008A1B08"/>
    <w:rsid w:val="008A1BF9"/>
    <w:rsid w:val="008B318C"/>
    <w:rsid w:val="008C4471"/>
    <w:rsid w:val="008C6D4E"/>
    <w:rsid w:val="008D0DBF"/>
    <w:rsid w:val="008D548F"/>
    <w:rsid w:val="008E0F01"/>
    <w:rsid w:val="008E1885"/>
    <w:rsid w:val="00910391"/>
    <w:rsid w:val="00914DEF"/>
    <w:rsid w:val="00924B6E"/>
    <w:rsid w:val="00925C84"/>
    <w:rsid w:val="0093644C"/>
    <w:rsid w:val="00940950"/>
    <w:rsid w:val="009560AA"/>
    <w:rsid w:val="009671BA"/>
    <w:rsid w:val="009743D1"/>
    <w:rsid w:val="00975F8A"/>
    <w:rsid w:val="0099313D"/>
    <w:rsid w:val="009B545D"/>
    <w:rsid w:val="009D3B55"/>
    <w:rsid w:val="009D4E56"/>
    <w:rsid w:val="009F24E0"/>
    <w:rsid w:val="009F4A21"/>
    <w:rsid w:val="00A10DB9"/>
    <w:rsid w:val="00A15551"/>
    <w:rsid w:val="00A21B09"/>
    <w:rsid w:val="00A31541"/>
    <w:rsid w:val="00A447CC"/>
    <w:rsid w:val="00A551FF"/>
    <w:rsid w:val="00A560DD"/>
    <w:rsid w:val="00A6064A"/>
    <w:rsid w:val="00A62B40"/>
    <w:rsid w:val="00A855F1"/>
    <w:rsid w:val="00A85A8D"/>
    <w:rsid w:val="00A9467D"/>
    <w:rsid w:val="00A97E96"/>
    <w:rsid w:val="00AA0603"/>
    <w:rsid w:val="00AB5C80"/>
    <w:rsid w:val="00AD1C96"/>
    <w:rsid w:val="00AE06F1"/>
    <w:rsid w:val="00AE571F"/>
    <w:rsid w:val="00AF129D"/>
    <w:rsid w:val="00B54213"/>
    <w:rsid w:val="00B646A5"/>
    <w:rsid w:val="00B64731"/>
    <w:rsid w:val="00B70F89"/>
    <w:rsid w:val="00B75756"/>
    <w:rsid w:val="00B94A3B"/>
    <w:rsid w:val="00B96C7E"/>
    <w:rsid w:val="00BB264F"/>
    <w:rsid w:val="00BB5E3F"/>
    <w:rsid w:val="00BC1E53"/>
    <w:rsid w:val="00C01FD0"/>
    <w:rsid w:val="00C061A9"/>
    <w:rsid w:val="00C16AD0"/>
    <w:rsid w:val="00C17B96"/>
    <w:rsid w:val="00C2054B"/>
    <w:rsid w:val="00C22B88"/>
    <w:rsid w:val="00C36669"/>
    <w:rsid w:val="00C36C74"/>
    <w:rsid w:val="00C42462"/>
    <w:rsid w:val="00C42680"/>
    <w:rsid w:val="00C5200B"/>
    <w:rsid w:val="00C52FA1"/>
    <w:rsid w:val="00C536CE"/>
    <w:rsid w:val="00C752C9"/>
    <w:rsid w:val="00C90908"/>
    <w:rsid w:val="00CA084C"/>
    <w:rsid w:val="00CA77A1"/>
    <w:rsid w:val="00CB0867"/>
    <w:rsid w:val="00CC1B3E"/>
    <w:rsid w:val="00CD33FB"/>
    <w:rsid w:val="00CE021D"/>
    <w:rsid w:val="00CE65C9"/>
    <w:rsid w:val="00D04D7F"/>
    <w:rsid w:val="00D240EF"/>
    <w:rsid w:val="00D250B0"/>
    <w:rsid w:val="00D2732A"/>
    <w:rsid w:val="00D330EE"/>
    <w:rsid w:val="00D404AF"/>
    <w:rsid w:val="00D51E26"/>
    <w:rsid w:val="00D64B57"/>
    <w:rsid w:val="00D7238C"/>
    <w:rsid w:val="00D94C81"/>
    <w:rsid w:val="00DA07F8"/>
    <w:rsid w:val="00DD4716"/>
    <w:rsid w:val="00DF02B4"/>
    <w:rsid w:val="00DF32E6"/>
    <w:rsid w:val="00DF4918"/>
    <w:rsid w:val="00E02848"/>
    <w:rsid w:val="00E0763E"/>
    <w:rsid w:val="00E335C5"/>
    <w:rsid w:val="00E35127"/>
    <w:rsid w:val="00E641E1"/>
    <w:rsid w:val="00E70FA9"/>
    <w:rsid w:val="00E7267A"/>
    <w:rsid w:val="00E77FD0"/>
    <w:rsid w:val="00E86ABB"/>
    <w:rsid w:val="00E94245"/>
    <w:rsid w:val="00E945D1"/>
    <w:rsid w:val="00EB4C7C"/>
    <w:rsid w:val="00EB718F"/>
    <w:rsid w:val="00ED69CA"/>
    <w:rsid w:val="00F26EE8"/>
    <w:rsid w:val="00F349AB"/>
    <w:rsid w:val="00F4416B"/>
    <w:rsid w:val="00F52D9C"/>
    <w:rsid w:val="00F60AAB"/>
    <w:rsid w:val="00F70561"/>
    <w:rsid w:val="00F75114"/>
    <w:rsid w:val="00F806A8"/>
    <w:rsid w:val="00F86F31"/>
    <w:rsid w:val="00F95D7D"/>
    <w:rsid w:val="00FD10D8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11D46C"/>
  <w14:defaultImageDpi w14:val="300"/>
  <w15:chartTrackingRefBased/>
  <w15:docId w15:val="{14D7A9F3-4833-B341-A702-89335CED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00" w:lineRule="exac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DB9"/>
    <w:rPr>
      <w:sz w:val="24"/>
      <w:szCs w:val="24"/>
    </w:rPr>
  </w:style>
  <w:style w:type="character" w:customStyle="1" w:styleId="Heading1Char">
    <w:name w:val="Heading 1 Char"/>
    <w:link w:val="Heading1"/>
    <w:rsid w:val="00924B6E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4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3D4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Rick Anthony Furtak </vt:lpstr>
    </vt:vector>
  </TitlesOfParts>
  <Company>Colorado College</Company>
  <LinksUpToDate>false</LinksUpToDate>
  <CharactersWithSpaces>36004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Rick Anthony Furtak </dc:title>
  <dc:subject/>
  <dc:creator>Rick Anthony Furtak</dc:creator>
  <cp:keywords/>
  <cp:lastModifiedBy>Dennis McEnnerney</cp:lastModifiedBy>
  <cp:revision>2</cp:revision>
  <cp:lastPrinted>2021-04-25T05:55:00Z</cp:lastPrinted>
  <dcterms:created xsi:type="dcterms:W3CDTF">2021-09-27T17:49:00Z</dcterms:created>
  <dcterms:modified xsi:type="dcterms:W3CDTF">2021-09-27T17:49:00Z</dcterms:modified>
</cp:coreProperties>
</file>