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BE2E" w14:textId="3C590C6B" w:rsidR="00CC5FB7" w:rsidRDefault="00CC5FB7">
      <w:pPr>
        <w:pStyle w:val="Title"/>
        <w:rPr>
          <w:rFonts w:ascii="Calibri" w:hAnsi="Calibri" w:cs="Calibri"/>
          <w:sz w:val="56"/>
          <w:szCs w:val="56"/>
        </w:rPr>
      </w:pPr>
      <w:r>
        <w:rPr>
          <w:rFonts w:ascii="Calibri" w:hAnsi="Calibri" w:cs="Calibri"/>
          <w:sz w:val="56"/>
          <w:szCs w:val="56"/>
        </w:rPr>
        <w:t>Organismal Biology and Ecology</w:t>
      </w:r>
    </w:p>
    <w:p w14:paraId="5AEEED32" w14:textId="77777777" w:rsidR="00CC5FB7" w:rsidRDefault="00CC5FB7">
      <w:pPr>
        <w:pStyle w:val="Title"/>
        <w:rPr>
          <w:rFonts w:ascii="Calibri" w:hAnsi="Calibri" w:cs="Calibri"/>
          <w:sz w:val="56"/>
          <w:szCs w:val="56"/>
        </w:rPr>
      </w:pPr>
      <w:r>
        <w:rPr>
          <w:rFonts w:ascii="Calibri" w:hAnsi="Calibri" w:cs="Calibri"/>
          <w:sz w:val="56"/>
          <w:szCs w:val="56"/>
        </w:rPr>
        <w:t>Majors’ Handbook</w:t>
      </w:r>
    </w:p>
    <w:p w14:paraId="1B0E90C6" w14:textId="77777777" w:rsidR="00CC5FB7" w:rsidRDefault="00CC5FB7">
      <w:pPr>
        <w:jc w:val="center"/>
        <w:rPr>
          <w:rFonts w:ascii="Calibri" w:hAnsi="Calibri" w:cs="Calibri"/>
          <w:b/>
          <w:bCs/>
          <w:sz w:val="40"/>
          <w:szCs w:val="40"/>
        </w:rPr>
      </w:pPr>
      <w:r>
        <w:rPr>
          <w:rFonts w:ascii="Calibri" w:hAnsi="Calibri" w:cs="Calibri"/>
          <w:b/>
          <w:bCs/>
          <w:sz w:val="40"/>
          <w:szCs w:val="40"/>
        </w:rPr>
        <w:t>COLORADO COLLEGE</w:t>
      </w:r>
    </w:p>
    <w:p w14:paraId="18D4CE34" w14:textId="77777777" w:rsidR="00CC5FB7" w:rsidRDefault="006F4686">
      <w:pPr>
        <w:jc w:val="center"/>
        <w:rPr>
          <w:rFonts w:ascii="Calibri" w:hAnsi="Calibri" w:cs="Calibri"/>
          <w:b/>
          <w:bCs/>
          <w:sz w:val="40"/>
          <w:szCs w:val="40"/>
        </w:rPr>
      </w:pPr>
      <w:r>
        <w:rPr>
          <w:rFonts w:ascii="Calibri" w:hAnsi="Calibri" w:cs="Calibri"/>
          <w:b/>
          <w:bCs/>
          <w:sz w:val="40"/>
          <w:szCs w:val="40"/>
        </w:rPr>
        <w:t>202</w:t>
      </w:r>
      <w:r w:rsidR="0013394A">
        <w:rPr>
          <w:rFonts w:ascii="Calibri" w:hAnsi="Calibri" w:cs="Calibri"/>
          <w:b/>
          <w:bCs/>
          <w:sz w:val="40"/>
          <w:szCs w:val="40"/>
        </w:rPr>
        <w:t>2</w:t>
      </w:r>
      <w:r>
        <w:rPr>
          <w:rFonts w:ascii="Calibri" w:hAnsi="Calibri" w:cs="Calibri"/>
          <w:b/>
          <w:bCs/>
          <w:sz w:val="40"/>
          <w:szCs w:val="40"/>
        </w:rPr>
        <w:t>-202</w:t>
      </w:r>
      <w:r w:rsidR="0013394A">
        <w:rPr>
          <w:rFonts w:ascii="Calibri" w:hAnsi="Calibri" w:cs="Calibri"/>
          <w:b/>
          <w:bCs/>
          <w:sz w:val="40"/>
          <w:szCs w:val="40"/>
        </w:rPr>
        <w:t>3</w:t>
      </w:r>
    </w:p>
    <w:p w14:paraId="36F7654D" w14:textId="77777777" w:rsidR="00CC5FB7" w:rsidRDefault="00CC5FB7">
      <w:pPr>
        <w:jc w:val="center"/>
        <w:rPr>
          <w:rFonts w:ascii="Calibri" w:hAnsi="Calibri" w:cs="Calibri"/>
          <w:b/>
          <w:bCs/>
          <w:sz w:val="40"/>
          <w:szCs w:val="40"/>
        </w:rPr>
      </w:pPr>
    </w:p>
    <w:p w14:paraId="4BF60E98" w14:textId="77777777" w:rsidR="00CC5FB7" w:rsidRDefault="00CC5FB7">
      <w:pPr>
        <w:rPr>
          <w:rFonts w:ascii="Calibri" w:hAnsi="Calibri" w:cs="Calibri"/>
          <w:b/>
          <w:bCs/>
          <w:sz w:val="22"/>
          <w:szCs w:val="22"/>
        </w:rPr>
      </w:pPr>
    </w:p>
    <w:p w14:paraId="399AABF8" w14:textId="77777777" w:rsidR="00CC5FB7" w:rsidRDefault="00CC5FB7">
      <w:pPr>
        <w:jc w:val="center"/>
        <w:rPr>
          <w:rFonts w:ascii="Calibri" w:hAnsi="Calibri" w:cs="Calibri"/>
        </w:rPr>
      </w:pPr>
      <w:r>
        <w:rPr>
          <w:rFonts w:ascii="Calibri" w:hAnsi="Calibri" w:cs="Calibri"/>
          <w:b/>
          <w:bCs/>
        </w:rPr>
        <w:t>TABLE OF CONTENTS</w:t>
      </w:r>
    </w:p>
    <w:p w14:paraId="7DC41F42" w14:textId="77777777" w:rsidR="00CC5FB7" w:rsidRDefault="00CC5FB7">
      <w:pPr>
        <w:tabs>
          <w:tab w:val="right" w:leader="dot" w:pos="10080"/>
        </w:tabs>
        <w:spacing w:line="360" w:lineRule="auto"/>
        <w:rPr>
          <w:rFonts w:ascii="Calibri" w:hAnsi="Calibri" w:cs="Calibri"/>
        </w:rPr>
      </w:pPr>
      <w:r>
        <w:rPr>
          <w:rFonts w:ascii="Calibri" w:hAnsi="Calibri" w:cs="Calibri"/>
        </w:rPr>
        <w:t>Important Dates</w:t>
      </w:r>
      <w:r>
        <w:rPr>
          <w:rFonts w:ascii="Calibri" w:hAnsi="Calibri" w:cs="Calibri"/>
        </w:rPr>
        <w:tab/>
        <w:t>2</w:t>
      </w:r>
    </w:p>
    <w:p w14:paraId="67F022D5" w14:textId="77777777" w:rsidR="00CC5FB7" w:rsidRDefault="00CC5FB7">
      <w:pPr>
        <w:tabs>
          <w:tab w:val="right" w:leader="dot" w:pos="10080"/>
        </w:tabs>
        <w:spacing w:line="360" w:lineRule="auto"/>
        <w:rPr>
          <w:rFonts w:ascii="Calibri" w:hAnsi="Calibri" w:cs="Calibri"/>
        </w:rPr>
      </w:pPr>
      <w:r>
        <w:rPr>
          <w:rFonts w:ascii="Calibri" w:hAnsi="Calibri" w:cs="Calibri"/>
        </w:rPr>
        <w:t xml:space="preserve">OBE major: Guide to Requirements </w:t>
      </w:r>
      <w:r>
        <w:rPr>
          <w:rFonts w:ascii="Calibri" w:hAnsi="Calibri" w:cs="Calibri"/>
        </w:rPr>
        <w:tab/>
        <w:t>2</w:t>
      </w:r>
    </w:p>
    <w:p w14:paraId="027528F6" w14:textId="77777777" w:rsidR="00CC5FB7" w:rsidRDefault="00CC5FB7">
      <w:pPr>
        <w:tabs>
          <w:tab w:val="right" w:leader="dot" w:pos="10080"/>
        </w:tabs>
        <w:spacing w:line="360" w:lineRule="auto"/>
        <w:rPr>
          <w:rFonts w:ascii="Calibri" w:hAnsi="Calibri" w:cs="Calibri"/>
        </w:rPr>
      </w:pPr>
      <w:r>
        <w:rPr>
          <w:rFonts w:ascii="Calibri" w:hAnsi="Calibri" w:cs="Calibri"/>
        </w:rPr>
        <w:t>Advice on Scheduling Courses for the Major</w:t>
      </w:r>
      <w:r>
        <w:rPr>
          <w:rFonts w:ascii="Calibri" w:hAnsi="Calibri" w:cs="Calibri"/>
        </w:rPr>
        <w:tab/>
        <w:t>3</w:t>
      </w:r>
    </w:p>
    <w:p w14:paraId="63B12834" w14:textId="77777777" w:rsidR="00CC5FB7" w:rsidRDefault="00CC5FB7">
      <w:pPr>
        <w:tabs>
          <w:tab w:val="right" w:leader="dot" w:pos="10080"/>
        </w:tabs>
        <w:spacing w:line="360" w:lineRule="auto"/>
        <w:rPr>
          <w:rFonts w:ascii="Calibri" w:hAnsi="Calibri" w:cs="Calibri"/>
        </w:rPr>
      </w:pPr>
      <w:r>
        <w:rPr>
          <w:rFonts w:ascii="Calibri" w:hAnsi="Calibri" w:cs="Calibri"/>
        </w:rPr>
        <w:t>Senior Capstone Experience</w:t>
      </w:r>
      <w:r>
        <w:rPr>
          <w:rFonts w:ascii="Calibri" w:hAnsi="Calibri" w:cs="Calibri"/>
        </w:rPr>
        <w:tab/>
        <w:t>3</w:t>
      </w:r>
    </w:p>
    <w:p w14:paraId="1E602DA2" w14:textId="77777777" w:rsidR="00CC5FB7" w:rsidRDefault="00CC5FB7">
      <w:pPr>
        <w:tabs>
          <w:tab w:val="right" w:leader="dot" w:pos="10080"/>
        </w:tabs>
        <w:spacing w:line="360" w:lineRule="auto"/>
        <w:rPr>
          <w:rFonts w:ascii="Calibri" w:hAnsi="Calibri" w:cs="Calibri"/>
        </w:rPr>
      </w:pPr>
      <w:r>
        <w:rPr>
          <w:rFonts w:ascii="Calibri" w:hAnsi="Calibri" w:cs="Calibri"/>
        </w:rPr>
        <w:t>Undergraduate Research/Training Opportunities</w:t>
      </w:r>
      <w:r>
        <w:rPr>
          <w:rFonts w:ascii="Calibri" w:hAnsi="Calibri" w:cs="Calibri"/>
        </w:rPr>
        <w:tab/>
        <w:t>4</w:t>
      </w:r>
    </w:p>
    <w:p w14:paraId="6AC3690E" w14:textId="77777777" w:rsidR="00CC5FB7" w:rsidRDefault="00CC5FB7">
      <w:pPr>
        <w:tabs>
          <w:tab w:val="right" w:leader="dot" w:pos="10080"/>
        </w:tabs>
        <w:spacing w:line="360" w:lineRule="auto"/>
        <w:rPr>
          <w:rFonts w:ascii="Calibri" w:hAnsi="Calibri" w:cs="Calibri"/>
        </w:rPr>
      </w:pPr>
      <w:r>
        <w:rPr>
          <w:rFonts w:ascii="Calibri" w:hAnsi="Calibri" w:cs="Calibri"/>
        </w:rPr>
        <w:t xml:space="preserve">Guide to </w:t>
      </w:r>
      <w:r w:rsidR="00881927">
        <w:rPr>
          <w:rFonts w:ascii="Calibri" w:hAnsi="Calibri" w:cs="Calibri"/>
        </w:rPr>
        <w:t>O</w:t>
      </w:r>
      <w:r>
        <w:rPr>
          <w:rFonts w:ascii="Calibri" w:hAnsi="Calibri" w:cs="Calibri"/>
        </w:rPr>
        <w:t>ff-</w:t>
      </w:r>
      <w:r w:rsidR="00881927">
        <w:rPr>
          <w:rFonts w:ascii="Calibri" w:hAnsi="Calibri" w:cs="Calibri"/>
        </w:rPr>
        <w:t>C</w:t>
      </w:r>
      <w:r>
        <w:rPr>
          <w:rFonts w:ascii="Calibri" w:hAnsi="Calibri" w:cs="Calibri"/>
        </w:rPr>
        <w:t xml:space="preserve">ampus </w:t>
      </w:r>
      <w:r w:rsidR="00881927">
        <w:rPr>
          <w:rFonts w:ascii="Calibri" w:hAnsi="Calibri" w:cs="Calibri"/>
        </w:rPr>
        <w:t xml:space="preserve">Study </w:t>
      </w:r>
      <w:r>
        <w:rPr>
          <w:rFonts w:ascii="Calibri" w:hAnsi="Calibri" w:cs="Calibri"/>
        </w:rPr>
        <w:t>credits and Study Abroad</w:t>
      </w:r>
      <w:r>
        <w:rPr>
          <w:rFonts w:ascii="Calibri" w:hAnsi="Calibri" w:cs="Calibri"/>
        </w:rPr>
        <w:tab/>
        <w:t>5</w:t>
      </w:r>
    </w:p>
    <w:p w14:paraId="65A229AE" w14:textId="77777777" w:rsidR="00CC5FB7" w:rsidRDefault="00CC5FB7">
      <w:pPr>
        <w:tabs>
          <w:tab w:val="right" w:leader="dot" w:pos="10080"/>
        </w:tabs>
        <w:spacing w:line="360" w:lineRule="auto"/>
        <w:rPr>
          <w:rFonts w:ascii="Calibri" w:hAnsi="Calibri" w:cs="Calibri"/>
        </w:rPr>
      </w:pPr>
      <w:r>
        <w:rPr>
          <w:rFonts w:ascii="Calibri" w:hAnsi="Calibri" w:cs="Calibri"/>
        </w:rPr>
        <w:t>Senior Thesis and Graduation with Distinction in Organismal Biology and Ecology</w:t>
      </w:r>
      <w:r>
        <w:rPr>
          <w:rFonts w:ascii="Calibri" w:hAnsi="Calibri" w:cs="Calibri"/>
        </w:rPr>
        <w:tab/>
        <w:t>7</w:t>
      </w:r>
    </w:p>
    <w:p w14:paraId="1925F21F" w14:textId="77777777" w:rsidR="00CC5FB7" w:rsidRDefault="00CC5FB7">
      <w:pPr>
        <w:tabs>
          <w:tab w:val="right" w:leader="dot" w:pos="10080"/>
        </w:tabs>
        <w:spacing w:line="360" w:lineRule="auto"/>
        <w:rPr>
          <w:rFonts w:ascii="Calibri" w:hAnsi="Calibri" w:cs="Calibri"/>
        </w:rPr>
      </w:pPr>
      <w:r>
        <w:rPr>
          <w:rFonts w:ascii="Calibri" w:hAnsi="Calibri" w:cs="Calibri"/>
        </w:rPr>
        <w:t>Departmental Awards to Students</w:t>
      </w:r>
      <w:r>
        <w:rPr>
          <w:rFonts w:ascii="Calibri" w:hAnsi="Calibri" w:cs="Calibri"/>
        </w:rPr>
        <w:tab/>
        <w:t>8</w:t>
      </w:r>
    </w:p>
    <w:p w14:paraId="5FC6570B" w14:textId="77777777" w:rsidR="00CC5FB7" w:rsidRDefault="00CC5FB7">
      <w:pPr>
        <w:tabs>
          <w:tab w:val="right" w:leader="dot" w:pos="10080"/>
        </w:tabs>
        <w:spacing w:line="360" w:lineRule="auto"/>
        <w:rPr>
          <w:rFonts w:ascii="Calibri" w:hAnsi="Calibri" w:cs="Calibri"/>
        </w:rPr>
      </w:pPr>
      <w:r>
        <w:rPr>
          <w:rFonts w:ascii="Calibri" w:hAnsi="Calibri" w:cs="Calibri"/>
        </w:rPr>
        <w:t xml:space="preserve">Funding </w:t>
      </w:r>
      <w:r w:rsidR="00881927">
        <w:rPr>
          <w:rFonts w:ascii="Calibri" w:hAnsi="Calibri" w:cs="Calibri"/>
        </w:rPr>
        <w:t>f</w:t>
      </w:r>
      <w:r>
        <w:rPr>
          <w:rFonts w:ascii="Calibri" w:hAnsi="Calibri" w:cs="Calibri"/>
        </w:rPr>
        <w:t>or Undergraduate Work and Research Opportunities</w:t>
      </w:r>
      <w:r>
        <w:rPr>
          <w:rFonts w:ascii="Calibri" w:hAnsi="Calibri" w:cs="Calibri"/>
        </w:rPr>
        <w:tab/>
        <w:t>9</w:t>
      </w:r>
    </w:p>
    <w:p w14:paraId="57061B49" w14:textId="77777777" w:rsidR="00CC5FB7" w:rsidRDefault="00CC5FB7">
      <w:pPr>
        <w:tabs>
          <w:tab w:val="right" w:leader="dot" w:pos="10080"/>
        </w:tabs>
        <w:spacing w:line="360" w:lineRule="auto"/>
        <w:rPr>
          <w:rFonts w:ascii="Calibri" w:hAnsi="Calibri" w:cs="Calibri"/>
        </w:rPr>
      </w:pPr>
      <w:r>
        <w:rPr>
          <w:rFonts w:ascii="Calibri" w:hAnsi="Calibri" w:cs="Calibri"/>
        </w:rPr>
        <w:t>Alcohol/Drug Policy</w:t>
      </w:r>
      <w:r>
        <w:rPr>
          <w:rFonts w:ascii="Calibri" w:hAnsi="Calibri" w:cs="Calibri"/>
        </w:rPr>
        <w:tab/>
        <w:t>9</w:t>
      </w:r>
    </w:p>
    <w:p w14:paraId="205194A4" w14:textId="77777777" w:rsidR="00CC5FB7" w:rsidRDefault="00CC5FB7">
      <w:pPr>
        <w:tabs>
          <w:tab w:val="right" w:leader="dot" w:pos="10080"/>
        </w:tabs>
        <w:spacing w:line="360" w:lineRule="auto"/>
        <w:rPr>
          <w:rFonts w:ascii="Calibri" w:hAnsi="Calibri" w:cs="Calibri"/>
        </w:rPr>
      </w:pPr>
      <w:r>
        <w:rPr>
          <w:rFonts w:ascii="Calibri" w:hAnsi="Calibri" w:cs="Calibri"/>
        </w:rPr>
        <w:t>Course Evaluations</w:t>
      </w:r>
      <w:r>
        <w:rPr>
          <w:rFonts w:ascii="Calibri" w:hAnsi="Calibri" w:cs="Calibri"/>
        </w:rPr>
        <w:tab/>
        <w:t>9</w:t>
      </w:r>
    </w:p>
    <w:p w14:paraId="74C0183D" w14:textId="77777777" w:rsidR="00CC5FB7" w:rsidRDefault="00CC5FB7">
      <w:pPr>
        <w:tabs>
          <w:tab w:val="right" w:leader="dot" w:pos="10080"/>
        </w:tabs>
        <w:rPr>
          <w:rFonts w:ascii="Calibri" w:hAnsi="Calibri" w:cs="Calibri"/>
        </w:rPr>
      </w:pPr>
      <w:r>
        <w:rPr>
          <w:rFonts w:ascii="Calibri" w:hAnsi="Calibri" w:cs="Calibri"/>
        </w:rPr>
        <w:t>Appendix I - Check Lists</w:t>
      </w:r>
      <w:r>
        <w:rPr>
          <w:rFonts w:ascii="Calibri" w:hAnsi="Calibri" w:cs="Calibri"/>
        </w:rPr>
        <w:tab/>
        <w:t>10</w:t>
      </w:r>
    </w:p>
    <w:p w14:paraId="086ED300" w14:textId="77777777" w:rsidR="00CC5FB7" w:rsidRDefault="00CC5FB7">
      <w:pPr>
        <w:pStyle w:val="Header"/>
        <w:tabs>
          <w:tab w:val="clear" w:pos="4320"/>
          <w:tab w:val="clear" w:pos="8640"/>
          <w:tab w:val="left" w:pos="360"/>
          <w:tab w:val="right" w:leader="dot" w:pos="10080"/>
        </w:tabs>
        <w:rPr>
          <w:rFonts w:ascii="Calibri" w:hAnsi="Calibri" w:cs="Calibri"/>
        </w:rPr>
      </w:pPr>
      <w:r>
        <w:rPr>
          <w:rFonts w:ascii="Calibri" w:hAnsi="Calibri" w:cs="Calibri"/>
        </w:rPr>
        <w:tab/>
        <w:t>Overview of undergraduate career, including All-College Requirements</w:t>
      </w:r>
    </w:p>
    <w:p w14:paraId="1EA15DC6" w14:textId="77777777" w:rsidR="00CC5FB7" w:rsidRDefault="00CC5FB7">
      <w:pPr>
        <w:pStyle w:val="Header"/>
        <w:tabs>
          <w:tab w:val="clear" w:pos="4320"/>
          <w:tab w:val="clear" w:pos="8640"/>
          <w:tab w:val="left" w:pos="360"/>
          <w:tab w:val="right" w:leader="dot" w:pos="10080"/>
        </w:tabs>
        <w:rPr>
          <w:rFonts w:ascii="Calibri" w:hAnsi="Calibri" w:cs="Calibri"/>
        </w:rPr>
      </w:pPr>
      <w:r>
        <w:rPr>
          <w:rFonts w:ascii="Calibri" w:hAnsi="Calibri" w:cs="Calibri"/>
        </w:rPr>
        <w:tab/>
        <w:t>OBE Major</w:t>
      </w:r>
    </w:p>
    <w:p w14:paraId="2F97464E" w14:textId="77777777" w:rsidR="00CC5FB7" w:rsidRDefault="00CC5FB7">
      <w:pPr>
        <w:pStyle w:val="Header"/>
        <w:tabs>
          <w:tab w:val="clear" w:pos="4320"/>
          <w:tab w:val="clear" w:pos="8640"/>
          <w:tab w:val="left" w:pos="360"/>
          <w:tab w:val="right" w:leader="dot" w:pos="10080"/>
        </w:tabs>
        <w:spacing w:line="360" w:lineRule="auto"/>
        <w:rPr>
          <w:rFonts w:ascii="Calibri" w:hAnsi="Calibri" w:cs="Calibri"/>
        </w:rPr>
      </w:pPr>
      <w:r>
        <w:rPr>
          <w:rFonts w:ascii="Calibri" w:hAnsi="Calibri" w:cs="Calibri"/>
        </w:rPr>
        <w:tab/>
        <w:t>Pre-Health Requirements</w:t>
      </w:r>
    </w:p>
    <w:p w14:paraId="5970DBDA" w14:textId="77777777" w:rsidR="00CC5FB7" w:rsidRDefault="00CC5FB7">
      <w:pPr>
        <w:tabs>
          <w:tab w:val="right" w:leader="dot" w:pos="10080"/>
        </w:tabs>
        <w:spacing w:line="360" w:lineRule="auto"/>
        <w:rPr>
          <w:rFonts w:ascii="Calibri" w:hAnsi="Calibri" w:cs="Calibri"/>
        </w:rPr>
      </w:pPr>
      <w:r>
        <w:rPr>
          <w:rFonts w:ascii="Calibri" w:hAnsi="Calibri" w:cs="Calibri"/>
        </w:rPr>
        <w:t>Appendix II - Thesis Cover Page</w:t>
      </w:r>
      <w:r>
        <w:rPr>
          <w:rFonts w:ascii="Calibri" w:hAnsi="Calibri" w:cs="Calibri"/>
        </w:rPr>
        <w:tab/>
        <w:t>13</w:t>
      </w:r>
    </w:p>
    <w:p w14:paraId="59AF18E7" w14:textId="77777777" w:rsidR="00CC5FB7" w:rsidRDefault="00CC5FB7">
      <w:pPr>
        <w:tabs>
          <w:tab w:val="right" w:leader="dot" w:pos="10080"/>
        </w:tabs>
        <w:spacing w:line="360" w:lineRule="auto"/>
        <w:rPr>
          <w:rFonts w:ascii="Calibri" w:hAnsi="Calibri" w:cs="Calibri"/>
        </w:rPr>
      </w:pPr>
      <w:r>
        <w:rPr>
          <w:rFonts w:ascii="Calibri" w:hAnsi="Calibri" w:cs="Calibri"/>
        </w:rPr>
        <w:t>Appendix III - Sample Seminar Abstract</w:t>
      </w:r>
      <w:r>
        <w:rPr>
          <w:rFonts w:ascii="Calibri" w:hAnsi="Calibri" w:cs="Calibri"/>
        </w:rPr>
        <w:tab/>
        <w:t>14</w:t>
      </w:r>
    </w:p>
    <w:p w14:paraId="2D5B4689" w14:textId="77777777" w:rsidR="00CC5FB7" w:rsidRDefault="00CC5FB7">
      <w:pPr>
        <w:tabs>
          <w:tab w:val="right" w:leader="dot" w:pos="10080"/>
        </w:tabs>
        <w:spacing w:line="360" w:lineRule="auto"/>
        <w:rPr>
          <w:rFonts w:ascii="Calibri" w:hAnsi="Calibri" w:cs="Calibri"/>
        </w:rPr>
      </w:pPr>
      <w:r>
        <w:rPr>
          <w:rFonts w:ascii="Calibri" w:hAnsi="Calibri" w:cs="Calibri"/>
        </w:rPr>
        <w:t>Appendix IV - Registration for Senior Thesis Form</w:t>
      </w:r>
      <w:r>
        <w:rPr>
          <w:rFonts w:ascii="Calibri" w:hAnsi="Calibri" w:cs="Calibri"/>
        </w:rPr>
        <w:tab/>
        <w:t>15</w:t>
      </w:r>
    </w:p>
    <w:p w14:paraId="21ADCFD6" w14:textId="77777777" w:rsidR="00CC5FB7" w:rsidRDefault="00CC5FB7">
      <w:pPr>
        <w:tabs>
          <w:tab w:val="right" w:leader="dot" w:pos="10080"/>
        </w:tabs>
        <w:spacing w:line="360" w:lineRule="auto"/>
        <w:rPr>
          <w:rFonts w:ascii="Calibri" w:hAnsi="Calibri" w:cs="Calibri"/>
        </w:rPr>
      </w:pPr>
      <w:r>
        <w:rPr>
          <w:rFonts w:ascii="Calibri" w:hAnsi="Calibri" w:cs="Calibri"/>
        </w:rPr>
        <w:t>Appendix V -</w:t>
      </w:r>
      <w:r>
        <w:rPr>
          <w:rFonts w:ascii="Calibri" w:hAnsi="Calibri" w:cs="Calibri"/>
          <w:b/>
          <w:bCs/>
        </w:rPr>
        <w:t xml:space="preserve"> </w:t>
      </w:r>
      <w:r>
        <w:rPr>
          <w:rFonts w:ascii="Calibri" w:hAnsi="Calibri" w:cs="Calibri"/>
        </w:rPr>
        <w:t>Petition for Off-Campus Research Credit</w:t>
      </w:r>
      <w:r>
        <w:rPr>
          <w:rFonts w:ascii="Calibri" w:hAnsi="Calibri" w:cs="Calibri"/>
        </w:rPr>
        <w:tab/>
        <w:t>16</w:t>
      </w:r>
    </w:p>
    <w:p w14:paraId="240B04F5" w14:textId="77777777" w:rsidR="00CC5FB7" w:rsidRDefault="00CC5FB7">
      <w:pPr>
        <w:tabs>
          <w:tab w:val="right" w:leader="dot" w:pos="10080"/>
        </w:tabs>
        <w:spacing w:line="360" w:lineRule="auto"/>
        <w:rPr>
          <w:rFonts w:ascii="Calibri" w:hAnsi="Calibri" w:cs="Calibri"/>
        </w:rPr>
      </w:pPr>
      <w:r>
        <w:rPr>
          <w:rFonts w:ascii="Calibri" w:hAnsi="Calibri" w:cs="Calibri"/>
        </w:rPr>
        <w:t>Appendix VI -</w:t>
      </w:r>
      <w:r>
        <w:rPr>
          <w:rFonts w:ascii="Calibri" w:hAnsi="Calibri" w:cs="Calibri"/>
          <w:b/>
          <w:bCs/>
        </w:rPr>
        <w:t xml:space="preserve"> </w:t>
      </w:r>
      <w:r>
        <w:rPr>
          <w:rFonts w:ascii="Calibri" w:hAnsi="Calibri" w:cs="Calibri"/>
        </w:rPr>
        <w:t>Petition for BE409 to count as a Senior Capstone Course</w:t>
      </w:r>
      <w:r>
        <w:rPr>
          <w:rFonts w:ascii="Calibri" w:hAnsi="Calibri" w:cs="Calibri"/>
        </w:rPr>
        <w:tab/>
        <w:t>18</w:t>
      </w:r>
    </w:p>
    <w:p w14:paraId="55C9F807" w14:textId="77777777" w:rsidR="00CF22D2" w:rsidRDefault="00CF22D2">
      <w:pPr>
        <w:tabs>
          <w:tab w:val="right" w:leader="dot" w:pos="10080"/>
        </w:tabs>
        <w:spacing w:line="360" w:lineRule="auto"/>
        <w:rPr>
          <w:rFonts w:ascii="Calibri" w:hAnsi="Calibri" w:cs="Calibri"/>
        </w:rPr>
      </w:pPr>
    </w:p>
    <w:p w14:paraId="403D1A41" w14:textId="77777777" w:rsidR="00CC5FB7" w:rsidRDefault="00CC5FB7">
      <w:pPr>
        <w:tabs>
          <w:tab w:val="right" w:leader="dot" w:pos="10080"/>
        </w:tabs>
        <w:rPr>
          <w:rFonts w:ascii="Calibri" w:hAnsi="Calibri" w:cs="Calibri"/>
        </w:rPr>
      </w:pPr>
    </w:p>
    <w:p w14:paraId="0325172B" w14:textId="77777777" w:rsidR="00CC5FB7" w:rsidRDefault="00CC5FB7">
      <w:pPr>
        <w:tabs>
          <w:tab w:val="right" w:leader="dot" w:pos="10080"/>
        </w:tabs>
        <w:rPr>
          <w:rFonts w:ascii="Calibri" w:hAnsi="Calibri" w:cs="Calibri"/>
        </w:rPr>
      </w:pPr>
    </w:p>
    <w:p w14:paraId="40F68125" w14:textId="77777777" w:rsidR="00CC5FB7" w:rsidRDefault="00CC5FB7">
      <w:pPr>
        <w:tabs>
          <w:tab w:val="right" w:leader="dot" w:pos="10080"/>
        </w:tabs>
        <w:rPr>
          <w:rFonts w:ascii="Calibri" w:hAnsi="Calibri" w:cs="Calibri"/>
        </w:rPr>
      </w:pPr>
    </w:p>
    <w:p w14:paraId="4BC54EF2" w14:textId="77777777" w:rsidR="00CC5FB7" w:rsidRDefault="00CC5FB7">
      <w:pPr>
        <w:tabs>
          <w:tab w:val="right" w:leader="dot" w:pos="10080"/>
        </w:tabs>
        <w:rPr>
          <w:rFonts w:ascii="Calibri" w:hAnsi="Calibri" w:cs="Calibri"/>
        </w:rPr>
      </w:pPr>
    </w:p>
    <w:p w14:paraId="6B7276F9" w14:textId="77777777" w:rsidR="00CC5FB7" w:rsidRDefault="00CC5FB7">
      <w:pPr>
        <w:tabs>
          <w:tab w:val="right" w:leader="dot" w:pos="10080"/>
        </w:tabs>
        <w:rPr>
          <w:rFonts w:ascii="Calibri" w:hAnsi="Calibri" w:cs="Calibri"/>
        </w:rPr>
      </w:pPr>
    </w:p>
    <w:p w14:paraId="214B1F3A" w14:textId="77777777" w:rsidR="00CC5FB7" w:rsidRDefault="00CC5FB7">
      <w:pPr>
        <w:tabs>
          <w:tab w:val="right" w:leader="dot" w:pos="10080"/>
        </w:tabs>
        <w:rPr>
          <w:rFonts w:ascii="Calibri" w:hAnsi="Calibri" w:cs="Calibri"/>
        </w:rPr>
      </w:pPr>
    </w:p>
    <w:p w14:paraId="59F9B5C8" w14:textId="77777777" w:rsidR="00CC5FB7" w:rsidRDefault="00CC5FB7">
      <w:pPr>
        <w:tabs>
          <w:tab w:val="right" w:leader="dot" w:pos="10080"/>
        </w:tabs>
        <w:rPr>
          <w:rFonts w:ascii="Calibri" w:hAnsi="Calibri" w:cs="Calibri"/>
        </w:rPr>
      </w:pPr>
    </w:p>
    <w:p w14:paraId="5BBF9EF5" w14:textId="77777777" w:rsidR="00CC5FB7" w:rsidRDefault="00CC5FB7">
      <w:pPr>
        <w:tabs>
          <w:tab w:val="right" w:leader="dot" w:pos="10080"/>
        </w:tabs>
        <w:rPr>
          <w:rFonts w:ascii="Calibri" w:hAnsi="Calibri" w:cs="Calibri"/>
        </w:rPr>
      </w:pPr>
    </w:p>
    <w:p w14:paraId="61420D05" w14:textId="77777777" w:rsidR="00CC5FB7" w:rsidRDefault="00CC5FB7">
      <w:pPr>
        <w:tabs>
          <w:tab w:val="right" w:leader="dot" w:pos="10080"/>
        </w:tabs>
        <w:rPr>
          <w:rFonts w:ascii="Calibri" w:hAnsi="Calibri" w:cs="Calibri"/>
        </w:rPr>
      </w:pPr>
    </w:p>
    <w:p w14:paraId="3DFA67DC" w14:textId="77777777" w:rsidR="00CC5FB7" w:rsidRDefault="00CC5FB7">
      <w:pPr>
        <w:tabs>
          <w:tab w:val="right" w:leader="dot" w:pos="10080"/>
        </w:tabs>
        <w:rPr>
          <w:rFonts w:ascii="Calibri" w:hAnsi="Calibri" w:cs="Calibri"/>
        </w:rPr>
      </w:pPr>
    </w:p>
    <w:p w14:paraId="4A6F441B" w14:textId="77777777" w:rsidR="00CC5FB7" w:rsidRDefault="00CC5FB7">
      <w:pPr>
        <w:tabs>
          <w:tab w:val="right" w:leader="dot" w:pos="10080"/>
        </w:tabs>
        <w:rPr>
          <w:rFonts w:ascii="Calibri" w:hAnsi="Calibri" w:cs="Calibri"/>
        </w:rPr>
      </w:pPr>
    </w:p>
    <w:p w14:paraId="299489D7" w14:textId="77777777" w:rsidR="00CC5FB7" w:rsidRDefault="00CC5FB7">
      <w:pPr>
        <w:tabs>
          <w:tab w:val="right" w:leader="dot" w:pos="10080"/>
        </w:tabs>
        <w:rPr>
          <w:rFonts w:ascii="Calibri" w:hAnsi="Calibri" w:cs="Calibri"/>
        </w:rPr>
      </w:pPr>
    </w:p>
    <w:p w14:paraId="4278C244" w14:textId="77777777" w:rsidR="00CC5FB7" w:rsidRDefault="00CC5FB7">
      <w:pPr>
        <w:tabs>
          <w:tab w:val="right" w:leader="dot" w:pos="10080"/>
        </w:tabs>
        <w:rPr>
          <w:rFonts w:ascii="Calibri" w:hAnsi="Calibri" w:cs="Calibri"/>
        </w:rPr>
      </w:pPr>
    </w:p>
    <w:p w14:paraId="2DC17748" w14:textId="77777777" w:rsidR="00CC5FB7" w:rsidRDefault="00CC5FB7">
      <w:pPr>
        <w:tabs>
          <w:tab w:val="right" w:leader="dot" w:pos="10080"/>
        </w:tabs>
        <w:rPr>
          <w:rFonts w:ascii="Calibri" w:hAnsi="Calibri" w:cs="Calibri"/>
        </w:rPr>
      </w:pPr>
    </w:p>
    <w:p w14:paraId="7209D10E" w14:textId="77777777" w:rsidR="00CC5FB7" w:rsidRDefault="00CC5FB7">
      <w:pPr>
        <w:tabs>
          <w:tab w:val="right" w:leader="dot" w:pos="10080"/>
        </w:tabs>
        <w:rPr>
          <w:rFonts w:ascii="Calibri" w:hAnsi="Calibri" w:cs="Calibri"/>
        </w:rPr>
      </w:pPr>
    </w:p>
    <w:p w14:paraId="7DA6065C" w14:textId="77777777" w:rsidR="00CC5FB7" w:rsidRDefault="00CC5FB7">
      <w:pPr>
        <w:shd w:val="clear" w:color="auto" w:fill="C0C0C0"/>
        <w:jc w:val="center"/>
        <w:rPr>
          <w:rFonts w:ascii="Calibri" w:hAnsi="Calibri" w:cs="Calibri"/>
          <w:i/>
          <w:iCs/>
        </w:rPr>
      </w:pPr>
      <w:bookmarkStart w:id="0" w:name="Introduction"/>
      <w:r>
        <w:rPr>
          <w:rFonts w:ascii="Calibri" w:hAnsi="Calibri" w:cs="Calibri"/>
          <w:b/>
          <w:bCs/>
          <w:i/>
          <w:iCs/>
        </w:rPr>
        <w:t>INTRODUCTION</w:t>
      </w:r>
    </w:p>
    <w:p w14:paraId="654EF66C" w14:textId="77777777" w:rsidR="00CC5FB7" w:rsidRDefault="00CC5FB7">
      <w:pPr>
        <w:adjustRightInd w:val="0"/>
        <w:ind w:firstLine="720"/>
        <w:rPr>
          <w:rFonts w:ascii="Calibri" w:hAnsi="Calibri" w:cs="Calibri"/>
          <w:color w:val="3B2E2A"/>
        </w:rPr>
      </w:pPr>
      <w:r>
        <w:rPr>
          <w:rFonts w:ascii="Calibri" w:hAnsi="Calibri" w:cs="Calibri"/>
          <w:color w:val="3B2E2A"/>
        </w:rPr>
        <w:t>Organismal biology integrates studies of structure and function at the level of the organism and plays a central role in answering questions about ecology and evolution.  This broad field encompasses cross-disciplinary approaches such as physiological ecology, evolutionary ecology, systematics, and biogeography, which all provide complementary insights into the processes of evolutionary diversification and adaptation to life on earth.</w:t>
      </w:r>
    </w:p>
    <w:p w14:paraId="215088F1" w14:textId="77777777" w:rsidR="00CC5FB7" w:rsidRDefault="00CC5FB7">
      <w:pPr>
        <w:shd w:val="clear" w:color="auto" w:fill="FFFFFF"/>
        <w:ind w:firstLine="720"/>
        <w:jc w:val="both"/>
        <w:rPr>
          <w:rFonts w:ascii="Calibri" w:hAnsi="Calibri" w:cs="Calibri"/>
          <w:color w:val="3B2E2A"/>
        </w:rPr>
      </w:pPr>
      <w:r>
        <w:rPr>
          <w:rFonts w:ascii="Calibri" w:hAnsi="Calibri" w:cs="Calibri"/>
          <w:color w:val="3B2E2A"/>
        </w:rPr>
        <w:t>Our research foci include botany, animal ecology, comparative physiology, conservation biology, and molecular ecology. We strive to perform cutting-edge research and include students in these opportunities.</w:t>
      </w:r>
    </w:p>
    <w:p w14:paraId="29A25B1F" w14:textId="77777777" w:rsidR="00CC5FB7" w:rsidRDefault="00CC5FB7">
      <w:pPr>
        <w:shd w:val="clear" w:color="auto" w:fill="FFFFFF"/>
        <w:ind w:firstLine="720"/>
        <w:jc w:val="both"/>
        <w:rPr>
          <w:rFonts w:ascii="Calibri" w:hAnsi="Calibri" w:cs="Calibri"/>
          <w:b/>
          <w:bCs/>
        </w:rPr>
      </w:pPr>
    </w:p>
    <w:bookmarkEnd w:id="0"/>
    <w:p w14:paraId="548E785F" w14:textId="77777777" w:rsidR="00CC5FB7" w:rsidRDefault="00CC5FB7">
      <w:pPr>
        <w:shd w:val="clear" w:color="auto" w:fill="C0C0C0"/>
        <w:jc w:val="center"/>
        <w:rPr>
          <w:rFonts w:ascii="Calibri" w:hAnsi="Calibri" w:cs="Calibri"/>
        </w:rPr>
      </w:pPr>
      <w:r>
        <w:rPr>
          <w:rFonts w:ascii="Calibri" w:hAnsi="Calibri" w:cs="Calibri"/>
          <w:b/>
          <w:bCs/>
          <w:i/>
          <w:iCs/>
        </w:rPr>
        <w:t>IMPORTANT DATES, EVENTS, AND ANNOUNCEMENTS</w:t>
      </w:r>
    </w:p>
    <w:p w14:paraId="78ACB29E" w14:textId="77777777" w:rsidR="00CC5FB7" w:rsidRDefault="00CC5FB7">
      <w:pPr>
        <w:pStyle w:val="ListParagraph"/>
        <w:numPr>
          <w:ilvl w:val="0"/>
          <w:numId w:val="9"/>
        </w:numPr>
        <w:spacing w:after="60"/>
        <w:jc w:val="both"/>
        <w:rPr>
          <w:rFonts w:ascii="Calibri" w:hAnsi="Calibri" w:cs="Calibri"/>
          <w:b/>
          <w:bCs/>
        </w:rPr>
      </w:pPr>
      <w:bookmarkStart w:id="1" w:name="OLE_LINK2"/>
      <w:r>
        <w:rPr>
          <w:rFonts w:ascii="Calibri" w:hAnsi="Calibri" w:cs="Calibri"/>
          <w:b/>
          <w:bCs/>
        </w:rPr>
        <w:t>Declare your OBE major as soon as you decide on this major, but during your sophomore year at the latest, so that you receive OBE Department announcements.</w:t>
      </w:r>
      <w:r>
        <w:rPr>
          <w:rFonts w:ascii="Calibri" w:hAnsi="Calibri" w:cs="Calibri"/>
        </w:rPr>
        <w:t xml:space="preserve"> To declare the major, you need a faculty advisor in the Department with whom you confer before declaring. </w:t>
      </w:r>
    </w:p>
    <w:p w14:paraId="144D5D00" w14:textId="77777777" w:rsidR="00CC5FB7" w:rsidRDefault="00CC5FB7">
      <w:pPr>
        <w:pStyle w:val="ListParagraph"/>
        <w:numPr>
          <w:ilvl w:val="0"/>
          <w:numId w:val="9"/>
        </w:numPr>
        <w:shd w:val="clear" w:color="auto" w:fill="FFFFFF"/>
        <w:jc w:val="both"/>
        <w:rPr>
          <w:rFonts w:ascii="Calibri" w:hAnsi="Calibri" w:cs="Calibri"/>
        </w:rPr>
      </w:pPr>
      <w:r>
        <w:rPr>
          <w:rFonts w:ascii="Calibri" w:hAnsi="Calibri" w:cs="Calibri"/>
        </w:rPr>
        <w:t xml:space="preserve">Each fall a </w:t>
      </w:r>
      <w:r>
        <w:rPr>
          <w:rFonts w:ascii="Calibri" w:hAnsi="Calibri" w:cs="Calibri"/>
          <w:b/>
          <w:bCs/>
        </w:rPr>
        <w:t>REQUIRED</w:t>
      </w:r>
      <w:r>
        <w:rPr>
          <w:rFonts w:ascii="Calibri" w:hAnsi="Calibri" w:cs="Calibri"/>
        </w:rPr>
        <w:t xml:space="preserve"> meeting of all prospective and declared majors will be announced. </w:t>
      </w:r>
    </w:p>
    <w:p w14:paraId="76F57761" w14:textId="77777777" w:rsidR="00CC5FB7" w:rsidRDefault="00CC5FB7">
      <w:pPr>
        <w:pStyle w:val="ListParagraph"/>
        <w:numPr>
          <w:ilvl w:val="0"/>
          <w:numId w:val="9"/>
        </w:numPr>
        <w:shd w:val="clear" w:color="auto" w:fill="FFFFFF"/>
        <w:jc w:val="both"/>
        <w:rPr>
          <w:rFonts w:ascii="Calibri" w:hAnsi="Calibri" w:cs="Calibri"/>
        </w:rPr>
      </w:pPr>
      <w:r>
        <w:rPr>
          <w:rFonts w:ascii="Calibri" w:hAnsi="Calibri" w:cs="Calibri"/>
        </w:rPr>
        <w:t xml:space="preserve">Each spring (block 6) we meet for </w:t>
      </w:r>
      <w:r>
        <w:rPr>
          <w:rFonts w:ascii="Calibri" w:hAnsi="Calibri" w:cs="Calibri"/>
          <w:b/>
          <w:bCs/>
        </w:rPr>
        <w:t>OBE-Day</w:t>
      </w:r>
      <w:r>
        <w:rPr>
          <w:rFonts w:ascii="Calibri" w:hAnsi="Calibri" w:cs="Calibri"/>
        </w:rPr>
        <w:t>: an afternoon-long series of presentations, including OBE majors presenting their senior thesis. All OBE majors are encouraged to attend, and others are welcome.</w:t>
      </w:r>
    </w:p>
    <w:p w14:paraId="41F1AEC9" w14:textId="77777777" w:rsidR="00CC5FB7" w:rsidRDefault="00CC5FB7">
      <w:pPr>
        <w:pStyle w:val="ListParagraph"/>
        <w:numPr>
          <w:ilvl w:val="0"/>
          <w:numId w:val="6"/>
        </w:numPr>
        <w:shd w:val="clear" w:color="auto" w:fill="FFFFFF"/>
        <w:spacing w:after="60"/>
        <w:jc w:val="both"/>
        <w:rPr>
          <w:rFonts w:ascii="Calibri" w:hAnsi="Calibri" w:cs="Calibri"/>
        </w:rPr>
      </w:pPr>
      <w:r>
        <w:rPr>
          <w:rFonts w:ascii="Calibri" w:hAnsi="Calibri" w:cs="Calibri"/>
        </w:rPr>
        <w:t>Junior year: begin completing the senior capstone experience - plan possible research experiences, attend OBE seminars.</w:t>
      </w:r>
    </w:p>
    <w:p w14:paraId="6FCB3A3F" w14:textId="77777777" w:rsidR="00CC5FB7" w:rsidRDefault="00CC5FB7">
      <w:pPr>
        <w:pStyle w:val="ListParagraph"/>
        <w:numPr>
          <w:ilvl w:val="0"/>
          <w:numId w:val="6"/>
        </w:numPr>
        <w:shd w:val="clear" w:color="auto" w:fill="FFFFFF"/>
        <w:spacing w:after="60"/>
        <w:jc w:val="both"/>
        <w:rPr>
          <w:rFonts w:ascii="Calibri" w:hAnsi="Calibri" w:cs="Calibri"/>
        </w:rPr>
      </w:pPr>
      <w:r>
        <w:rPr>
          <w:rFonts w:ascii="Calibri" w:hAnsi="Calibri" w:cs="Calibri"/>
        </w:rPr>
        <w:t>Senior year: take senior capstone course and attend more OBE seminars.</w:t>
      </w:r>
    </w:p>
    <w:p w14:paraId="62866BEF" w14:textId="77777777" w:rsidR="00CC5FB7" w:rsidRDefault="00CC5FB7">
      <w:pPr>
        <w:pStyle w:val="ListParagraph"/>
        <w:numPr>
          <w:ilvl w:val="0"/>
          <w:numId w:val="6"/>
        </w:numPr>
        <w:shd w:val="clear" w:color="auto" w:fill="FFFFFF"/>
        <w:spacing w:after="60"/>
        <w:jc w:val="both"/>
        <w:rPr>
          <w:rFonts w:ascii="Calibri" w:hAnsi="Calibri" w:cs="Calibri"/>
        </w:rPr>
      </w:pPr>
      <w:r>
        <w:rPr>
          <w:rFonts w:ascii="Calibri" w:hAnsi="Calibri" w:cs="Calibri"/>
        </w:rPr>
        <w:t>OBE majors have the option of writing a senior thesis and attempting to graduate with distinction.</w:t>
      </w:r>
    </w:p>
    <w:bookmarkEnd w:id="1"/>
    <w:p w14:paraId="59E7A323" w14:textId="77777777" w:rsidR="00CC5FB7" w:rsidRDefault="00CC5FB7">
      <w:pPr>
        <w:shd w:val="clear" w:color="auto" w:fill="FFFFFF"/>
        <w:jc w:val="both"/>
        <w:rPr>
          <w:rFonts w:ascii="Calibri" w:hAnsi="Calibri" w:cs="Calibri"/>
        </w:rPr>
      </w:pPr>
    </w:p>
    <w:p w14:paraId="266A6476" w14:textId="77777777" w:rsidR="00CC5FB7" w:rsidRDefault="00CC5FB7">
      <w:pPr>
        <w:shd w:val="clear" w:color="auto" w:fill="C0C0C0"/>
        <w:jc w:val="center"/>
        <w:rPr>
          <w:rFonts w:ascii="Calibri" w:hAnsi="Calibri" w:cs="Calibri"/>
          <w:b/>
          <w:bCs/>
          <w:i/>
          <w:iCs/>
        </w:rPr>
      </w:pPr>
      <w:r>
        <w:rPr>
          <w:rFonts w:ascii="Calibri" w:hAnsi="Calibri" w:cs="Calibri"/>
          <w:b/>
          <w:bCs/>
          <w:i/>
          <w:iCs/>
        </w:rPr>
        <w:t>THE OBE MAJOR: GUIDE TO REQUIREMENTS</w:t>
      </w:r>
    </w:p>
    <w:p w14:paraId="5A9CC82D" w14:textId="77777777" w:rsidR="00CC5FB7" w:rsidRDefault="00CC5FB7">
      <w:pPr>
        <w:pStyle w:val="QuickI"/>
        <w:shd w:val="clear" w:color="auto" w:fill="FFFFFF"/>
        <w:tabs>
          <w:tab w:val="left" w:pos="0"/>
        </w:tabs>
        <w:ind w:left="0"/>
        <w:jc w:val="both"/>
        <w:rPr>
          <w:rFonts w:ascii="Calibri" w:hAnsi="Calibri" w:cs="Calibri"/>
          <w:b/>
          <w:bCs/>
          <w:sz w:val="20"/>
          <w:szCs w:val="20"/>
        </w:rPr>
      </w:pPr>
      <w:r>
        <w:rPr>
          <w:rFonts w:ascii="Calibri" w:hAnsi="Calibri" w:cs="Calibri"/>
          <w:b/>
          <w:bCs/>
          <w:sz w:val="20"/>
          <w:szCs w:val="20"/>
          <w:highlight w:val="lightGray"/>
        </w:rPr>
        <w:t>SHORT GUIDE</w:t>
      </w:r>
      <w:r>
        <w:rPr>
          <w:rFonts w:ascii="Calibri" w:hAnsi="Calibri" w:cs="Calibri"/>
          <w:b/>
          <w:bCs/>
          <w:sz w:val="20"/>
          <w:szCs w:val="20"/>
        </w:rPr>
        <w:t xml:space="preserve"> – 15 units</w:t>
      </w:r>
    </w:p>
    <w:p w14:paraId="4BB840DC" w14:textId="77777777" w:rsidR="00CC5FB7" w:rsidRDefault="00CC5FB7">
      <w:pPr>
        <w:pStyle w:val="QuickI"/>
        <w:numPr>
          <w:ilvl w:val="0"/>
          <w:numId w:val="5"/>
        </w:numPr>
        <w:shd w:val="clear" w:color="auto" w:fill="FFFFFF"/>
        <w:tabs>
          <w:tab w:val="left" w:pos="720"/>
        </w:tabs>
        <w:ind w:left="360" w:hanging="360"/>
        <w:jc w:val="both"/>
        <w:rPr>
          <w:rFonts w:ascii="Calibri" w:hAnsi="Calibri" w:cs="Calibri"/>
          <w:i/>
          <w:iCs/>
          <w:sz w:val="20"/>
          <w:szCs w:val="20"/>
        </w:rPr>
      </w:pPr>
      <w:bookmarkStart w:id="2" w:name="OLE_LINK1"/>
      <w:bookmarkStart w:id="3" w:name="OLE_LINK4"/>
      <w:r>
        <w:rPr>
          <w:rFonts w:ascii="Calibri" w:hAnsi="Calibri" w:cs="Calibri"/>
          <w:b/>
          <w:bCs/>
          <w:i/>
          <w:iCs/>
          <w:sz w:val="20"/>
          <w:szCs w:val="20"/>
        </w:rPr>
        <w:t>Two</w:t>
      </w:r>
      <w:r>
        <w:rPr>
          <w:rFonts w:ascii="Calibri" w:hAnsi="Calibri" w:cs="Calibri"/>
          <w:i/>
          <w:iCs/>
          <w:sz w:val="20"/>
          <w:szCs w:val="20"/>
        </w:rPr>
        <w:t xml:space="preserve"> </w:t>
      </w:r>
      <w:r>
        <w:rPr>
          <w:rFonts w:ascii="Calibri" w:hAnsi="Calibri" w:cs="Calibri"/>
          <w:b/>
          <w:bCs/>
          <w:i/>
          <w:iCs/>
          <w:sz w:val="20"/>
          <w:szCs w:val="20"/>
        </w:rPr>
        <w:t>units -</w:t>
      </w:r>
      <w:r>
        <w:rPr>
          <w:rFonts w:ascii="Calibri" w:hAnsi="Calibri" w:cs="Calibri"/>
          <w:i/>
          <w:iCs/>
          <w:sz w:val="20"/>
          <w:szCs w:val="20"/>
        </w:rPr>
        <w:t xml:space="preserve"> </w:t>
      </w:r>
      <w:r>
        <w:rPr>
          <w:rFonts w:ascii="Calibri" w:hAnsi="Calibri" w:cs="Calibri"/>
          <w:b/>
          <w:bCs/>
          <w:i/>
          <w:iCs/>
          <w:sz w:val="20"/>
          <w:szCs w:val="20"/>
        </w:rPr>
        <w:t>Introductory Organismal Biology</w:t>
      </w:r>
      <w:r>
        <w:rPr>
          <w:rFonts w:ascii="Calibri" w:hAnsi="Calibri" w:cs="Calibri"/>
          <w:i/>
          <w:iCs/>
          <w:sz w:val="20"/>
          <w:szCs w:val="20"/>
        </w:rPr>
        <w:t>: BE105</w:t>
      </w:r>
      <w:r>
        <w:rPr>
          <w:rFonts w:ascii="Calibri" w:hAnsi="Calibri" w:cs="Calibri"/>
          <w:sz w:val="20"/>
          <w:szCs w:val="20"/>
        </w:rPr>
        <w:t xml:space="preserve"> Biology of Plants</w:t>
      </w:r>
      <w:r>
        <w:rPr>
          <w:rFonts w:ascii="Calibri" w:hAnsi="Calibri" w:cs="Calibri"/>
          <w:i/>
          <w:iCs/>
          <w:sz w:val="20"/>
          <w:szCs w:val="20"/>
        </w:rPr>
        <w:t xml:space="preserve"> and/or BE106</w:t>
      </w:r>
      <w:r>
        <w:rPr>
          <w:rFonts w:ascii="Calibri" w:hAnsi="Calibri" w:cs="Calibri"/>
          <w:sz w:val="20"/>
          <w:szCs w:val="20"/>
        </w:rPr>
        <w:t xml:space="preserve"> Biology of Animals</w:t>
      </w:r>
      <w:r>
        <w:rPr>
          <w:rFonts w:ascii="Calibri" w:hAnsi="Calibri" w:cs="Calibri"/>
          <w:i/>
          <w:iCs/>
          <w:sz w:val="20"/>
          <w:szCs w:val="20"/>
        </w:rPr>
        <w:t xml:space="preserve"> and/or BE107 </w:t>
      </w:r>
      <w:r>
        <w:rPr>
          <w:rFonts w:ascii="Calibri" w:hAnsi="Calibri" w:cs="Calibri"/>
          <w:sz w:val="20"/>
          <w:szCs w:val="20"/>
        </w:rPr>
        <w:t>Biology of Microbes</w:t>
      </w:r>
    </w:p>
    <w:p w14:paraId="769D21F1" w14:textId="77777777" w:rsidR="00CC5FB7" w:rsidRDefault="00CC5FB7">
      <w:pPr>
        <w:pStyle w:val="QuickI"/>
        <w:numPr>
          <w:ilvl w:val="0"/>
          <w:numId w:val="5"/>
        </w:numPr>
        <w:shd w:val="clear" w:color="auto" w:fill="FFFFFF"/>
        <w:tabs>
          <w:tab w:val="left" w:pos="360"/>
        </w:tabs>
        <w:ind w:left="360" w:hanging="360"/>
        <w:jc w:val="both"/>
        <w:rPr>
          <w:rFonts w:ascii="Calibri" w:hAnsi="Calibri" w:cs="Calibri"/>
          <w:i/>
          <w:iCs/>
          <w:sz w:val="20"/>
          <w:szCs w:val="20"/>
        </w:rPr>
      </w:pPr>
      <w:r>
        <w:rPr>
          <w:rFonts w:ascii="Calibri" w:hAnsi="Calibri" w:cs="Calibri"/>
          <w:b/>
          <w:bCs/>
          <w:i/>
          <w:iCs/>
          <w:sz w:val="20"/>
          <w:szCs w:val="20"/>
        </w:rPr>
        <w:t>One unit - Ecology</w:t>
      </w:r>
      <w:r>
        <w:rPr>
          <w:rFonts w:ascii="Calibri" w:hAnsi="Calibri" w:cs="Calibri"/>
          <w:i/>
          <w:iCs/>
          <w:sz w:val="20"/>
          <w:szCs w:val="20"/>
        </w:rPr>
        <w:t>: BE208</w:t>
      </w:r>
    </w:p>
    <w:p w14:paraId="052C1B95" w14:textId="77777777" w:rsidR="00CC5FB7" w:rsidRDefault="00CC5FB7">
      <w:pPr>
        <w:pStyle w:val="QuickI"/>
        <w:numPr>
          <w:ilvl w:val="0"/>
          <w:numId w:val="5"/>
        </w:numPr>
        <w:shd w:val="clear" w:color="auto" w:fill="FFFFFF"/>
        <w:tabs>
          <w:tab w:val="left" w:pos="360"/>
        </w:tabs>
        <w:ind w:left="360" w:hanging="360"/>
        <w:jc w:val="both"/>
        <w:rPr>
          <w:rFonts w:ascii="Calibri" w:hAnsi="Calibri" w:cs="Calibri"/>
          <w:i/>
          <w:iCs/>
          <w:sz w:val="20"/>
          <w:szCs w:val="20"/>
        </w:rPr>
      </w:pPr>
      <w:r>
        <w:rPr>
          <w:rFonts w:ascii="Calibri" w:hAnsi="Calibri" w:cs="Calibri"/>
          <w:b/>
          <w:bCs/>
          <w:i/>
          <w:iCs/>
          <w:sz w:val="20"/>
          <w:szCs w:val="20"/>
        </w:rPr>
        <w:t>One unit - Intro to Molecular and Cellular Biology</w:t>
      </w:r>
      <w:r>
        <w:rPr>
          <w:rFonts w:ascii="Calibri" w:hAnsi="Calibri" w:cs="Calibri"/>
          <w:i/>
          <w:iCs/>
          <w:sz w:val="20"/>
          <w:szCs w:val="20"/>
        </w:rPr>
        <w:t>:</w:t>
      </w:r>
      <w:r>
        <w:rPr>
          <w:rFonts w:ascii="Calibri" w:hAnsi="Calibri" w:cs="Calibri"/>
          <w:b/>
          <w:bCs/>
          <w:i/>
          <w:iCs/>
          <w:sz w:val="20"/>
          <w:szCs w:val="20"/>
        </w:rPr>
        <w:t xml:space="preserve"> </w:t>
      </w:r>
      <w:r>
        <w:rPr>
          <w:rFonts w:ascii="Calibri" w:hAnsi="Calibri" w:cs="Calibri"/>
          <w:i/>
          <w:iCs/>
          <w:sz w:val="20"/>
          <w:szCs w:val="20"/>
        </w:rPr>
        <w:t>MB131</w:t>
      </w:r>
    </w:p>
    <w:p w14:paraId="082ACE84" w14:textId="77777777" w:rsidR="00CC5FB7" w:rsidRDefault="00CC5FB7">
      <w:pPr>
        <w:pStyle w:val="QuickI"/>
        <w:numPr>
          <w:ilvl w:val="0"/>
          <w:numId w:val="5"/>
        </w:numPr>
        <w:shd w:val="clear" w:color="auto" w:fill="FFFFFF"/>
        <w:tabs>
          <w:tab w:val="left" w:pos="360"/>
        </w:tabs>
        <w:ind w:left="360" w:hanging="360"/>
        <w:jc w:val="both"/>
        <w:rPr>
          <w:rFonts w:ascii="Calibri" w:hAnsi="Calibri" w:cs="Calibri"/>
          <w:i/>
          <w:iCs/>
          <w:sz w:val="20"/>
          <w:szCs w:val="20"/>
        </w:rPr>
      </w:pPr>
      <w:r>
        <w:rPr>
          <w:rFonts w:ascii="Calibri" w:hAnsi="Calibri" w:cs="Calibri"/>
          <w:b/>
          <w:bCs/>
          <w:i/>
          <w:iCs/>
          <w:sz w:val="20"/>
          <w:szCs w:val="20"/>
        </w:rPr>
        <w:t>One unit - Population Genetics or Genetics</w:t>
      </w:r>
      <w:r>
        <w:rPr>
          <w:rFonts w:ascii="Calibri" w:hAnsi="Calibri" w:cs="Calibri"/>
          <w:i/>
          <w:iCs/>
          <w:sz w:val="20"/>
          <w:szCs w:val="20"/>
        </w:rPr>
        <w:t>: BE280</w:t>
      </w:r>
      <w:r>
        <w:rPr>
          <w:rFonts w:ascii="Calibri" w:hAnsi="Calibri" w:cs="Calibri"/>
          <w:sz w:val="20"/>
          <w:szCs w:val="20"/>
        </w:rPr>
        <w:t xml:space="preserve"> Population Genetics</w:t>
      </w:r>
      <w:r>
        <w:rPr>
          <w:rFonts w:ascii="Calibri" w:hAnsi="Calibri" w:cs="Calibri"/>
          <w:i/>
          <w:iCs/>
          <w:sz w:val="20"/>
          <w:szCs w:val="20"/>
        </w:rPr>
        <w:t xml:space="preserve"> or MB201</w:t>
      </w:r>
      <w:r>
        <w:rPr>
          <w:rFonts w:ascii="Calibri" w:hAnsi="Calibri" w:cs="Calibri"/>
          <w:color w:val="000000"/>
          <w:sz w:val="20"/>
          <w:szCs w:val="20"/>
        </w:rPr>
        <w:t xml:space="preserve"> Laboratory in Molecular and Cellular Biology and Genetics</w:t>
      </w:r>
    </w:p>
    <w:p w14:paraId="6D4157F2" w14:textId="77777777" w:rsidR="00CC5FB7" w:rsidRDefault="00CC5FB7">
      <w:pPr>
        <w:pStyle w:val="QuickI"/>
        <w:numPr>
          <w:ilvl w:val="0"/>
          <w:numId w:val="5"/>
        </w:numPr>
        <w:shd w:val="clear" w:color="auto" w:fill="FFFFFF"/>
        <w:tabs>
          <w:tab w:val="left" w:pos="360"/>
        </w:tabs>
        <w:ind w:left="360" w:hanging="360"/>
        <w:jc w:val="both"/>
        <w:rPr>
          <w:rFonts w:ascii="Calibri" w:hAnsi="Calibri" w:cs="Calibri"/>
          <w:i/>
          <w:iCs/>
          <w:sz w:val="20"/>
          <w:szCs w:val="20"/>
        </w:rPr>
      </w:pPr>
      <w:r>
        <w:rPr>
          <w:rFonts w:ascii="Calibri" w:hAnsi="Calibri" w:cs="Calibri"/>
          <w:b/>
          <w:bCs/>
          <w:i/>
          <w:iCs/>
          <w:sz w:val="20"/>
          <w:szCs w:val="20"/>
        </w:rPr>
        <w:t>Three</w:t>
      </w:r>
      <w:r>
        <w:rPr>
          <w:rFonts w:ascii="Calibri" w:hAnsi="Calibri" w:cs="Calibri"/>
          <w:i/>
          <w:iCs/>
          <w:sz w:val="20"/>
          <w:szCs w:val="20"/>
        </w:rPr>
        <w:t xml:space="preserve"> </w:t>
      </w:r>
      <w:r>
        <w:rPr>
          <w:rFonts w:ascii="Calibri" w:hAnsi="Calibri" w:cs="Calibri"/>
          <w:b/>
          <w:bCs/>
          <w:i/>
          <w:iCs/>
          <w:sz w:val="20"/>
          <w:szCs w:val="20"/>
        </w:rPr>
        <w:t>units -</w:t>
      </w:r>
      <w:r>
        <w:rPr>
          <w:rFonts w:ascii="Calibri" w:hAnsi="Calibri" w:cs="Calibri"/>
          <w:i/>
          <w:iCs/>
          <w:sz w:val="20"/>
          <w:szCs w:val="20"/>
        </w:rPr>
        <w:t xml:space="preserve"> </w:t>
      </w:r>
      <w:r>
        <w:rPr>
          <w:rFonts w:ascii="Calibri" w:hAnsi="Calibri" w:cs="Calibri"/>
          <w:b/>
          <w:bCs/>
          <w:i/>
          <w:iCs/>
          <w:sz w:val="20"/>
          <w:szCs w:val="20"/>
        </w:rPr>
        <w:t>Chemistry</w:t>
      </w:r>
      <w:r>
        <w:rPr>
          <w:rFonts w:ascii="Calibri" w:hAnsi="Calibri" w:cs="Calibri"/>
          <w:i/>
          <w:iCs/>
          <w:sz w:val="20"/>
          <w:szCs w:val="20"/>
        </w:rPr>
        <w:t>: CH107</w:t>
      </w:r>
      <w:r>
        <w:rPr>
          <w:rFonts w:ascii="Calibri" w:hAnsi="Calibri" w:cs="Calibri"/>
          <w:sz w:val="20"/>
          <w:szCs w:val="20"/>
        </w:rPr>
        <w:t xml:space="preserve"> General Chemistry</w:t>
      </w:r>
      <w:r>
        <w:rPr>
          <w:rFonts w:ascii="Calibri" w:hAnsi="Calibri" w:cs="Calibri"/>
          <w:i/>
          <w:iCs/>
          <w:sz w:val="20"/>
          <w:szCs w:val="20"/>
        </w:rPr>
        <w:t xml:space="preserve"> and CH108</w:t>
      </w:r>
      <w:r>
        <w:rPr>
          <w:rFonts w:ascii="Calibri" w:hAnsi="Calibri" w:cs="Calibri"/>
          <w:sz w:val="20"/>
          <w:szCs w:val="20"/>
        </w:rPr>
        <w:t xml:space="preserve"> General Chemistry II</w:t>
      </w:r>
      <w:r>
        <w:rPr>
          <w:rFonts w:ascii="Calibri" w:hAnsi="Calibri" w:cs="Calibri"/>
          <w:i/>
          <w:iCs/>
          <w:sz w:val="20"/>
          <w:szCs w:val="20"/>
        </w:rPr>
        <w:t xml:space="preserve"> and CH250</w:t>
      </w:r>
      <w:r>
        <w:rPr>
          <w:rFonts w:ascii="Calibri" w:hAnsi="Calibri" w:cs="Calibri"/>
          <w:sz w:val="20"/>
          <w:szCs w:val="20"/>
        </w:rPr>
        <w:t xml:space="preserve"> Structures of Organic Molecules</w:t>
      </w:r>
    </w:p>
    <w:p w14:paraId="7ED7CF61" w14:textId="77777777" w:rsidR="00CC5FB7" w:rsidRDefault="00CC5FB7">
      <w:pPr>
        <w:pStyle w:val="ListParagraph"/>
        <w:numPr>
          <w:ilvl w:val="0"/>
          <w:numId w:val="5"/>
        </w:numPr>
        <w:shd w:val="clear" w:color="auto" w:fill="FFFFFF"/>
        <w:ind w:left="360" w:hanging="360"/>
        <w:jc w:val="both"/>
        <w:rPr>
          <w:rFonts w:ascii="Calibri" w:hAnsi="Calibri" w:cs="Calibri"/>
          <w:i/>
          <w:iCs/>
        </w:rPr>
      </w:pPr>
      <w:r>
        <w:rPr>
          <w:rFonts w:ascii="Calibri" w:hAnsi="Calibri" w:cs="Calibri"/>
          <w:b/>
          <w:bCs/>
          <w:i/>
          <w:iCs/>
        </w:rPr>
        <w:t>Two</w:t>
      </w:r>
      <w:r>
        <w:rPr>
          <w:rFonts w:ascii="Calibri" w:hAnsi="Calibri" w:cs="Calibri"/>
          <w:i/>
          <w:iCs/>
        </w:rPr>
        <w:t xml:space="preserve"> </w:t>
      </w:r>
      <w:r>
        <w:rPr>
          <w:rFonts w:ascii="Calibri" w:hAnsi="Calibri" w:cs="Calibri"/>
          <w:b/>
          <w:bCs/>
          <w:i/>
          <w:iCs/>
        </w:rPr>
        <w:t>units -</w:t>
      </w:r>
      <w:r>
        <w:rPr>
          <w:rFonts w:ascii="Calibri" w:hAnsi="Calibri" w:cs="Calibri"/>
          <w:i/>
          <w:iCs/>
        </w:rPr>
        <w:t xml:space="preserve"> </w:t>
      </w:r>
      <w:r>
        <w:rPr>
          <w:rFonts w:ascii="Calibri" w:hAnsi="Calibri" w:cs="Calibri"/>
          <w:b/>
          <w:bCs/>
          <w:i/>
          <w:iCs/>
        </w:rPr>
        <w:t>Mathematics</w:t>
      </w:r>
      <w:r>
        <w:rPr>
          <w:rFonts w:ascii="Calibri" w:hAnsi="Calibri" w:cs="Calibri"/>
        </w:rPr>
        <w:t xml:space="preserve">: one in calculus and one in statistics OR math modeling </w:t>
      </w:r>
    </w:p>
    <w:p w14:paraId="383BAECE" w14:textId="77777777" w:rsidR="00CC5FB7" w:rsidRDefault="00CC5FB7">
      <w:pPr>
        <w:pStyle w:val="ListParagraph"/>
        <w:numPr>
          <w:ilvl w:val="0"/>
          <w:numId w:val="5"/>
        </w:numPr>
        <w:shd w:val="clear" w:color="auto" w:fill="FFFFFF"/>
        <w:tabs>
          <w:tab w:val="left" w:pos="360"/>
        </w:tabs>
        <w:ind w:left="720"/>
        <w:jc w:val="both"/>
        <w:rPr>
          <w:rFonts w:ascii="Calibri" w:hAnsi="Calibri" w:cs="Calibri"/>
          <w:i/>
          <w:iCs/>
        </w:rPr>
      </w:pPr>
      <w:r>
        <w:rPr>
          <w:rFonts w:ascii="Calibri" w:hAnsi="Calibri" w:cs="Calibri"/>
          <w:b/>
          <w:bCs/>
          <w:i/>
          <w:iCs/>
        </w:rPr>
        <w:t>Five</w:t>
      </w:r>
      <w:r>
        <w:rPr>
          <w:rFonts w:ascii="Calibri" w:hAnsi="Calibri" w:cs="Calibri"/>
          <w:i/>
          <w:iCs/>
        </w:rPr>
        <w:t xml:space="preserve"> </w:t>
      </w:r>
      <w:r>
        <w:rPr>
          <w:rFonts w:ascii="Calibri" w:hAnsi="Calibri" w:cs="Calibri"/>
          <w:b/>
          <w:bCs/>
          <w:i/>
          <w:iCs/>
        </w:rPr>
        <w:t>approved OBE Electives</w:t>
      </w:r>
      <w:r>
        <w:rPr>
          <w:rFonts w:ascii="Calibri" w:hAnsi="Calibri" w:cs="Calibri"/>
        </w:rPr>
        <w:t>: at least three must be upper-level and one of the three must be a capstone course i</w:t>
      </w:r>
      <w:r w:rsidR="006F4686">
        <w:rPr>
          <w:rFonts w:ascii="Calibri" w:hAnsi="Calibri" w:cs="Calibri"/>
        </w:rPr>
        <w:t>n your last two semesters at CC; including this capstone, at least 2 upper-level electives must be OBE courses.</w:t>
      </w:r>
    </w:p>
    <w:p w14:paraId="64ADE455" w14:textId="77777777" w:rsidR="00CC5FB7" w:rsidRDefault="00CC5FB7">
      <w:pPr>
        <w:pStyle w:val="QuickI"/>
        <w:numPr>
          <w:ilvl w:val="0"/>
          <w:numId w:val="5"/>
        </w:numPr>
        <w:shd w:val="clear" w:color="auto" w:fill="FFFFFF"/>
        <w:tabs>
          <w:tab w:val="left" w:pos="360"/>
        </w:tabs>
        <w:ind w:left="360" w:hanging="360"/>
        <w:jc w:val="both"/>
        <w:rPr>
          <w:rFonts w:ascii="Calibri" w:hAnsi="Calibri" w:cs="Calibri"/>
          <w:i/>
          <w:iCs/>
          <w:sz w:val="20"/>
          <w:szCs w:val="20"/>
        </w:rPr>
      </w:pPr>
      <w:r>
        <w:rPr>
          <w:rFonts w:ascii="Calibri" w:hAnsi="Calibri" w:cs="Calibri"/>
          <w:i/>
          <w:iCs/>
          <w:sz w:val="20"/>
          <w:szCs w:val="20"/>
        </w:rPr>
        <w:t xml:space="preserve">Attend and write abstracts for </w:t>
      </w:r>
      <w:r>
        <w:rPr>
          <w:rFonts w:ascii="Calibri" w:hAnsi="Calibri" w:cs="Calibri"/>
          <w:b/>
          <w:bCs/>
          <w:i/>
          <w:iCs/>
          <w:sz w:val="20"/>
          <w:szCs w:val="20"/>
        </w:rPr>
        <w:t>3 OBE-approved seminars – first abstract is due junior year!! BEGIN EARLY!!</w:t>
      </w:r>
    </w:p>
    <w:p w14:paraId="7E1D865D" w14:textId="77777777" w:rsidR="00CC5FB7" w:rsidRDefault="00CC5FB7">
      <w:pPr>
        <w:shd w:val="clear" w:color="auto" w:fill="FFFFFF"/>
        <w:spacing w:line="252" w:lineRule="atLeast"/>
        <w:jc w:val="both"/>
        <w:rPr>
          <w:rFonts w:ascii="Calibri" w:hAnsi="Calibri" w:cs="Calibri"/>
        </w:rPr>
      </w:pPr>
    </w:p>
    <w:p w14:paraId="4DB896CB" w14:textId="77777777" w:rsidR="00CC5FB7" w:rsidRDefault="00CC5FB7">
      <w:pPr>
        <w:pStyle w:val="QuickI"/>
        <w:shd w:val="clear" w:color="auto" w:fill="FFFFFF"/>
        <w:tabs>
          <w:tab w:val="left" w:pos="360"/>
        </w:tabs>
        <w:ind w:left="0"/>
        <w:jc w:val="both"/>
        <w:rPr>
          <w:rFonts w:ascii="Calibri" w:hAnsi="Calibri" w:cs="Calibri"/>
          <w:b/>
          <w:bCs/>
          <w:sz w:val="20"/>
          <w:szCs w:val="20"/>
        </w:rPr>
      </w:pPr>
      <w:r>
        <w:rPr>
          <w:rFonts w:ascii="Calibri" w:hAnsi="Calibri" w:cs="Calibri"/>
          <w:b/>
          <w:bCs/>
          <w:sz w:val="20"/>
          <w:szCs w:val="20"/>
          <w:highlight w:val="lightGray"/>
        </w:rPr>
        <w:t>FULL GUIDE</w:t>
      </w:r>
      <w:r>
        <w:rPr>
          <w:rFonts w:ascii="Calibri" w:hAnsi="Calibri" w:cs="Calibri"/>
          <w:b/>
          <w:bCs/>
          <w:sz w:val="20"/>
          <w:szCs w:val="20"/>
        </w:rPr>
        <w:t xml:space="preserve"> – 15 units</w:t>
      </w:r>
    </w:p>
    <w:p w14:paraId="3D7DD113" w14:textId="77777777" w:rsidR="00CC5FB7" w:rsidRDefault="00CC5FB7">
      <w:pPr>
        <w:pStyle w:val="QuickI"/>
        <w:numPr>
          <w:ilvl w:val="0"/>
          <w:numId w:val="8"/>
        </w:numPr>
        <w:shd w:val="clear" w:color="auto" w:fill="FFFFFF"/>
        <w:tabs>
          <w:tab w:val="left" w:pos="360"/>
        </w:tabs>
        <w:ind w:left="360" w:hanging="360"/>
        <w:jc w:val="both"/>
        <w:rPr>
          <w:rFonts w:ascii="Calibri" w:hAnsi="Calibri" w:cs="Calibri"/>
          <w:sz w:val="20"/>
          <w:szCs w:val="20"/>
        </w:rPr>
      </w:pPr>
      <w:r>
        <w:rPr>
          <w:rFonts w:ascii="Calibri" w:hAnsi="Calibri" w:cs="Calibri"/>
          <w:b/>
          <w:bCs/>
          <w:sz w:val="20"/>
          <w:szCs w:val="20"/>
        </w:rPr>
        <w:t>(2) Two</w:t>
      </w:r>
      <w:r>
        <w:rPr>
          <w:rFonts w:ascii="Calibri" w:hAnsi="Calibri" w:cs="Calibri"/>
          <w:sz w:val="20"/>
          <w:szCs w:val="20"/>
        </w:rPr>
        <w:t xml:space="preserve"> </w:t>
      </w:r>
      <w:r>
        <w:rPr>
          <w:rFonts w:ascii="Calibri" w:hAnsi="Calibri" w:cs="Calibri"/>
          <w:b/>
          <w:bCs/>
          <w:sz w:val="20"/>
          <w:szCs w:val="20"/>
        </w:rPr>
        <w:t>units in</w:t>
      </w:r>
      <w:r>
        <w:rPr>
          <w:rFonts w:ascii="Calibri" w:hAnsi="Calibri" w:cs="Calibri"/>
          <w:sz w:val="20"/>
          <w:szCs w:val="20"/>
        </w:rPr>
        <w:t xml:space="preserve"> </w:t>
      </w:r>
      <w:r>
        <w:rPr>
          <w:rFonts w:ascii="Calibri" w:hAnsi="Calibri" w:cs="Calibri"/>
          <w:b/>
          <w:bCs/>
          <w:sz w:val="20"/>
          <w:szCs w:val="20"/>
        </w:rPr>
        <w:t>Introductory Organismal Biology</w:t>
      </w:r>
      <w:r>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BE105</w:t>
      </w:r>
      <w:r>
        <w:rPr>
          <w:rFonts w:ascii="Calibri" w:hAnsi="Calibri" w:cs="Calibri"/>
          <w:sz w:val="20"/>
          <w:szCs w:val="20"/>
        </w:rPr>
        <w:t xml:space="preserve"> Biology of Plants, </w:t>
      </w:r>
      <w:r>
        <w:rPr>
          <w:rFonts w:ascii="Calibri" w:hAnsi="Calibri" w:cs="Calibri"/>
          <w:i/>
          <w:iCs/>
          <w:sz w:val="20"/>
          <w:szCs w:val="20"/>
        </w:rPr>
        <w:t>AND/OR</w:t>
      </w:r>
    </w:p>
    <w:p w14:paraId="1ECA8BE3" w14:textId="77777777" w:rsidR="00CC5FB7" w:rsidRDefault="00CC5FB7">
      <w:pPr>
        <w:pStyle w:val="QuickI"/>
        <w:shd w:val="clear" w:color="auto" w:fill="FFFFFF"/>
        <w:tabs>
          <w:tab w:val="left" w:pos="360"/>
        </w:tabs>
        <w:ind w:left="360"/>
        <w:jc w:val="both"/>
        <w:rPr>
          <w:rFonts w:ascii="Calibri" w:hAnsi="Calibri" w:cs="Calibri"/>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BE106</w:t>
      </w:r>
      <w:r>
        <w:rPr>
          <w:rFonts w:ascii="Calibri" w:hAnsi="Calibri" w:cs="Calibri"/>
          <w:sz w:val="20"/>
          <w:szCs w:val="20"/>
        </w:rPr>
        <w:t xml:space="preserve"> Biology of Animals, </w:t>
      </w:r>
      <w:r>
        <w:rPr>
          <w:rFonts w:ascii="Calibri" w:hAnsi="Calibri" w:cs="Calibri"/>
          <w:i/>
          <w:iCs/>
          <w:sz w:val="20"/>
          <w:szCs w:val="20"/>
        </w:rPr>
        <w:t>AND/OR</w:t>
      </w:r>
      <w:r>
        <w:rPr>
          <w:rFonts w:ascii="Calibri" w:hAnsi="Calibri" w:cs="Calibri"/>
          <w:sz w:val="20"/>
          <w:szCs w:val="20"/>
        </w:rPr>
        <w:t xml:space="preserve"> </w:t>
      </w:r>
    </w:p>
    <w:p w14:paraId="5B654FF7" w14:textId="77777777" w:rsidR="00CC5FB7" w:rsidRDefault="00CC5FB7">
      <w:pPr>
        <w:pStyle w:val="QuickI"/>
        <w:shd w:val="clear" w:color="auto" w:fill="FFFFFF"/>
        <w:tabs>
          <w:tab w:val="left" w:pos="360"/>
        </w:tabs>
        <w:ind w:left="360"/>
        <w:jc w:val="both"/>
        <w:rPr>
          <w:rFonts w:ascii="Calibri" w:hAnsi="Calibri" w:cs="Calibri"/>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BE107</w:t>
      </w:r>
      <w:r>
        <w:rPr>
          <w:rFonts w:ascii="Calibri" w:hAnsi="Calibri" w:cs="Calibri"/>
          <w:sz w:val="20"/>
          <w:szCs w:val="20"/>
        </w:rPr>
        <w:t xml:space="preserve"> Biology of Microbes</w:t>
      </w:r>
    </w:p>
    <w:p w14:paraId="58B9A207" w14:textId="77777777" w:rsidR="00CC5FB7" w:rsidRDefault="00CC5FB7">
      <w:pPr>
        <w:shd w:val="clear" w:color="auto" w:fill="FFFFFF"/>
        <w:ind w:left="360"/>
        <w:jc w:val="both"/>
        <w:rPr>
          <w:rFonts w:ascii="Calibri" w:hAnsi="Calibri" w:cs="Calibri"/>
          <w:i/>
          <w:iCs/>
        </w:rPr>
      </w:pPr>
      <w:r>
        <w:rPr>
          <w:rFonts w:ascii="Calibri" w:hAnsi="Calibri" w:cs="Calibri"/>
          <w:i/>
          <w:iCs/>
        </w:rPr>
        <w:t xml:space="preserve">Note: AP/IB credit cannot replace these organismal courses (but may count towards a lower level elective or as credit for MB131, see below) </w:t>
      </w:r>
    </w:p>
    <w:p w14:paraId="6489C493" w14:textId="77777777" w:rsidR="00CC5FB7" w:rsidRDefault="00CC5FB7">
      <w:pPr>
        <w:pStyle w:val="QuickI"/>
        <w:shd w:val="clear" w:color="auto" w:fill="FFFFFF"/>
        <w:tabs>
          <w:tab w:val="left" w:pos="720"/>
        </w:tabs>
        <w:ind w:left="0"/>
        <w:jc w:val="both"/>
        <w:rPr>
          <w:rFonts w:ascii="Calibri" w:hAnsi="Calibri" w:cs="Calibri"/>
          <w:sz w:val="20"/>
          <w:szCs w:val="20"/>
        </w:rPr>
      </w:pPr>
    </w:p>
    <w:p w14:paraId="14473A09" w14:textId="77777777" w:rsidR="00CC5FB7" w:rsidRDefault="00CC5FB7">
      <w:pPr>
        <w:pStyle w:val="QuickI"/>
        <w:numPr>
          <w:ilvl w:val="0"/>
          <w:numId w:val="8"/>
        </w:numPr>
        <w:shd w:val="clear" w:color="auto" w:fill="FFFFFF"/>
        <w:tabs>
          <w:tab w:val="left" w:pos="360"/>
        </w:tabs>
        <w:ind w:left="360" w:hanging="360"/>
        <w:jc w:val="both"/>
        <w:rPr>
          <w:rFonts w:ascii="Calibri" w:hAnsi="Calibri" w:cs="Calibri"/>
          <w:sz w:val="20"/>
          <w:szCs w:val="20"/>
        </w:rPr>
      </w:pPr>
      <w:r>
        <w:rPr>
          <w:rFonts w:ascii="Calibri" w:hAnsi="Calibri" w:cs="Calibri"/>
          <w:b/>
          <w:bCs/>
          <w:sz w:val="20"/>
          <w:szCs w:val="20"/>
        </w:rPr>
        <w:t>(1) BE208 Ecology</w:t>
      </w:r>
    </w:p>
    <w:p w14:paraId="0B8A1DB3" w14:textId="77777777" w:rsidR="00CC5FB7" w:rsidRDefault="00CC5FB7">
      <w:pPr>
        <w:pStyle w:val="QuickI"/>
        <w:shd w:val="clear" w:color="auto" w:fill="FFFFFF"/>
        <w:tabs>
          <w:tab w:val="left" w:pos="360"/>
        </w:tabs>
        <w:ind w:left="360"/>
        <w:jc w:val="both"/>
        <w:rPr>
          <w:rFonts w:ascii="Calibri" w:hAnsi="Calibri" w:cs="Calibri"/>
          <w:sz w:val="20"/>
          <w:szCs w:val="20"/>
        </w:rPr>
      </w:pPr>
    </w:p>
    <w:p w14:paraId="4CA218DE" w14:textId="77777777" w:rsidR="00CC5FB7" w:rsidRDefault="00CC5FB7">
      <w:pPr>
        <w:pStyle w:val="QuickI"/>
        <w:numPr>
          <w:ilvl w:val="0"/>
          <w:numId w:val="8"/>
        </w:numPr>
        <w:shd w:val="clear" w:color="auto" w:fill="FFFFFF"/>
        <w:tabs>
          <w:tab w:val="left" w:pos="360"/>
        </w:tabs>
        <w:ind w:left="360" w:hanging="360"/>
        <w:jc w:val="both"/>
        <w:rPr>
          <w:rFonts w:ascii="Calibri" w:hAnsi="Calibri" w:cs="Calibri"/>
          <w:sz w:val="20"/>
          <w:szCs w:val="20"/>
        </w:rPr>
      </w:pPr>
      <w:r>
        <w:rPr>
          <w:rFonts w:ascii="Calibri" w:hAnsi="Calibri" w:cs="Calibri"/>
          <w:b/>
          <w:bCs/>
          <w:sz w:val="20"/>
          <w:szCs w:val="20"/>
        </w:rPr>
        <w:t>(1) MB131</w:t>
      </w:r>
      <w:r>
        <w:rPr>
          <w:rFonts w:ascii="Calibri" w:hAnsi="Calibri" w:cs="Calibri"/>
          <w:sz w:val="20"/>
          <w:szCs w:val="20"/>
        </w:rPr>
        <w:t xml:space="preserve"> </w:t>
      </w:r>
      <w:r>
        <w:rPr>
          <w:rFonts w:ascii="Calibri" w:hAnsi="Calibri" w:cs="Calibri"/>
          <w:b/>
          <w:bCs/>
          <w:sz w:val="20"/>
          <w:szCs w:val="20"/>
        </w:rPr>
        <w:t>Intro to Molecular and Cellular Biology</w:t>
      </w:r>
    </w:p>
    <w:p w14:paraId="01A0E960" w14:textId="77777777" w:rsidR="00CC5FB7" w:rsidRDefault="00CC5FB7">
      <w:pPr>
        <w:pStyle w:val="QuickI"/>
        <w:shd w:val="clear" w:color="auto" w:fill="FFFFFF"/>
        <w:tabs>
          <w:tab w:val="left" w:pos="360"/>
        </w:tabs>
        <w:ind w:left="360"/>
        <w:jc w:val="both"/>
        <w:rPr>
          <w:rFonts w:ascii="Calibri" w:hAnsi="Calibri" w:cs="Calibri"/>
          <w:sz w:val="20"/>
          <w:szCs w:val="20"/>
        </w:rPr>
      </w:pPr>
      <w:r>
        <w:rPr>
          <w:rFonts w:ascii="Calibri" w:hAnsi="Calibri" w:cs="Calibri"/>
          <w:sz w:val="20"/>
          <w:szCs w:val="20"/>
        </w:rPr>
        <w:t>An IB-HL score of 6-7 fulfills this requirement or may count as one lower-level elective credit; a Biology AP score of 5 does not fulfill this requirement but does count as one lower-level elective credit.</w:t>
      </w:r>
    </w:p>
    <w:p w14:paraId="1525AA7F" w14:textId="77777777" w:rsidR="00CC5FB7" w:rsidRDefault="00CC5FB7">
      <w:pPr>
        <w:pStyle w:val="QuickI"/>
        <w:shd w:val="clear" w:color="auto" w:fill="FFFFFF"/>
        <w:tabs>
          <w:tab w:val="left" w:pos="360"/>
        </w:tabs>
        <w:ind w:left="360"/>
        <w:jc w:val="both"/>
        <w:rPr>
          <w:rFonts w:ascii="Calibri" w:hAnsi="Calibri" w:cs="Calibri"/>
          <w:sz w:val="20"/>
          <w:szCs w:val="20"/>
        </w:rPr>
      </w:pPr>
    </w:p>
    <w:p w14:paraId="610A7A77" w14:textId="77777777" w:rsidR="00CC5FB7" w:rsidRDefault="00CC5FB7">
      <w:pPr>
        <w:pStyle w:val="QuickI"/>
        <w:numPr>
          <w:ilvl w:val="0"/>
          <w:numId w:val="8"/>
        </w:numPr>
        <w:shd w:val="clear" w:color="auto" w:fill="FFFFFF"/>
        <w:tabs>
          <w:tab w:val="left" w:pos="360"/>
        </w:tabs>
        <w:ind w:left="360" w:hanging="360"/>
        <w:jc w:val="both"/>
        <w:rPr>
          <w:rFonts w:ascii="Calibri" w:hAnsi="Calibri" w:cs="Calibri"/>
          <w:sz w:val="20"/>
          <w:szCs w:val="20"/>
        </w:rPr>
      </w:pPr>
      <w:r>
        <w:rPr>
          <w:rFonts w:ascii="Calibri" w:hAnsi="Calibri" w:cs="Calibri"/>
          <w:b/>
          <w:bCs/>
          <w:sz w:val="20"/>
          <w:szCs w:val="20"/>
        </w:rPr>
        <w:t xml:space="preserve">(1) One unit in Population Genetics or Genetics:              BE280 </w:t>
      </w:r>
      <w:r>
        <w:rPr>
          <w:rFonts w:ascii="Calibri" w:hAnsi="Calibri" w:cs="Calibri"/>
          <w:sz w:val="20"/>
          <w:szCs w:val="20"/>
        </w:rPr>
        <w:t xml:space="preserve">Population Genetics, </w:t>
      </w:r>
      <w:r>
        <w:rPr>
          <w:rFonts w:ascii="Calibri" w:hAnsi="Calibri" w:cs="Calibri"/>
          <w:i/>
          <w:iCs/>
          <w:sz w:val="20"/>
          <w:szCs w:val="20"/>
        </w:rPr>
        <w:t>OR</w:t>
      </w:r>
      <w:r>
        <w:rPr>
          <w:rFonts w:ascii="Calibri" w:hAnsi="Calibri" w:cs="Calibri"/>
          <w:sz w:val="20"/>
          <w:szCs w:val="20"/>
        </w:rPr>
        <w:t xml:space="preserve"> </w:t>
      </w:r>
    </w:p>
    <w:p w14:paraId="6A0912A3" w14:textId="77777777" w:rsidR="00CC5FB7" w:rsidRDefault="00CC5FB7">
      <w:pPr>
        <w:pStyle w:val="QuickI"/>
        <w:shd w:val="clear" w:color="auto" w:fill="FFFFFF"/>
        <w:tabs>
          <w:tab w:val="left" w:pos="360"/>
        </w:tabs>
        <w:ind w:left="360"/>
        <w:jc w:val="both"/>
        <w:rPr>
          <w:rFonts w:ascii="Calibri" w:hAnsi="Calibri" w:cs="Calibri"/>
          <w:color w:val="000000"/>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 xml:space="preserve">              MB201 </w:t>
      </w:r>
      <w:r>
        <w:rPr>
          <w:rFonts w:ascii="Calibri" w:hAnsi="Calibri" w:cs="Calibri"/>
          <w:color w:val="000000"/>
          <w:sz w:val="20"/>
          <w:szCs w:val="20"/>
        </w:rPr>
        <w:t>Lab in Molecular &amp; Cellular Biology &amp; Genetics</w:t>
      </w:r>
    </w:p>
    <w:p w14:paraId="791CF2D8" w14:textId="77777777" w:rsidR="00CC5FB7" w:rsidRDefault="00CC5FB7">
      <w:pPr>
        <w:pStyle w:val="QuickI"/>
        <w:shd w:val="clear" w:color="auto" w:fill="FFFFFF"/>
        <w:tabs>
          <w:tab w:val="left" w:pos="360"/>
        </w:tabs>
        <w:ind w:left="360"/>
        <w:jc w:val="both"/>
        <w:rPr>
          <w:rFonts w:ascii="Calibri" w:hAnsi="Calibri" w:cs="Calibri"/>
          <w:color w:val="000000"/>
          <w:sz w:val="20"/>
          <w:szCs w:val="20"/>
        </w:rPr>
      </w:pPr>
    </w:p>
    <w:p w14:paraId="669D3D6E" w14:textId="77777777" w:rsidR="00CC5FB7" w:rsidRDefault="00CC5FB7">
      <w:pPr>
        <w:shd w:val="clear" w:color="auto" w:fill="FFFFFF"/>
        <w:jc w:val="both"/>
        <w:rPr>
          <w:rFonts w:ascii="Calibri" w:hAnsi="Calibri" w:cs="Calibri"/>
        </w:rPr>
      </w:pPr>
    </w:p>
    <w:p w14:paraId="394A93A1" w14:textId="77777777" w:rsidR="00CC5FB7" w:rsidRDefault="00CC5FB7">
      <w:pPr>
        <w:pStyle w:val="QuickI"/>
        <w:numPr>
          <w:ilvl w:val="0"/>
          <w:numId w:val="8"/>
        </w:numPr>
        <w:shd w:val="clear" w:color="auto" w:fill="FFFFFF"/>
        <w:tabs>
          <w:tab w:val="left" w:pos="360"/>
        </w:tabs>
        <w:ind w:left="360" w:hanging="360"/>
        <w:jc w:val="both"/>
        <w:rPr>
          <w:rFonts w:ascii="Calibri" w:hAnsi="Calibri" w:cs="Calibri"/>
          <w:sz w:val="20"/>
          <w:szCs w:val="20"/>
        </w:rPr>
      </w:pPr>
      <w:r>
        <w:rPr>
          <w:rFonts w:ascii="Calibri" w:hAnsi="Calibri" w:cs="Calibri"/>
          <w:b/>
          <w:bCs/>
          <w:sz w:val="20"/>
          <w:szCs w:val="20"/>
        </w:rPr>
        <w:t>(3) Three</w:t>
      </w:r>
      <w:r>
        <w:rPr>
          <w:rFonts w:ascii="Calibri" w:hAnsi="Calibri" w:cs="Calibri"/>
          <w:sz w:val="20"/>
          <w:szCs w:val="20"/>
        </w:rPr>
        <w:t xml:space="preserve"> </w:t>
      </w:r>
      <w:r>
        <w:rPr>
          <w:rFonts w:ascii="Calibri" w:hAnsi="Calibri" w:cs="Calibri"/>
          <w:b/>
          <w:bCs/>
          <w:sz w:val="20"/>
          <w:szCs w:val="20"/>
        </w:rPr>
        <w:t>units in</w:t>
      </w:r>
      <w:r>
        <w:rPr>
          <w:rFonts w:ascii="Calibri" w:hAnsi="Calibri" w:cs="Calibri"/>
          <w:sz w:val="20"/>
          <w:szCs w:val="20"/>
        </w:rPr>
        <w:t xml:space="preserve"> </w:t>
      </w:r>
      <w:r>
        <w:rPr>
          <w:rFonts w:ascii="Calibri" w:hAnsi="Calibri" w:cs="Calibri"/>
          <w:b/>
          <w:bCs/>
          <w:sz w:val="20"/>
          <w:szCs w:val="20"/>
        </w:rPr>
        <w:t>Chemistry</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 xml:space="preserve">CH107 </w:t>
      </w:r>
      <w:r>
        <w:rPr>
          <w:rFonts w:ascii="Calibri" w:hAnsi="Calibri" w:cs="Calibri"/>
          <w:sz w:val="20"/>
          <w:szCs w:val="20"/>
        </w:rPr>
        <w:t xml:space="preserve">General Chemistry I, </w:t>
      </w:r>
      <w:r>
        <w:rPr>
          <w:rFonts w:ascii="Calibri" w:hAnsi="Calibri" w:cs="Calibri"/>
          <w:i/>
          <w:iCs/>
          <w:sz w:val="20"/>
          <w:szCs w:val="20"/>
        </w:rPr>
        <w:t>AND</w:t>
      </w:r>
      <w:r>
        <w:rPr>
          <w:rFonts w:ascii="Calibri" w:hAnsi="Calibri" w:cs="Calibri"/>
          <w:sz w:val="20"/>
          <w:szCs w:val="20"/>
        </w:rPr>
        <w:t xml:space="preserve"> </w:t>
      </w:r>
    </w:p>
    <w:p w14:paraId="7D0E6C30" w14:textId="77777777" w:rsidR="00CC5FB7" w:rsidRDefault="00CC5FB7">
      <w:pPr>
        <w:pStyle w:val="QuickI"/>
        <w:shd w:val="clear" w:color="auto" w:fill="FFFFFF"/>
        <w:tabs>
          <w:tab w:val="left" w:pos="360"/>
        </w:tabs>
        <w:ind w:left="1080"/>
        <w:jc w:val="both"/>
        <w:rPr>
          <w:rFonts w:ascii="Calibri" w:hAnsi="Calibri" w:cs="Calibri"/>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CH108</w:t>
      </w:r>
      <w:r>
        <w:rPr>
          <w:rFonts w:ascii="Calibri" w:hAnsi="Calibri" w:cs="Calibri"/>
          <w:sz w:val="20"/>
          <w:szCs w:val="20"/>
        </w:rPr>
        <w:t xml:space="preserve"> General Chemistry II, </w:t>
      </w:r>
      <w:r>
        <w:rPr>
          <w:rFonts w:ascii="Calibri" w:hAnsi="Calibri" w:cs="Calibri"/>
          <w:i/>
          <w:iCs/>
          <w:sz w:val="20"/>
          <w:szCs w:val="20"/>
        </w:rPr>
        <w:t>AND</w:t>
      </w:r>
      <w:r>
        <w:rPr>
          <w:rFonts w:ascii="Calibri" w:hAnsi="Calibri" w:cs="Calibri"/>
          <w:sz w:val="20"/>
          <w:szCs w:val="20"/>
        </w:rPr>
        <w:t xml:space="preserve"> </w:t>
      </w:r>
    </w:p>
    <w:p w14:paraId="2D597270" w14:textId="77777777" w:rsidR="00CC5FB7" w:rsidRDefault="00CC5FB7">
      <w:pPr>
        <w:pStyle w:val="QuickI"/>
        <w:shd w:val="clear" w:color="auto" w:fill="FFFFFF"/>
        <w:tabs>
          <w:tab w:val="left" w:pos="360"/>
        </w:tabs>
        <w:ind w:left="1080"/>
        <w:jc w:val="both"/>
        <w:rPr>
          <w:rFonts w:ascii="Calibri" w:hAnsi="Calibri" w:cs="Calibri"/>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 xml:space="preserve">CH250 </w:t>
      </w:r>
      <w:r>
        <w:rPr>
          <w:rFonts w:ascii="Calibri" w:hAnsi="Calibri" w:cs="Calibri"/>
          <w:sz w:val="20"/>
          <w:szCs w:val="20"/>
        </w:rPr>
        <w:t>Structures of Organic Molecules</w:t>
      </w:r>
    </w:p>
    <w:p w14:paraId="5B87F60C" w14:textId="77777777" w:rsidR="00CC5FB7" w:rsidRDefault="00CC5FB7">
      <w:pPr>
        <w:shd w:val="clear" w:color="auto" w:fill="FFFFFF"/>
        <w:ind w:left="360"/>
        <w:jc w:val="both"/>
        <w:rPr>
          <w:rFonts w:ascii="Calibri" w:hAnsi="Calibri" w:cs="Calibri"/>
        </w:rPr>
      </w:pPr>
      <w:r>
        <w:rPr>
          <w:rFonts w:ascii="Calibri" w:hAnsi="Calibri" w:cs="Calibri"/>
        </w:rPr>
        <w:t xml:space="preserve">If you have Chemistry AP or IB credit on your transcript, you may obtain OBE credit for CH107. </w:t>
      </w:r>
      <w:r w:rsidR="00C91A94">
        <w:rPr>
          <w:rFonts w:ascii="Calibri" w:hAnsi="Calibri" w:cs="Calibri"/>
        </w:rPr>
        <w:t>Ask your advisor for details.</w:t>
      </w:r>
    </w:p>
    <w:p w14:paraId="09F70F84" w14:textId="77777777" w:rsidR="00CC5FB7" w:rsidRDefault="00CC5FB7">
      <w:pPr>
        <w:shd w:val="clear" w:color="auto" w:fill="FFFFFF"/>
        <w:ind w:firstLine="360"/>
        <w:jc w:val="both"/>
        <w:rPr>
          <w:rFonts w:ascii="Calibri" w:hAnsi="Calibri" w:cs="Calibri"/>
          <w:i/>
          <w:iCs/>
        </w:rPr>
      </w:pPr>
      <w:r>
        <w:rPr>
          <w:rFonts w:ascii="Calibri" w:hAnsi="Calibri" w:cs="Calibri"/>
          <w:i/>
          <w:iCs/>
        </w:rPr>
        <w:t>Note: Graduate schools often require BOTH CH250 and CH251 Reactions of Organic Molecules.</w:t>
      </w:r>
    </w:p>
    <w:p w14:paraId="661AF6AB" w14:textId="77777777" w:rsidR="00CC5FB7" w:rsidRDefault="00CC5FB7">
      <w:pPr>
        <w:pStyle w:val="QuickI"/>
        <w:shd w:val="clear" w:color="auto" w:fill="FFFFFF"/>
        <w:tabs>
          <w:tab w:val="left" w:pos="360"/>
        </w:tabs>
        <w:ind w:left="0"/>
        <w:jc w:val="both"/>
        <w:rPr>
          <w:rFonts w:ascii="Calibri" w:hAnsi="Calibri" w:cs="Calibri"/>
          <w:sz w:val="20"/>
          <w:szCs w:val="20"/>
        </w:rPr>
      </w:pPr>
    </w:p>
    <w:p w14:paraId="3375F568" w14:textId="77777777" w:rsidR="00CC5FB7" w:rsidRDefault="00CC5FB7">
      <w:pPr>
        <w:pStyle w:val="ListParagraph"/>
        <w:numPr>
          <w:ilvl w:val="0"/>
          <w:numId w:val="8"/>
        </w:numPr>
        <w:shd w:val="clear" w:color="auto" w:fill="FFFFFF"/>
        <w:ind w:left="360" w:hanging="360"/>
        <w:jc w:val="both"/>
        <w:rPr>
          <w:rFonts w:ascii="Calibri" w:hAnsi="Calibri" w:cs="Calibri"/>
        </w:rPr>
      </w:pPr>
      <w:r>
        <w:rPr>
          <w:rFonts w:ascii="Calibri" w:hAnsi="Calibri" w:cs="Calibri"/>
          <w:b/>
          <w:bCs/>
        </w:rPr>
        <w:lastRenderedPageBreak/>
        <w:t>(2) Two</w:t>
      </w:r>
      <w:r>
        <w:rPr>
          <w:rFonts w:ascii="Calibri" w:hAnsi="Calibri" w:cs="Calibri"/>
        </w:rPr>
        <w:t xml:space="preserve"> </w:t>
      </w:r>
      <w:r>
        <w:rPr>
          <w:rFonts w:ascii="Calibri" w:hAnsi="Calibri" w:cs="Calibri"/>
          <w:b/>
          <w:bCs/>
        </w:rPr>
        <w:t>units in</w:t>
      </w:r>
      <w:r>
        <w:rPr>
          <w:rFonts w:ascii="Calibri" w:hAnsi="Calibri" w:cs="Calibri"/>
        </w:rPr>
        <w:t xml:space="preserve"> </w:t>
      </w:r>
      <w:r>
        <w:rPr>
          <w:rFonts w:ascii="Calibri" w:hAnsi="Calibri" w:cs="Calibri"/>
          <w:b/>
          <w:bCs/>
        </w:rPr>
        <w:t>Mathematics</w:t>
      </w:r>
      <w:r>
        <w:rPr>
          <w:rFonts w:ascii="Calibri" w:hAnsi="Calibri" w:cs="Calibri"/>
        </w:rPr>
        <w:t xml:space="preserve">: </w:t>
      </w:r>
    </w:p>
    <w:p w14:paraId="4F547737" w14:textId="77777777" w:rsidR="00CC5FB7" w:rsidRDefault="00CC5FB7">
      <w:pPr>
        <w:pStyle w:val="ListParagraph"/>
        <w:numPr>
          <w:ilvl w:val="0"/>
          <w:numId w:val="1"/>
        </w:numPr>
        <w:shd w:val="clear" w:color="auto" w:fill="FFFFFF"/>
        <w:tabs>
          <w:tab w:val="clear" w:pos="1080"/>
          <w:tab w:val="num" w:pos="720"/>
        </w:tabs>
        <w:ind w:left="720" w:hanging="180"/>
        <w:jc w:val="both"/>
        <w:rPr>
          <w:rFonts w:ascii="Calibri" w:hAnsi="Calibri" w:cs="Calibri"/>
        </w:rPr>
      </w:pPr>
      <w:r>
        <w:rPr>
          <w:rFonts w:ascii="Calibri" w:hAnsi="Calibri" w:cs="Calibri"/>
          <w:b/>
          <w:bCs/>
        </w:rPr>
        <w:t>One</w:t>
      </w:r>
      <w:r>
        <w:rPr>
          <w:rFonts w:ascii="Calibri" w:hAnsi="Calibri" w:cs="Calibri"/>
        </w:rPr>
        <w:t xml:space="preserve"> unit of </w:t>
      </w:r>
      <w:r>
        <w:rPr>
          <w:rFonts w:ascii="Calibri" w:hAnsi="Calibri" w:cs="Calibri"/>
          <w:b/>
          <w:bCs/>
        </w:rPr>
        <w:t>calculus</w:t>
      </w:r>
      <w:r>
        <w:rPr>
          <w:rFonts w:ascii="Calibri" w:hAnsi="Calibri" w:cs="Calibri"/>
        </w:rPr>
        <w:t xml:space="preserve"> from: </w:t>
      </w:r>
      <w:r>
        <w:rPr>
          <w:rFonts w:ascii="Calibri" w:hAnsi="Calibri" w:cs="Calibri"/>
        </w:rPr>
        <w:tab/>
      </w:r>
      <w:r>
        <w:rPr>
          <w:rFonts w:ascii="Calibri" w:hAnsi="Calibri" w:cs="Calibri"/>
        </w:rPr>
        <w:tab/>
      </w:r>
      <w:r>
        <w:rPr>
          <w:rFonts w:ascii="Calibri" w:hAnsi="Calibri" w:cs="Calibri"/>
        </w:rPr>
        <w:tab/>
      </w:r>
      <w:r>
        <w:rPr>
          <w:rFonts w:ascii="Calibri" w:hAnsi="Calibri" w:cs="Calibri"/>
          <w:b/>
          <w:bCs/>
        </w:rPr>
        <w:t>MA126</w:t>
      </w:r>
      <w:r>
        <w:rPr>
          <w:rFonts w:ascii="Calibri" w:hAnsi="Calibri" w:cs="Calibri"/>
        </w:rPr>
        <w:t xml:space="preserve"> Calculus I, </w:t>
      </w:r>
      <w:r>
        <w:rPr>
          <w:rFonts w:ascii="Calibri" w:hAnsi="Calibri" w:cs="Calibri"/>
          <w:i/>
          <w:iCs/>
          <w:color w:val="000000"/>
        </w:rPr>
        <w:t>OR</w:t>
      </w:r>
    </w:p>
    <w:p w14:paraId="766E4A0D" w14:textId="77777777" w:rsidR="00CC5FB7" w:rsidRDefault="00CC5FB7">
      <w:pPr>
        <w:pStyle w:val="ListParagraph"/>
        <w:shd w:val="clear" w:color="auto" w:fill="FFFFFF"/>
        <w:ind w:left="4320" w:firstLine="720"/>
        <w:jc w:val="both"/>
        <w:rPr>
          <w:rFonts w:ascii="Calibri" w:hAnsi="Calibri" w:cs="Calibri"/>
        </w:rPr>
      </w:pPr>
      <w:r>
        <w:rPr>
          <w:rFonts w:ascii="Calibri" w:hAnsi="Calibri" w:cs="Calibri"/>
          <w:b/>
          <w:bCs/>
        </w:rPr>
        <w:t>MA127</w:t>
      </w:r>
      <w:r>
        <w:rPr>
          <w:rFonts w:ascii="Calibri" w:hAnsi="Calibri" w:cs="Calibri"/>
        </w:rPr>
        <w:t xml:space="preserve"> Calculus I and II accelerated, </w:t>
      </w:r>
      <w:r>
        <w:rPr>
          <w:rFonts w:ascii="Calibri" w:hAnsi="Calibri" w:cs="Calibri"/>
          <w:i/>
          <w:iCs/>
          <w:color w:val="000000"/>
        </w:rPr>
        <w:t>OR</w:t>
      </w:r>
    </w:p>
    <w:p w14:paraId="001BC319" w14:textId="77777777" w:rsidR="00CC5FB7" w:rsidRDefault="00CC5FB7">
      <w:pPr>
        <w:pStyle w:val="ListParagraph"/>
        <w:shd w:val="clear" w:color="auto" w:fill="FFFFFF"/>
        <w:ind w:left="4320" w:firstLine="720"/>
        <w:jc w:val="both"/>
        <w:rPr>
          <w:rFonts w:ascii="Calibri" w:hAnsi="Calibri" w:cs="Calibri"/>
        </w:rPr>
      </w:pPr>
      <w:r>
        <w:rPr>
          <w:rFonts w:ascii="Calibri" w:hAnsi="Calibri" w:cs="Calibri"/>
          <w:b/>
          <w:bCs/>
        </w:rPr>
        <w:t>MA129</w:t>
      </w:r>
      <w:r>
        <w:rPr>
          <w:rFonts w:ascii="Calibri" w:hAnsi="Calibri" w:cs="Calibri"/>
        </w:rPr>
        <w:t xml:space="preserve"> Calculus II, </w:t>
      </w:r>
      <w:r>
        <w:rPr>
          <w:rFonts w:ascii="Calibri" w:hAnsi="Calibri" w:cs="Calibri"/>
          <w:i/>
          <w:iCs/>
          <w:color w:val="000000"/>
        </w:rPr>
        <w:t>OR</w:t>
      </w:r>
    </w:p>
    <w:p w14:paraId="441838A0" w14:textId="77777777" w:rsidR="00CC5FB7" w:rsidRDefault="00CC5FB7">
      <w:pPr>
        <w:pStyle w:val="ListParagraph"/>
        <w:shd w:val="clear" w:color="auto" w:fill="FFFFFF"/>
        <w:ind w:left="4320" w:firstLine="720"/>
        <w:jc w:val="both"/>
        <w:rPr>
          <w:rFonts w:ascii="Calibri" w:hAnsi="Calibri" w:cs="Calibri"/>
        </w:rPr>
      </w:pPr>
      <w:r>
        <w:rPr>
          <w:rFonts w:ascii="Calibri" w:hAnsi="Calibri" w:cs="Calibri"/>
          <w:b/>
          <w:bCs/>
        </w:rPr>
        <w:t>AP or IB credit</w:t>
      </w:r>
      <w:r>
        <w:rPr>
          <w:rFonts w:ascii="Calibri" w:hAnsi="Calibri" w:cs="Calibri"/>
        </w:rPr>
        <w:t xml:space="preserve"> recognized by the registrar in calculus</w:t>
      </w:r>
    </w:p>
    <w:p w14:paraId="704121D9" w14:textId="77777777" w:rsidR="00CC5FB7" w:rsidRDefault="00CC5FB7">
      <w:pPr>
        <w:shd w:val="clear" w:color="auto" w:fill="FFFFFF"/>
        <w:ind w:left="540"/>
        <w:jc w:val="both"/>
        <w:rPr>
          <w:rFonts w:ascii="Calibri" w:hAnsi="Calibri" w:cs="Calibri"/>
          <w:i/>
          <w:iCs/>
        </w:rPr>
      </w:pPr>
      <w:r>
        <w:rPr>
          <w:rFonts w:ascii="Calibri" w:hAnsi="Calibri" w:cs="Calibri"/>
          <w:i/>
          <w:iCs/>
        </w:rPr>
        <w:t>Note: The Mathematics department website has a flowchart to assist you in deciding on the most appropriate class for you (see “Mathematics”, “Resources”, “deciding on your first CC math class”).</w:t>
      </w:r>
    </w:p>
    <w:p w14:paraId="0DBC7440" w14:textId="77777777" w:rsidR="00CC5FB7" w:rsidRDefault="00CC5FB7">
      <w:pPr>
        <w:pStyle w:val="ListParagraph"/>
        <w:shd w:val="clear" w:color="auto" w:fill="FFFFFF"/>
        <w:ind w:left="1440"/>
        <w:jc w:val="both"/>
        <w:rPr>
          <w:rFonts w:ascii="Calibri" w:hAnsi="Calibri" w:cs="Calibri"/>
        </w:rPr>
      </w:pPr>
    </w:p>
    <w:p w14:paraId="11C47CD1" w14:textId="77777777" w:rsidR="00CC5FB7" w:rsidRDefault="00CC5FB7">
      <w:pPr>
        <w:pStyle w:val="ListParagraph"/>
        <w:numPr>
          <w:ilvl w:val="0"/>
          <w:numId w:val="7"/>
        </w:numPr>
        <w:shd w:val="clear" w:color="auto" w:fill="FFFFFF"/>
        <w:jc w:val="both"/>
        <w:rPr>
          <w:rFonts w:ascii="Calibri" w:hAnsi="Calibri" w:cs="Calibri"/>
        </w:rPr>
      </w:pPr>
      <w:r>
        <w:rPr>
          <w:rFonts w:ascii="Calibri" w:hAnsi="Calibri" w:cs="Calibri"/>
          <w:b/>
          <w:bCs/>
        </w:rPr>
        <w:t>One</w:t>
      </w:r>
      <w:r>
        <w:rPr>
          <w:rFonts w:ascii="Calibri" w:hAnsi="Calibri" w:cs="Calibri"/>
        </w:rPr>
        <w:t xml:space="preserve"> unit of </w:t>
      </w:r>
      <w:r>
        <w:rPr>
          <w:rFonts w:ascii="Calibri" w:hAnsi="Calibri" w:cs="Calibri"/>
          <w:b/>
          <w:bCs/>
        </w:rPr>
        <w:t>statistics</w:t>
      </w:r>
      <w:r>
        <w:rPr>
          <w:rFonts w:ascii="Calibri" w:hAnsi="Calibri" w:cs="Calibri"/>
        </w:rPr>
        <w:t xml:space="preserve"> </w:t>
      </w:r>
      <w:r>
        <w:rPr>
          <w:rFonts w:ascii="Calibri" w:hAnsi="Calibri" w:cs="Calibri"/>
          <w:b/>
          <w:bCs/>
        </w:rPr>
        <w:t>or math modeling</w:t>
      </w:r>
      <w:r>
        <w:rPr>
          <w:rFonts w:ascii="Calibri" w:hAnsi="Calibri" w:cs="Calibri"/>
        </w:rPr>
        <w:t xml:space="preserve"> from: </w:t>
      </w:r>
      <w:r>
        <w:rPr>
          <w:rFonts w:ascii="Calibri" w:hAnsi="Calibri" w:cs="Calibri"/>
        </w:rPr>
        <w:tab/>
      </w:r>
      <w:r>
        <w:rPr>
          <w:rFonts w:ascii="Calibri" w:hAnsi="Calibri" w:cs="Calibri"/>
          <w:b/>
          <w:bCs/>
        </w:rPr>
        <w:t>BE220</w:t>
      </w:r>
      <w:r>
        <w:rPr>
          <w:rFonts w:ascii="Calibri" w:hAnsi="Calibri" w:cs="Calibri"/>
        </w:rPr>
        <w:t xml:space="preserve"> Biostatistics and Experimental Design, </w:t>
      </w:r>
      <w:r>
        <w:rPr>
          <w:rFonts w:ascii="Calibri" w:hAnsi="Calibri" w:cs="Calibri"/>
          <w:i/>
          <w:iCs/>
          <w:color w:val="000000"/>
        </w:rPr>
        <w:t>OR</w:t>
      </w:r>
    </w:p>
    <w:p w14:paraId="39F50EEE" w14:textId="77777777" w:rsidR="00CC5FB7" w:rsidRDefault="00CC5FB7">
      <w:pPr>
        <w:shd w:val="clear" w:color="auto" w:fill="FFFFFF"/>
        <w:ind w:left="4320" w:firstLine="720"/>
        <w:jc w:val="both"/>
        <w:rPr>
          <w:rFonts w:ascii="Calibri" w:hAnsi="Calibri" w:cs="Calibri"/>
        </w:rPr>
      </w:pPr>
      <w:r>
        <w:rPr>
          <w:rFonts w:ascii="Calibri" w:hAnsi="Calibri" w:cs="Calibri"/>
          <w:b/>
          <w:bCs/>
        </w:rPr>
        <w:t xml:space="preserve">MA256 </w:t>
      </w:r>
      <w:r>
        <w:rPr>
          <w:rFonts w:ascii="Calibri" w:hAnsi="Calibri" w:cs="Calibri"/>
        </w:rPr>
        <w:t xml:space="preserve">Mathematical Models in Biology, </w:t>
      </w:r>
      <w:r>
        <w:rPr>
          <w:rFonts w:ascii="Calibri" w:hAnsi="Calibri" w:cs="Calibri"/>
          <w:i/>
          <w:iCs/>
          <w:color w:val="000000"/>
        </w:rPr>
        <w:t>OR</w:t>
      </w:r>
    </w:p>
    <w:p w14:paraId="094A925C" w14:textId="77777777" w:rsidR="00CC5FB7" w:rsidRDefault="00CC5FB7">
      <w:pPr>
        <w:shd w:val="clear" w:color="auto" w:fill="FFFFFF"/>
        <w:ind w:left="4320" w:firstLine="720"/>
        <w:jc w:val="both"/>
        <w:rPr>
          <w:rFonts w:ascii="Calibri" w:hAnsi="Calibri" w:cs="Calibri"/>
        </w:rPr>
      </w:pPr>
      <w:r>
        <w:rPr>
          <w:rFonts w:ascii="Calibri" w:hAnsi="Calibri" w:cs="Calibri"/>
          <w:b/>
          <w:bCs/>
        </w:rPr>
        <w:t>MA117</w:t>
      </w:r>
      <w:r>
        <w:rPr>
          <w:rFonts w:ascii="Calibri" w:hAnsi="Calibri" w:cs="Calibri"/>
        </w:rPr>
        <w:t xml:space="preserve"> Probability and Statistics, </w:t>
      </w:r>
      <w:r>
        <w:rPr>
          <w:rFonts w:ascii="Calibri" w:hAnsi="Calibri" w:cs="Calibri"/>
          <w:i/>
          <w:iCs/>
          <w:color w:val="000000"/>
        </w:rPr>
        <w:t>OR</w:t>
      </w:r>
    </w:p>
    <w:p w14:paraId="0CDD9B5B" w14:textId="77777777" w:rsidR="00CC5FB7" w:rsidRDefault="00CC5FB7">
      <w:pPr>
        <w:shd w:val="clear" w:color="auto" w:fill="FFFFFF"/>
        <w:ind w:left="4320" w:firstLine="720"/>
        <w:jc w:val="both"/>
        <w:rPr>
          <w:rFonts w:ascii="Calibri" w:hAnsi="Calibri" w:cs="Calibri"/>
          <w:color w:val="000000"/>
        </w:rPr>
      </w:pPr>
      <w:r>
        <w:rPr>
          <w:rFonts w:ascii="Calibri" w:hAnsi="Calibri" w:cs="Calibri"/>
          <w:b/>
          <w:bCs/>
          <w:color w:val="000000"/>
        </w:rPr>
        <w:t>MA217</w:t>
      </w:r>
      <w:r>
        <w:rPr>
          <w:rFonts w:ascii="Calibri" w:hAnsi="Calibri" w:cs="Calibri"/>
          <w:color w:val="000000"/>
        </w:rPr>
        <w:t xml:space="preserve"> Probability and Statistical Modeling, </w:t>
      </w:r>
      <w:r>
        <w:rPr>
          <w:rFonts w:ascii="Calibri" w:hAnsi="Calibri" w:cs="Calibri"/>
          <w:i/>
          <w:iCs/>
          <w:color w:val="000000"/>
        </w:rPr>
        <w:t>OR</w:t>
      </w:r>
    </w:p>
    <w:p w14:paraId="2C9DB3EC" w14:textId="77777777" w:rsidR="00CC5FB7" w:rsidRDefault="00CC5FB7">
      <w:pPr>
        <w:shd w:val="clear" w:color="auto" w:fill="FFFFFF"/>
        <w:ind w:left="4320" w:firstLine="720"/>
        <w:jc w:val="both"/>
        <w:rPr>
          <w:rFonts w:ascii="Calibri" w:hAnsi="Calibri" w:cs="Calibri"/>
          <w:color w:val="000000"/>
        </w:rPr>
      </w:pPr>
      <w:r>
        <w:rPr>
          <w:rFonts w:ascii="Calibri" w:hAnsi="Calibri" w:cs="Calibri"/>
          <w:b/>
          <w:bCs/>
          <w:color w:val="000000"/>
        </w:rPr>
        <w:t>EV228</w:t>
      </w:r>
      <w:r>
        <w:rPr>
          <w:rFonts w:ascii="Calibri" w:hAnsi="Calibri" w:cs="Calibri"/>
          <w:color w:val="000000"/>
        </w:rPr>
        <w:t xml:space="preserve"> Analysis of Environmental Data, </w:t>
      </w:r>
      <w:r>
        <w:rPr>
          <w:rFonts w:ascii="Calibri" w:hAnsi="Calibri" w:cs="Calibri"/>
          <w:i/>
          <w:iCs/>
          <w:color w:val="000000"/>
        </w:rPr>
        <w:t>OR</w:t>
      </w:r>
    </w:p>
    <w:p w14:paraId="390C319D" w14:textId="77777777" w:rsidR="00CC5FB7" w:rsidRDefault="00CC5FB7">
      <w:pPr>
        <w:shd w:val="clear" w:color="auto" w:fill="FFFFFF"/>
        <w:ind w:left="4320" w:firstLine="720"/>
        <w:jc w:val="both"/>
        <w:rPr>
          <w:rFonts w:ascii="Calibri" w:hAnsi="Calibri" w:cs="Calibri"/>
        </w:rPr>
      </w:pPr>
      <w:r>
        <w:rPr>
          <w:rFonts w:ascii="Calibri" w:hAnsi="Calibri" w:cs="Calibri"/>
          <w:b/>
          <w:bCs/>
          <w:color w:val="000000"/>
        </w:rPr>
        <w:t>AP/IB credit</w:t>
      </w:r>
      <w:r>
        <w:rPr>
          <w:rFonts w:ascii="Calibri" w:hAnsi="Calibri" w:cs="Calibri"/>
          <w:color w:val="000000"/>
        </w:rPr>
        <w:t xml:space="preserve"> recognized by the registrar in statistics</w:t>
      </w:r>
    </w:p>
    <w:p w14:paraId="23D81573" w14:textId="77777777" w:rsidR="00CC5FB7" w:rsidRDefault="00CC5FB7">
      <w:pPr>
        <w:shd w:val="clear" w:color="auto" w:fill="FFFFFF"/>
        <w:tabs>
          <w:tab w:val="left" w:pos="540"/>
        </w:tabs>
        <w:ind w:left="540"/>
        <w:jc w:val="both"/>
        <w:rPr>
          <w:rFonts w:ascii="Calibri" w:hAnsi="Calibri" w:cs="Calibri"/>
          <w:i/>
          <w:iCs/>
          <w:color w:val="FF0000"/>
        </w:rPr>
      </w:pPr>
      <w:r>
        <w:rPr>
          <w:rFonts w:ascii="Calibri" w:hAnsi="Calibri" w:cs="Calibri"/>
          <w:i/>
          <w:iCs/>
          <w:color w:val="000000"/>
        </w:rPr>
        <w:t>Note: While the statistics/modeling requirement is fulfilled by AP credit in statistics, students with this AP credit will benefit from taking BE220.</w:t>
      </w:r>
    </w:p>
    <w:p w14:paraId="33BBA635" w14:textId="77777777" w:rsidR="00CC5FB7" w:rsidRDefault="00CC5FB7">
      <w:pPr>
        <w:shd w:val="clear" w:color="auto" w:fill="FFFFFF"/>
        <w:tabs>
          <w:tab w:val="left" w:pos="360"/>
        </w:tabs>
        <w:ind w:left="720"/>
        <w:jc w:val="both"/>
        <w:rPr>
          <w:rFonts w:ascii="Calibri" w:hAnsi="Calibri" w:cs="Calibri"/>
        </w:rPr>
      </w:pPr>
    </w:p>
    <w:p w14:paraId="40E41965" w14:textId="77777777" w:rsidR="00CC5FB7" w:rsidRDefault="00CC5FB7">
      <w:pPr>
        <w:pStyle w:val="ListParagraph"/>
        <w:numPr>
          <w:ilvl w:val="0"/>
          <w:numId w:val="8"/>
        </w:numPr>
        <w:shd w:val="clear" w:color="auto" w:fill="FFFFFF"/>
        <w:tabs>
          <w:tab w:val="left" w:pos="360"/>
        </w:tabs>
        <w:ind w:left="720"/>
        <w:jc w:val="both"/>
        <w:rPr>
          <w:rFonts w:ascii="Calibri" w:hAnsi="Calibri" w:cs="Calibri"/>
        </w:rPr>
      </w:pPr>
      <w:r>
        <w:rPr>
          <w:rFonts w:ascii="Calibri" w:hAnsi="Calibri" w:cs="Calibri"/>
          <w:b/>
          <w:bCs/>
        </w:rPr>
        <w:t>(5) Five</w:t>
      </w:r>
      <w:r>
        <w:rPr>
          <w:rFonts w:ascii="Calibri" w:hAnsi="Calibri" w:cs="Calibri"/>
        </w:rPr>
        <w:t xml:space="preserve"> </w:t>
      </w:r>
      <w:r>
        <w:rPr>
          <w:rFonts w:ascii="Calibri" w:hAnsi="Calibri" w:cs="Calibri"/>
          <w:b/>
          <w:bCs/>
        </w:rPr>
        <w:t xml:space="preserve">approved OBE Electives: </w:t>
      </w:r>
    </w:p>
    <w:p w14:paraId="09AEFEE0" w14:textId="77777777" w:rsidR="00CC5FB7" w:rsidRDefault="00CC5FB7">
      <w:pPr>
        <w:pStyle w:val="QuickI"/>
        <w:numPr>
          <w:ilvl w:val="0"/>
          <w:numId w:val="10"/>
        </w:numPr>
        <w:shd w:val="clear" w:color="auto" w:fill="FFFFFF"/>
        <w:tabs>
          <w:tab w:val="left" w:pos="720"/>
        </w:tabs>
        <w:jc w:val="both"/>
        <w:rPr>
          <w:rFonts w:ascii="Calibri" w:hAnsi="Calibri" w:cs="Calibri"/>
          <w:sz w:val="20"/>
          <w:szCs w:val="20"/>
        </w:rPr>
      </w:pPr>
      <w:r>
        <w:rPr>
          <w:rFonts w:ascii="Calibri" w:hAnsi="Calibri" w:cs="Calibri"/>
          <w:i/>
          <w:iCs/>
          <w:sz w:val="20"/>
          <w:szCs w:val="20"/>
          <w:u w:val="single"/>
        </w:rPr>
        <w:t xml:space="preserve">Of these 5, at least 3 must be upper level (300 or 400) and at least </w:t>
      </w:r>
      <w:r w:rsidR="006F4686">
        <w:rPr>
          <w:rFonts w:ascii="Calibri" w:hAnsi="Calibri" w:cs="Calibri"/>
          <w:i/>
          <w:iCs/>
          <w:sz w:val="20"/>
          <w:szCs w:val="20"/>
          <w:u w:val="single"/>
        </w:rPr>
        <w:t>two</w:t>
      </w:r>
      <w:r>
        <w:rPr>
          <w:rFonts w:ascii="Calibri" w:hAnsi="Calibri" w:cs="Calibri"/>
          <w:i/>
          <w:iCs/>
          <w:sz w:val="20"/>
          <w:szCs w:val="20"/>
          <w:u w:val="single"/>
        </w:rPr>
        <w:t xml:space="preserve"> of your upper level electives must be a BE course;</w:t>
      </w:r>
    </w:p>
    <w:p w14:paraId="1974A048" w14:textId="77777777" w:rsidR="00CC5FB7" w:rsidRDefault="00CC5FB7">
      <w:pPr>
        <w:pStyle w:val="ListParagraph"/>
        <w:numPr>
          <w:ilvl w:val="0"/>
          <w:numId w:val="10"/>
        </w:numPr>
        <w:shd w:val="clear" w:color="auto" w:fill="FFFFFF"/>
        <w:jc w:val="both"/>
        <w:rPr>
          <w:rFonts w:ascii="Calibri" w:hAnsi="Calibri" w:cs="Calibri"/>
          <w:color w:val="000000"/>
        </w:rPr>
      </w:pPr>
      <w:r>
        <w:rPr>
          <w:rFonts w:ascii="Calibri" w:hAnsi="Calibri" w:cs="Calibri"/>
          <w:i/>
          <w:iCs/>
          <w:u w:val="single"/>
        </w:rPr>
        <w:t>One elective will be you</w:t>
      </w:r>
      <w:r w:rsidR="00881927">
        <w:rPr>
          <w:rFonts w:ascii="Calibri" w:hAnsi="Calibri" w:cs="Calibri"/>
          <w:i/>
          <w:iCs/>
          <w:u w:val="single"/>
        </w:rPr>
        <w:t>r</w:t>
      </w:r>
      <w:r>
        <w:rPr>
          <w:rFonts w:ascii="Calibri" w:hAnsi="Calibri" w:cs="Calibri"/>
          <w:i/>
          <w:iCs/>
          <w:u w:val="single"/>
        </w:rPr>
        <w:t xml:space="preserve"> </w:t>
      </w:r>
      <w:r>
        <w:rPr>
          <w:rFonts w:ascii="Calibri" w:hAnsi="Calibri" w:cs="Calibri"/>
          <w:b/>
          <w:bCs/>
          <w:i/>
          <w:iCs/>
          <w:u w:val="single"/>
        </w:rPr>
        <w:t>senior capstone course</w:t>
      </w:r>
      <w:r>
        <w:rPr>
          <w:rFonts w:ascii="Calibri" w:hAnsi="Calibri" w:cs="Calibri"/>
          <w:b/>
          <w:bCs/>
        </w:rPr>
        <w:t xml:space="preserve">: </w:t>
      </w:r>
      <w:r>
        <w:rPr>
          <w:rFonts w:ascii="Calibri" w:hAnsi="Calibri" w:cs="Calibri"/>
        </w:rPr>
        <w:t>this requirement must be</w:t>
      </w:r>
      <w:r>
        <w:rPr>
          <w:rFonts w:ascii="Calibri" w:hAnsi="Calibri" w:cs="Calibri"/>
          <w:b/>
          <w:bCs/>
        </w:rPr>
        <w:t xml:space="preserve"> </w:t>
      </w:r>
      <w:r>
        <w:rPr>
          <w:rFonts w:ascii="Calibri" w:hAnsi="Calibri" w:cs="Calibri"/>
        </w:rPr>
        <w:t xml:space="preserve">completed in the last two semesters prior to graduation. The following courses count as capstone: </w:t>
      </w:r>
    </w:p>
    <w:p w14:paraId="2A35B9E2" w14:textId="77777777" w:rsidR="00CC5FB7" w:rsidRDefault="00CC5FB7">
      <w:pPr>
        <w:numPr>
          <w:ilvl w:val="1"/>
          <w:numId w:val="8"/>
        </w:numPr>
        <w:shd w:val="clear" w:color="auto" w:fill="FFFFFF"/>
        <w:ind w:left="630" w:firstLine="0"/>
        <w:jc w:val="both"/>
        <w:rPr>
          <w:rFonts w:ascii="Calibri" w:hAnsi="Calibri" w:cs="Calibri"/>
          <w:color w:val="000000"/>
        </w:rPr>
      </w:pPr>
      <w:r>
        <w:rPr>
          <w:rFonts w:ascii="Calibri" w:hAnsi="Calibri" w:cs="Calibri"/>
        </w:rPr>
        <w:t xml:space="preserve">BE409 </w:t>
      </w:r>
      <w:r>
        <w:rPr>
          <w:rFonts w:ascii="Calibri" w:hAnsi="Calibri" w:cs="Calibri"/>
          <w:shd w:val="clear" w:color="auto" w:fill="FFFFFF"/>
        </w:rPr>
        <w:t>(if it meets the “Senior Capstone” requirements - ask the faculty member supervising your research);</w:t>
      </w:r>
    </w:p>
    <w:p w14:paraId="6A28D0C4" w14:textId="77777777" w:rsidR="00CC5FB7" w:rsidRDefault="00CC5FB7">
      <w:pPr>
        <w:numPr>
          <w:ilvl w:val="1"/>
          <w:numId w:val="8"/>
        </w:numPr>
        <w:shd w:val="clear" w:color="auto" w:fill="FFFFFF"/>
        <w:ind w:left="630" w:firstLine="0"/>
        <w:jc w:val="both"/>
        <w:rPr>
          <w:rFonts w:ascii="Calibri" w:hAnsi="Calibri" w:cs="Calibri"/>
          <w:color w:val="000000"/>
        </w:rPr>
      </w:pPr>
      <w:r>
        <w:rPr>
          <w:rFonts w:ascii="Calibri" w:hAnsi="Calibri" w:cs="Calibri"/>
        </w:rPr>
        <w:t>BE499 Senior thesis;</w:t>
      </w:r>
    </w:p>
    <w:p w14:paraId="3ADDDBDA" w14:textId="77777777" w:rsidR="00CC5FB7" w:rsidRDefault="00CC5FB7">
      <w:pPr>
        <w:numPr>
          <w:ilvl w:val="1"/>
          <w:numId w:val="8"/>
        </w:numPr>
        <w:shd w:val="clear" w:color="auto" w:fill="FFFFFF"/>
        <w:ind w:left="630" w:firstLine="0"/>
        <w:jc w:val="both"/>
        <w:rPr>
          <w:rFonts w:ascii="Calibri" w:hAnsi="Calibri" w:cs="Calibri"/>
          <w:color w:val="000000"/>
        </w:rPr>
      </w:pPr>
      <w:r>
        <w:rPr>
          <w:rFonts w:ascii="Calibri" w:hAnsi="Calibri" w:cs="Calibri"/>
        </w:rPr>
        <w:t xml:space="preserve">BE308, </w:t>
      </w:r>
      <w:r w:rsidR="00C87C83">
        <w:rPr>
          <w:rFonts w:ascii="Calibri" w:hAnsi="Calibri" w:cs="Calibri"/>
        </w:rPr>
        <w:t xml:space="preserve">BE362, </w:t>
      </w:r>
      <w:r>
        <w:rPr>
          <w:rFonts w:ascii="Calibri" w:hAnsi="Calibri" w:cs="Calibri"/>
        </w:rPr>
        <w:t xml:space="preserve">BE365, BE366, BE367, </w:t>
      </w:r>
      <w:r>
        <w:rPr>
          <w:rFonts w:ascii="Calibri" w:hAnsi="Calibri" w:cs="Calibri"/>
          <w:color w:val="000000"/>
        </w:rPr>
        <w:t xml:space="preserve">BE370, </w:t>
      </w:r>
      <w:r>
        <w:rPr>
          <w:rFonts w:ascii="Calibri" w:hAnsi="Calibri" w:cs="Calibri"/>
        </w:rPr>
        <w:t>BE390, BE410, BE412, BE415, BE421, BE475, BE332, BE440 (check with your advisor as options vary from year to year).</w:t>
      </w:r>
    </w:p>
    <w:p w14:paraId="6C47FC34" w14:textId="77777777" w:rsidR="00CC5FB7" w:rsidRDefault="00CC5FB7">
      <w:pPr>
        <w:numPr>
          <w:ilvl w:val="0"/>
          <w:numId w:val="11"/>
        </w:numPr>
        <w:shd w:val="clear" w:color="auto" w:fill="FFFFFF"/>
        <w:jc w:val="both"/>
        <w:rPr>
          <w:rFonts w:ascii="Calibri" w:hAnsi="Calibri" w:cs="Calibri"/>
          <w:i/>
          <w:iCs/>
          <w:color w:val="000000"/>
        </w:rPr>
      </w:pPr>
      <w:r>
        <w:rPr>
          <w:rFonts w:ascii="Calibri" w:hAnsi="Calibri" w:cs="Calibri"/>
          <w:i/>
          <w:iCs/>
          <w:u w:val="single"/>
        </w:rPr>
        <w:t>You may choose electives from the following</w:t>
      </w:r>
      <w:r>
        <w:rPr>
          <w:rFonts w:ascii="Calibri" w:hAnsi="Calibri" w:cs="Calibri"/>
          <w:i/>
          <w:iCs/>
        </w:rPr>
        <w:t xml:space="preserve">: </w:t>
      </w:r>
    </w:p>
    <w:p w14:paraId="20A35812" w14:textId="77777777" w:rsidR="00CC5FB7" w:rsidRDefault="00CC5FB7">
      <w:pPr>
        <w:pStyle w:val="QuickI"/>
        <w:numPr>
          <w:ilvl w:val="1"/>
          <w:numId w:val="10"/>
        </w:numPr>
        <w:shd w:val="clear" w:color="auto" w:fill="FFFFFF"/>
        <w:tabs>
          <w:tab w:val="left" w:pos="720"/>
        </w:tabs>
        <w:jc w:val="both"/>
        <w:rPr>
          <w:rFonts w:ascii="Calibri" w:hAnsi="Calibri" w:cs="Calibri"/>
          <w:sz w:val="20"/>
          <w:szCs w:val="20"/>
        </w:rPr>
      </w:pPr>
      <w:r>
        <w:rPr>
          <w:rFonts w:ascii="Calibri" w:hAnsi="Calibri" w:cs="Calibri"/>
          <w:sz w:val="20"/>
          <w:szCs w:val="20"/>
        </w:rPr>
        <w:t>All BE courses (EXCEPT BE100), all MB courses (the FYE MB109 only counts as 1 elective) AN207, AN306, CH382, EV422, GY205, HK204, HK304, or HK321.</w:t>
      </w:r>
    </w:p>
    <w:p w14:paraId="357663B6" w14:textId="77777777" w:rsidR="00CC5FB7" w:rsidRDefault="00CC5FB7">
      <w:pPr>
        <w:pStyle w:val="QuickI"/>
        <w:numPr>
          <w:ilvl w:val="1"/>
          <w:numId w:val="10"/>
        </w:numPr>
        <w:shd w:val="clear" w:color="auto" w:fill="FFFFFF"/>
        <w:tabs>
          <w:tab w:val="left" w:pos="720"/>
        </w:tabs>
        <w:jc w:val="both"/>
        <w:rPr>
          <w:rFonts w:ascii="Calibri" w:hAnsi="Calibri" w:cs="Calibri"/>
          <w:sz w:val="20"/>
          <w:szCs w:val="20"/>
        </w:rPr>
      </w:pPr>
      <w:r>
        <w:rPr>
          <w:rFonts w:ascii="Calibri" w:hAnsi="Calibri" w:cs="Calibri"/>
          <w:sz w:val="20"/>
          <w:szCs w:val="20"/>
        </w:rPr>
        <w:t>Up to TWO research blocks (BE309/BE409/BE499) may count as electives.</w:t>
      </w:r>
    </w:p>
    <w:p w14:paraId="19DC074D" w14:textId="77777777" w:rsidR="00CC5FB7" w:rsidRDefault="00CC5FB7">
      <w:pPr>
        <w:pStyle w:val="QuickI"/>
        <w:numPr>
          <w:ilvl w:val="1"/>
          <w:numId w:val="10"/>
        </w:numPr>
        <w:shd w:val="clear" w:color="auto" w:fill="FFFFFF"/>
        <w:tabs>
          <w:tab w:val="left" w:pos="720"/>
        </w:tabs>
        <w:jc w:val="both"/>
        <w:rPr>
          <w:rFonts w:ascii="Calibri" w:hAnsi="Calibri" w:cs="Calibri"/>
          <w:sz w:val="20"/>
          <w:szCs w:val="20"/>
        </w:rPr>
      </w:pPr>
      <w:r>
        <w:rPr>
          <w:rFonts w:ascii="Calibri" w:hAnsi="Calibri" w:cs="Calibri"/>
          <w:sz w:val="20"/>
          <w:szCs w:val="20"/>
        </w:rPr>
        <w:t>BE280 may count as an upper-level elective IF taken after MB201 or MB231.</w:t>
      </w:r>
    </w:p>
    <w:p w14:paraId="2910C1B5" w14:textId="77777777" w:rsidR="00CC5FB7" w:rsidRDefault="00CC5FB7">
      <w:pPr>
        <w:pStyle w:val="QuickI"/>
        <w:numPr>
          <w:ilvl w:val="1"/>
          <w:numId w:val="10"/>
        </w:numPr>
        <w:shd w:val="clear" w:color="auto" w:fill="FFFFFF"/>
        <w:tabs>
          <w:tab w:val="left" w:pos="720"/>
        </w:tabs>
        <w:jc w:val="both"/>
        <w:rPr>
          <w:rFonts w:ascii="Calibri" w:hAnsi="Calibri" w:cs="Calibri"/>
          <w:sz w:val="20"/>
          <w:szCs w:val="20"/>
        </w:rPr>
      </w:pPr>
      <w:r>
        <w:rPr>
          <w:rFonts w:ascii="Calibri" w:hAnsi="Calibri" w:cs="Calibri"/>
          <w:sz w:val="20"/>
          <w:szCs w:val="20"/>
        </w:rPr>
        <w:t>AP/IB Biology credit may count as one unit of lower level elective credit (ask your advisor).</w:t>
      </w:r>
    </w:p>
    <w:p w14:paraId="02E40118" w14:textId="77777777" w:rsidR="00CC5FB7" w:rsidRDefault="00CC5FB7">
      <w:pPr>
        <w:pStyle w:val="QuickI"/>
        <w:shd w:val="clear" w:color="auto" w:fill="FFFFFF"/>
        <w:tabs>
          <w:tab w:val="left" w:pos="720"/>
        </w:tabs>
        <w:ind w:left="1440"/>
        <w:jc w:val="both"/>
        <w:rPr>
          <w:rFonts w:ascii="Calibri" w:hAnsi="Calibri" w:cs="Calibri"/>
          <w:i/>
          <w:iCs/>
          <w:sz w:val="20"/>
          <w:szCs w:val="20"/>
        </w:rPr>
      </w:pPr>
      <w:r>
        <w:rPr>
          <w:rFonts w:ascii="Calibri" w:hAnsi="Calibri" w:cs="Calibri"/>
          <w:i/>
          <w:iCs/>
          <w:sz w:val="20"/>
          <w:szCs w:val="20"/>
        </w:rPr>
        <w:t>Note: you may petition the department to consider other courses (such as new offerings) to count as electives</w:t>
      </w:r>
      <w:r w:rsidR="006F4686">
        <w:rPr>
          <w:rFonts w:ascii="Calibri" w:hAnsi="Calibri" w:cs="Calibri"/>
          <w:i/>
          <w:iCs/>
          <w:sz w:val="20"/>
          <w:szCs w:val="20"/>
        </w:rPr>
        <w:t xml:space="preserve"> (ask your advisor)</w:t>
      </w:r>
      <w:r>
        <w:rPr>
          <w:rFonts w:ascii="Calibri" w:hAnsi="Calibri" w:cs="Calibri"/>
          <w:i/>
          <w:iCs/>
          <w:sz w:val="20"/>
          <w:szCs w:val="20"/>
        </w:rPr>
        <w:t>.</w:t>
      </w:r>
    </w:p>
    <w:p w14:paraId="000A9C03" w14:textId="77777777" w:rsidR="00CC5FB7" w:rsidRDefault="00CC5FB7">
      <w:pPr>
        <w:pStyle w:val="QuickI"/>
        <w:shd w:val="clear" w:color="auto" w:fill="FFFFFF"/>
        <w:tabs>
          <w:tab w:val="left" w:pos="360"/>
        </w:tabs>
        <w:ind w:left="630"/>
        <w:jc w:val="both"/>
        <w:rPr>
          <w:rFonts w:ascii="Calibri" w:hAnsi="Calibri" w:cs="Calibri"/>
          <w:sz w:val="20"/>
          <w:szCs w:val="20"/>
        </w:rPr>
      </w:pPr>
    </w:p>
    <w:p w14:paraId="320FCB9A" w14:textId="77777777" w:rsidR="00CC5FB7" w:rsidRDefault="00CC5FB7">
      <w:pPr>
        <w:pStyle w:val="ListParagraph"/>
        <w:numPr>
          <w:ilvl w:val="0"/>
          <w:numId w:val="8"/>
        </w:numPr>
        <w:shd w:val="clear" w:color="auto" w:fill="FFFFFF"/>
        <w:ind w:left="360" w:hanging="360"/>
        <w:jc w:val="both"/>
        <w:rPr>
          <w:rFonts w:ascii="Calibri" w:hAnsi="Calibri" w:cs="Calibri"/>
        </w:rPr>
      </w:pPr>
      <w:r>
        <w:rPr>
          <w:rFonts w:ascii="Calibri" w:hAnsi="Calibri" w:cs="Calibri"/>
          <w:b/>
          <w:bCs/>
        </w:rPr>
        <w:t xml:space="preserve">Three Seminar abstracts: </w:t>
      </w:r>
      <w:r>
        <w:rPr>
          <w:rFonts w:ascii="Calibri" w:hAnsi="Calibri" w:cs="Calibri"/>
        </w:rPr>
        <w:t>attend three OBE-approved seminars as a junior/senior, summarize each in an abstract (see appendix III for example), and submit each abstract electronically to both Donna Sison and your advisor no later than the first Monday of the block following the seminar. Students must turn in at least their first abstract by the end of junior year.</w:t>
      </w:r>
    </w:p>
    <w:p w14:paraId="23029960" w14:textId="77777777" w:rsidR="00CC5FB7" w:rsidRDefault="00CC5FB7">
      <w:pPr>
        <w:shd w:val="clear" w:color="auto" w:fill="FFFFFF"/>
        <w:jc w:val="both"/>
        <w:rPr>
          <w:rFonts w:ascii="Calibri" w:hAnsi="Calibri" w:cs="Calibri"/>
        </w:rPr>
      </w:pPr>
    </w:p>
    <w:bookmarkEnd w:id="2"/>
    <w:bookmarkEnd w:id="3"/>
    <w:p w14:paraId="35C2B6DA" w14:textId="77777777" w:rsidR="00CC5FB7" w:rsidRDefault="00CC5FB7">
      <w:pPr>
        <w:pStyle w:val="ListParagraph"/>
        <w:shd w:val="clear" w:color="auto" w:fill="C0C0C0"/>
        <w:spacing w:line="252" w:lineRule="atLeast"/>
        <w:ind w:left="0"/>
        <w:jc w:val="center"/>
        <w:rPr>
          <w:rFonts w:ascii="Calibri" w:hAnsi="Calibri" w:cs="Calibri"/>
        </w:rPr>
      </w:pPr>
      <w:r>
        <w:rPr>
          <w:rFonts w:ascii="Calibri" w:hAnsi="Calibri" w:cs="Calibri"/>
          <w:b/>
          <w:bCs/>
          <w:i/>
          <w:iCs/>
        </w:rPr>
        <w:t>ADVICE ON SCHEDULING COURSES FOR A MAJOR IN ORGANISMAL BIOLOGY AND ECOLOGY</w:t>
      </w:r>
    </w:p>
    <w:p w14:paraId="09EDA985" w14:textId="77777777" w:rsidR="00CC5FB7" w:rsidRDefault="00CC5FB7">
      <w:pPr>
        <w:shd w:val="clear" w:color="auto" w:fill="FFFFFF"/>
        <w:spacing w:line="252" w:lineRule="atLeast"/>
        <w:ind w:firstLine="360"/>
        <w:jc w:val="both"/>
        <w:rPr>
          <w:rFonts w:ascii="Calibri" w:hAnsi="Calibri" w:cs="Calibri"/>
        </w:rPr>
      </w:pPr>
      <w:r>
        <w:rPr>
          <w:rFonts w:ascii="Calibri" w:hAnsi="Calibri" w:cs="Calibri"/>
        </w:rPr>
        <w:t xml:space="preserve">The OBE Major requires that a student earn a C- or higher in 15 courses.  Many of these courses must be taken in a prescribed order.  We recommend that you try to take at least 4 courses each year that apply to the major. Furthermore, students who want to </w:t>
      </w:r>
      <w:r>
        <w:rPr>
          <w:rFonts w:ascii="Calibri" w:hAnsi="Calibri" w:cs="Calibri"/>
          <w:b/>
          <w:bCs/>
        </w:rPr>
        <w:t>study abroad</w:t>
      </w:r>
      <w:r>
        <w:rPr>
          <w:rFonts w:ascii="Calibri" w:hAnsi="Calibri" w:cs="Calibri"/>
        </w:rPr>
        <w:t xml:space="preserve"> have to plan carefully, as many study</w:t>
      </w:r>
      <w:r w:rsidR="00B63FF6">
        <w:rPr>
          <w:rFonts w:ascii="Calibri" w:hAnsi="Calibri" w:cs="Calibri"/>
        </w:rPr>
        <w:t>-</w:t>
      </w:r>
      <w:r>
        <w:rPr>
          <w:rFonts w:ascii="Calibri" w:hAnsi="Calibri" w:cs="Calibri"/>
        </w:rPr>
        <w:t>abroad programs do not provide credit towards the major.</w:t>
      </w:r>
    </w:p>
    <w:p w14:paraId="7D8D06B7" w14:textId="77777777" w:rsidR="00CC5FB7" w:rsidRDefault="00CC5FB7">
      <w:pPr>
        <w:shd w:val="clear" w:color="auto" w:fill="FFFFFF"/>
        <w:spacing w:line="252" w:lineRule="atLeast"/>
        <w:ind w:firstLine="360"/>
        <w:jc w:val="both"/>
        <w:rPr>
          <w:rFonts w:ascii="Calibri" w:hAnsi="Calibri" w:cs="Calibri"/>
          <w:b/>
          <w:bCs/>
        </w:rPr>
      </w:pPr>
      <w:r>
        <w:rPr>
          <w:rFonts w:ascii="Calibri" w:hAnsi="Calibri" w:cs="Calibri"/>
        </w:rPr>
        <w:t xml:space="preserve">Extracurricular activities, research blocks (BE309/409) and summer research experiences are also important considerations in planning for post-graduate degree programs or employment following graduation.  </w:t>
      </w:r>
      <w:r>
        <w:rPr>
          <w:rFonts w:ascii="Calibri" w:hAnsi="Calibri" w:cs="Calibri"/>
          <w:b/>
          <w:bCs/>
        </w:rPr>
        <w:t>Summer research experience</w:t>
      </w:r>
      <w:r>
        <w:rPr>
          <w:rFonts w:ascii="Calibri" w:hAnsi="Calibri" w:cs="Calibri"/>
        </w:rPr>
        <w:t xml:space="preserve"> is increasingly required for admission to graduate programs including medical </w:t>
      </w:r>
      <w:r w:rsidR="00115125">
        <w:rPr>
          <w:rFonts w:ascii="Calibri" w:hAnsi="Calibri" w:cs="Calibri"/>
        </w:rPr>
        <w:t>school and</w:t>
      </w:r>
      <w:r>
        <w:rPr>
          <w:rFonts w:ascii="Calibri" w:hAnsi="Calibri" w:cs="Calibri"/>
        </w:rPr>
        <w:t xml:space="preserve"> is essential to qualify for Ph.D. programs.  Furthermore, students earning high enough grades to qualify to graduate with distinction should plan to do undergraduate research during the summer between their junior and senior years, because a senior thesis (BE499) is required to graduate with distinction and extensive research and writing time is required to complete a thesis.</w:t>
      </w:r>
    </w:p>
    <w:p w14:paraId="26478B8D" w14:textId="77777777" w:rsidR="00CC5FB7" w:rsidRDefault="00CC5FB7">
      <w:pPr>
        <w:shd w:val="clear" w:color="auto" w:fill="FFFFFF"/>
        <w:ind w:firstLine="360"/>
        <w:jc w:val="both"/>
        <w:rPr>
          <w:rFonts w:ascii="Calibri" w:hAnsi="Calibri" w:cs="Calibri"/>
        </w:rPr>
      </w:pPr>
      <w:r>
        <w:rPr>
          <w:rFonts w:ascii="Calibri" w:hAnsi="Calibri" w:cs="Calibri"/>
        </w:rPr>
        <w:t xml:space="preserve">The department strives to offer sufficient sections of all courses to meet the needs and desires of our students; however, there is high demand for most OBE courses.  OBE majors must consult with the academic advisor to wisely allocate points during registration. By department policy, OBE faculty generally hold to course limits. If you are on the wait list for a course you need/want, show up the first day of class and you may get in.  Faculty are not obliged to overload any course, and you should not expect that to happen. </w:t>
      </w:r>
    </w:p>
    <w:p w14:paraId="21C15772" w14:textId="77777777" w:rsidR="00CC5FB7" w:rsidRDefault="00CC5FB7">
      <w:pPr>
        <w:shd w:val="clear" w:color="auto" w:fill="FFFFFF"/>
        <w:jc w:val="both"/>
        <w:rPr>
          <w:rFonts w:ascii="Calibri" w:hAnsi="Calibri" w:cs="Calibri"/>
        </w:rPr>
      </w:pPr>
    </w:p>
    <w:p w14:paraId="1144853C" w14:textId="77777777" w:rsidR="00CC5FB7" w:rsidRDefault="00CC5FB7">
      <w:pPr>
        <w:shd w:val="clear" w:color="auto" w:fill="C0C0C0"/>
        <w:jc w:val="center"/>
        <w:rPr>
          <w:rFonts w:ascii="Calibri" w:hAnsi="Calibri" w:cs="Calibri"/>
        </w:rPr>
      </w:pPr>
      <w:r>
        <w:rPr>
          <w:rFonts w:ascii="Calibri" w:hAnsi="Calibri" w:cs="Calibri"/>
          <w:b/>
          <w:bCs/>
          <w:i/>
          <w:iCs/>
        </w:rPr>
        <w:t>SENIOR CAPSTONE EXPERIENCE – ADDITIONAL INFORMATION</w:t>
      </w:r>
    </w:p>
    <w:p w14:paraId="0CB819F4" w14:textId="77777777" w:rsidR="00CC5FB7" w:rsidRDefault="00CC5FB7">
      <w:pPr>
        <w:shd w:val="clear" w:color="auto" w:fill="FFFFFF"/>
        <w:ind w:firstLine="360"/>
        <w:jc w:val="both"/>
        <w:rPr>
          <w:rFonts w:ascii="Calibri" w:hAnsi="Calibri" w:cs="Calibri"/>
        </w:rPr>
      </w:pPr>
      <w:r>
        <w:rPr>
          <w:rFonts w:ascii="Calibri" w:hAnsi="Calibri" w:cs="Calibri"/>
        </w:rPr>
        <w:t>There are two parts of the required senior capstone experience:</w:t>
      </w:r>
    </w:p>
    <w:p w14:paraId="0DC8603D" w14:textId="77777777" w:rsidR="00CC5FB7" w:rsidRDefault="00CC5FB7">
      <w:pPr>
        <w:pStyle w:val="ColorfulList-Accent11"/>
        <w:numPr>
          <w:ilvl w:val="0"/>
          <w:numId w:val="2"/>
        </w:numPr>
        <w:shd w:val="clear" w:color="auto" w:fill="FFFFFF"/>
        <w:jc w:val="both"/>
        <w:rPr>
          <w:rFonts w:ascii="Calibri" w:hAnsi="Calibri" w:cs="Calibri"/>
        </w:rPr>
      </w:pPr>
      <w:r>
        <w:rPr>
          <w:rFonts w:ascii="Calibri" w:hAnsi="Calibri" w:cs="Calibri"/>
        </w:rPr>
        <w:t>Complete a senior capstone course during the last 2 semesters prior to graduation</w:t>
      </w:r>
    </w:p>
    <w:p w14:paraId="5B20B948" w14:textId="77777777" w:rsidR="00CC5FB7" w:rsidRDefault="00CC5FB7">
      <w:pPr>
        <w:pStyle w:val="ColorfulList-Accent11"/>
        <w:numPr>
          <w:ilvl w:val="0"/>
          <w:numId w:val="2"/>
        </w:numPr>
        <w:shd w:val="clear" w:color="auto" w:fill="FFFFFF"/>
        <w:jc w:val="both"/>
        <w:rPr>
          <w:rFonts w:ascii="Calibri" w:hAnsi="Calibri" w:cs="Calibri"/>
        </w:rPr>
      </w:pPr>
      <w:r>
        <w:rPr>
          <w:rFonts w:ascii="Calibri" w:hAnsi="Calibri" w:cs="Calibri"/>
        </w:rPr>
        <w:t>Attend research seminars &amp; turn in 3 abstracts</w:t>
      </w:r>
    </w:p>
    <w:p w14:paraId="1170F70B" w14:textId="77777777" w:rsidR="00E562DC" w:rsidRDefault="00E562DC">
      <w:pPr>
        <w:shd w:val="clear" w:color="auto" w:fill="FFFFFF"/>
        <w:jc w:val="both"/>
        <w:rPr>
          <w:rFonts w:ascii="Calibri" w:hAnsi="Calibri" w:cs="Calibri"/>
          <w:b/>
          <w:bCs/>
        </w:rPr>
      </w:pPr>
    </w:p>
    <w:p w14:paraId="35C22C73" w14:textId="77777777" w:rsidR="00CC5FB7" w:rsidRDefault="00CC5FB7">
      <w:pPr>
        <w:shd w:val="clear" w:color="auto" w:fill="FFFFFF"/>
        <w:jc w:val="both"/>
        <w:rPr>
          <w:rFonts w:ascii="Calibri" w:hAnsi="Calibri" w:cs="Calibri"/>
          <w:b/>
          <w:bCs/>
        </w:rPr>
      </w:pPr>
      <w:r>
        <w:rPr>
          <w:rFonts w:ascii="Calibri" w:hAnsi="Calibri" w:cs="Calibri"/>
          <w:b/>
          <w:bCs/>
        </w:rPr>
        <w:lastRenderedPageBreak/>
        <w:t>PART 1:  PASS AN APPROVED SENIOR CAPSTONE COURSE</w:t>
      </w:r>
    </w:p>
    <w:p w14:paraId="75300E3E" w14:textId="77777777" w:rsidR="00CC5FB7" w:rsidRDefault="00CC5FB7">
      <w:pPr>
        <w:shd w:val="clear" w:color="auto" w:fill="FFFFFF"/>
        <w:jc w:val="both"/>
        <w:rPr>
          <w:rFonts w:ascii="Calibri" w:hAnsi="Calibri" w:cs="Calibri"/>
        </w:rPr>
      </w:pPr>
      <w:r>
        <w:rPr>
          <w:rFonts w:ascii="Calibri" w:hAnsi="Calibri" w:cs="Calibri"/>
        </w:rPr>
        <w:t>Students may fulfill the capstone course requirement by completing a senior thesis (BE499), completing a research block that requires a substantial written research report with literature background (e.g. BE409, if the supervising faculty member requires that the student meet the capstone course description and the department approves a petition – find petition form online) or successfully completing a designated capstone course that draws upon a body of knowledge, perspectives, and experiences developed over the entire course of the OBE major (see above for a list of approved capstone courses).  A capstone experience must be integrative across more than one level of biological organization, e.g. genome/metabolism/organism, genome/organism/evolution, or genome/physiology.  Moreover, a capstone course must include at least two of the following elements: a critique of primary literature; a seminar-style discussion of primary literature; a written proposal, oral presentation, or paper that requires synthetic thinking; substantive opportunities designed to broaden student understanding of inquiry and research methods in OBE. A course may only fulfill the capstone requirement if taken during the last two semesters before graduating; the intent is for students to bring to a given course the full complement of their biology education at Colorado College.</w:t>
      </w:r>
    </w:p>
    <w:p w14:paraId="4F9F51E4" w14:textId="77777777" w:rsidR="00CC5FB7" w:rsidRDefault="00CC5FB7">
      <w:pPr>
        <w:shd w:val="clear" w:color="auto" w:fill="FFFFFF"/>
        <w:jc w:val="both"/>
        <w:rPr>
          <w:rFonts w:ascii="Calibri" w:hAnsi="Calibri" w:cs="Calibri"/>
        </w:rPr>
      </w:pPr>
    </w:p>
    <w:p w14:paraId="2E156AED" w14:textId="77777777" w:rsidR="00CC5FB7" w:rsidRDefault="00CC5FB7">
      <w:pPr>
        <w:shd w:val="clear" w:color="auto" w:fill="FFFFFF"/>
        <w:jc w:val="both"/>
        <w:rPr>
          <w:rFonts w:ascii="Calibri" w:hAnsi="Calibri" w:cs="Calibri"/>
        </w:rPr>
      </w:pPr>
      <w:r>
        <w:rPr>
          <w:rFonts w:ascii="Calibri" w:hAnsi="Calibri" w:cs="Calibri"/>
        </w:rPr>
        <w:t>Following completion of a senior capstone course, students will be able to:</w:t>
      </w:r>
    </w:p>
    <w:p w14:paraId="06B3CA70" w14:textId="77777777" w:rsidR="00CC5FB7" w:rsidRDefault="00CC5FB7">
      <w:pPr>
        <w:pStyle w:val="ColorfulList-Accent11"/>
        <w:numPr>
          <w:ilvl w:val="0"/>
          <w:numId w:val="3"/>
        </w:numPr>
        <w:shd w:val="clear" w:color="auto" w:fill="FFFFFF"/>
        <w:jc w:val="both"/>
        <w:rPr>
          <w:rFonts w:ascii="Calibri" w:hAnsi="Calibri" w:cs="Calibri"/>
        </w:rPr>
      </w:pPr>
      <w:r>
        <w:rPr>
          <w:rFonts w:ascii="Calibri" w:hAnsi="Calibri" w:cs="Calibri"/>
        </w:rPr>
        <w:t>Critique primary literature, providing theoretical context for the literature discussed</w:t>
      </w:r>
    </w:p>
    <w:p w14:paraId="3A69D0FA" w14:textId="77777777" w:rsidR="00CC5FB7" w:rsidRDefault="00CC5FB7">
      <w:pPr>
        <w:pStyle w:val="ColorfulList-Accent11"/>
        <w:numPr>
          <w:ilvl w:val="0"/>
          <w:numId w:val="3"/>
        </w:numPr>
        <w:shd w:val="clear" w:color="auto" w:fill="FFFFFF"/>
        <w:jc w:val="both"/>
        <w:rPr>
          <w:rFonts w:ascii="Calibri" w:hAnsi="Calibri" w:cs="Calibri"/>
        </w:rPr>
      </w:pPr>
      <w:r>
        <w:rPr>
          <w:rFonts w:ascii="Calibri" w:hAnsi="Calibri" w:cs="Calibri"/>
        </w:rPr>
        <w:t>Analyze a body of research including primary literature, explain application and relevance of the findings, and describe potential future directions of the research topic</w:t>
      </w:r>
    </w:p>
    <w:p w14:paraId="0882D9B2" w14:textId="77777777" w:rsidR="00CC5FB7" w:rsidRDefault="00CC5FB7">
      <w:pPr>
        <w:pStyle w:val="ColorfulList-Accent11"/>
        <w:numPr>
          <w:ilvl w:val="0"/>
          <w:numId w:val="3"/>
        </w:numPr>
        <w:shd w:val="clear" w:color="auto" w:fill="FFFFFF"/>
        <w:jc w:val="both"/>
        <w:rPr>
          <w:rFonts w:ascii="Calibri" w:hAnsi="Calibri" w:cs="Calibri"/>
        </w:rPr>
      </w:pPr>
      <w:r>
        <w:rPr>
          <w:rFonts w:ascii="Calibri" w:hAnsi="Calibri" w:cs="Calibri"/>
        </w:rPr>
        <w:t>Select appropriate primary literature papers relevant for a research project, seminar, or research proposal</w:t>
      </w:r>
    </w:p>
    <w:p w14:paraId="1EE63119" w14:textId="77777777" w:rsidR="00CC5FB7" w:rsidRDefault="00CC5FB7">
      <w:pPr>
        <w:pStyle w:val="ColorfulList-Accent11"/>
        <w:numPr>
          <w:ilvl w:val="0"/>
          <w:numId w:val="3"/>
        </w:numPr>
        <w:shd w:val="clear" w:color="auto" w:fill="FFFFFF"/>
        <w:jc w:val="both"/>
        <w:rPr>
          <w:rFonts w:ascii="Calibri" w:hAnsi="Calibri" w:cs="Calibri"/>
        </w:rPr>
      </w:pPr>
      <w:r>
        <w:rPr>
          <w:rFonts w:ascii="Calibri" w:hAnsi="Calibri" w:cs="Calibri"/>
        </w:rPr>
        <w:t>Organize information from multiple sources (primary literature, review articles, original research) into a cohesive oral presentation or written report or proposal. Presentations or reports may be of any length (as decided by the supervising faculty) but should provide evidence of synthesis of information across levels of biological organization</w:t>
      </w:r>
    </w:p>
    <w:p w14:paraId="7FF63EBB" w14:textId="77777777" w:rsidR="00CC5FB7" w:rsidRDefault="00CC5FB7">
      <w:pPr>
        <w:shd w:val="clear" w:color="auto" w:fill="FFFFFF"/>
        <w:jc w:val="both"/>
        <w:rPr>
          <w:rFonts w:ascii="Calibri" w:hAnsi="Calibri" w:cs="Calibri"/>
        </w:rPr>
      </w:pPr>
      <w:r>
        <w:rPr>
          <w:rFonts w:ascii="Calibri" w:hAnsi="Calibri" w:cs="Calibri"/>
        </w:rPr>
        <w:t>If you have questions concerning these requirements, see your academic advisor in the OBE Department.</w:t>
      </w:r>
    </w:p>
    <w:p w14:paraId="24D1840C" w14:textId="77777777" w:rsidR="00CC5FB7" w:rsidRDefault="00CC5FB7">
      <w:pPr>
        <w:shd w:val="clear" w:color="auto" w:fill="FFFFFF"/>
        <w:jc w:val="both"/>
        <w:rPr>
          <w:rFonts w:ascii="Calibri" w:hAnsi="Calibri" w:cs="Calibri"/>
        </w:rPr>
      </w:pPr>
    </w:p>
    <w:p w14:paraId="14C37A6F" w14:textId="77777777" w:rsidR="00CC5FB7" w:rsidRDefault="00CC5FB7">
      <w:pPr>
        <w:adjustRightInd w:val="0"/>
        <w:rPr>
          <w:rFonts w:ascii="Calibri" w:hAnsi="Calibri" w:cs="Calibri"/>
          <w:b/>
          <w:bCs/>
        </w:rPr>
      </w:pPr>
      <w:r>
        <w:rPr>
          <w:rFonts w:ascii="Calibri" w:hAnsi="Calibri" w:cs="Calibri"/>
          <w:b/>
          <w:bCs/>
        </w:rPr>
        <w:t>PART 2: BIOLOGY RESEARCH SEMINARS &amp; ABSTRACTS</w:t>
      </w:r>
    </w:p>
    <w:p w14:paraId="2A3C9F09" w14:textId="77777777" w:rsidR="00CC5FB7" w:rsidRDefault="00CC5FB7">
      <w:pPr>
        <w:adjustRightInd w:val="0"/>
        <w:rPr>
          <w:rFonts w:ascii="Calibri" w:hAnsi="Calibri" w:cs="Calibri"/>
        </w:rPr>
      </w:pPr>
      <w:r>
        <w:rPr>
          <w:rFonts w:ascii="Calibri" w:hAnsi="Calibri" w:cs="Calibri"/>
        </w:rPr>
        <w:t xml:space="preserve">Majors must submit satisfactory abstracts from 3 OBE-approved seminars.  Attend acceptable seminars (see below), summarize, and email each abstract to both Donna Sison (dsison@ColoradoCollege.edu) and your advisor </w:t>
      </w:r>
      <w:r>
        <w:rPr>
          <w:rFonts w:ascii="Calibri" w:hAnsi="Calibri" w:cs="Calibri"/>
          <w:i/>
          <w:iCs/>
        </w:rPr>
        <w:t>by the first day of the block following the seminar</w:t>
      </w:r>
      <w:r>
        <w:rPr>
          <w:rFonts w:ascii="Calibri" w:hAnsi="Calibri" w:cs="Calibri"/>
        </w:rPr>
        <w:t>. Abstracts submitted after this day will generally not be accepted.  You must declare an OBE major and be a junior or senior before abstracts can count. Declared majors receive e-mail notices of OBE seminars, which are also on the departmental web page.</w:t>
      </w:r>
    </w:p>
    <w:p w14:paraId="72ADE446" w14:textId="77777777" w:rsidR="00CC5FB7" w:rsidRDefault="00CC5FB7">
      <w:pPr>
        <w:adjustRightInd w:val="0"/>
        <w:rPr>
          <w:rFonts w:ascii="Calibri" w:hAnsi="Calibri" w:cs="Calibri"/>
          <w:b/>
          <w:bCs/>
          <w:i/>
          <w:iCs/>
        </w:rPr>
      </w:pPr>
    </w:p>
    <w:p w14:paraId="141B40A0" w14:textId="77777777" w:rsidR="00CC5FB7" w:rsidRDefault="00CC5FB7">
      <w:pPr>
        <w:adjustRightInd w:val="0"/>
        <w:rPr>
          <w:rFonts w:ascii="Calibri" w:hAnsi="Calibri" w:cs="Calibri"/>
          <w:i/>
          <w:iCs/>
        </w:rPr>
      </w:pPr>
      <w:r>
        <w:rPr>
          <w:rFonts w:ascii="Calibri" w:hAnsi="Calibri" w:cs="Calibri"/>
          <w:b/>
          <w:bCs/>
          <w:i/>
          <w:iCs/>
        </w:rPr>
        <w:t>ACCEPTABLE SEMINARS</w:t>
      </w:r>
    </w:p>
    <w:p w14:paraId="748B02E1" w14:textId="77777777" w:rsidR="00CC5FB7" w:rsidRDefault="00CC5FB7">
      <w:pPr>
        <w:adjustRightInd w:val="0"/>
        <w:rPr>
          <w:rFonts w:ascii="Calibri" w:hAnsi="Calibri" w:cs="Calibri"/>
        </w:rPr>
      </w:pPr>
      <w:r>
        <w:rPr>
          <w:rFonts w:ascii="Calibri" w:hAnsi="Calibri" w:cs="Calibri"/>
        </w:rPr>
        <w:t>-OBE Department seminars, including the keynote address at OBE Day;</w:t>
      </w:r>
    </w:p>
    <w:p w14:paraId="13FA59E4" w14:textId="77777777" w:rsidR="00CC5FB7" w:rsidRDefault="00CC5FB7">
      <w:pPr>
        <w:adjustRightInd w:val="0"/>
        <w:rPr>
          <w:rFonts w:ascii="Calibri" w:hAnsi="Calibri" w:cs="Calibri"/>
        </w:rPr>
      </w:pPr>
      <w:r>
        <w:rPr>
          <w:rFonts w:ascii="Calibri" w:hAnsi="Calibri" w:cs="Calibri"/>
        </w:rPr>
        <w:t>-Biology seminars at UCCS, CU, CSU, DU, CU medical school, and Penrose or Memorial Hospitals;</w:t>
      </w:r>
    </w:p>
    <w:p w14:paraId="065745E4" w14:textId="77777777" w:rsidR="00CC5FB7" w:rsidRDefault="00CC5FB7">
      <w:pPr>
        <w:adjustRightInd w:val="0"/>
        <w:rPr>
          <w:rFonts w:ascii="Calibri" w:hAnsi="Calibri" w:cs="Calibri"/>
        </w:rPr>
      </w:pPr>
      <w:r>
        <w:rPr>
          <w:rFonts w:ascii="Calibri" w:hAnsi="Calibri" w:cs="Calibri"/>
        </w:rPr>
        <w:t>-Selected seminars from other science departments at CC.  In your abstract clearly link the seminar to OBE.</w:t>
      </w:r>
    </w:p>
    <w:p w14:paraId="5D20E8EF" w14:textId="77777777" w:rsidR="00CC5FB7" w:rsidRDefault="00CC5FB7">
      <w:pPr>
        <w:adjustRightInd w:val="0"/>
        <w:rPr>
          <w:rFonts w:ascii="Calibri" w:hAnsi="Calibri" w:cs="Calibri"/>
          <w:i/>
          <w:iCs/>
        </w:rPr>
      </w:pPr>
      <w:r>
        <w:rPr>
          <w:rFonts w:ascii="Calibri" w:hAnsi="Calibri" w:cs="Calibri"/>
          <w:b/>
          <w:bCs/>
          <w:i/>
          <w:iCs/>
        </w:rPr>
        <w:t>Ask your academic advisor before you attend non-OBE seminars.</w:t>
      </w:r>
    </w:p>
    <w:p w14:paraId="52950000" w14:textId="77777777" w:rsidR="00CC5FB7" w:rsidRDefault="00CC5FB7">
      <w:pPr>
        <w:adjustRightInd w:val="0"/>
        <w:rPr>
          <w:rFonts w:ascii="Calibri" w:hAnsi="Calibri" w:cs="Calibri"/>
        </w:rPr>
      </w:pPr>
      <w:r>
        <w:rPr>
          <w:rFonts w:ascii="Calibri" w:hAnsi="Calibri" w:cs="Calibri"/>
        </w:rPr>
        <w:t>-</w:t>
      </w:r>
      <w:r>
        <w:rPr>
          <w:rFonts w:ascii="Calibri" w:hAnsi="Calibri" w:cs="Calibri"/>
          <w:u w:val="single"/>
        </w:rPr>
        <w:t>Not eligible</w:t>
      </w:r>
      <w:r>
        <w:rPr>
          <w:rFonts w:ascii="Calibri" w:hAnsi="Calibri" w:cs="Calibri"/>
        </w:rPr>
        <w:t>: student presentations, including OBE Day talks.</w:t>
      </w:r>
    </w:p>
    <w:p w14:paraId="392DDE69" w14:textId="77777777" w:rsidR="00CC5FB7" w:rsidRDefault="00CC5FB7">
      <w:pPr>
        <w:adjustRightInd w:val="0"/>
        <w:rPr>
          <w:rFonts w:ascii="Calibri" w:hAnsi="Calibri" w:cs="Calibri"/>
          <w:b/>
          <w:bCs/>
          <w:i/>
          <w:iCs/>
        </w:rPr>
      </w:pPr>
    </w:p>
    <w:p w14:paraId="2FBA36E4" w14:textId="77777777" w:rsidR="00CC5FB7" w:rsidRDefault="00CC5FB7">
      <w:pPr>
        <w:adjustRightInd w:val="0"/>
        <w:rPr>
          <w:rFonts w:ascii="Calibri" w:hAnsi="Calibri" w:cs="Calibri"/>
          <w:i/>
          <w:iCs/>
        </w:rPr>
      </w:pPr>
      <w:r>
        <w:rPr>
          <w:rFonts w:ascii="Calibri" w:hAnsi="Calibri" w:cs="Calibri"/>
          <w:b/>
          <w:bCs/>
          <w:i/>
          <w:iCs/>
        </w:rPr>
        <w:t>FORMAT FOR ABSTRACTS</w:t>
      </w:r>
    </w:p>
    <w:p w14:paraId="15D88D04" w14:textId="77777777" w:rsidR="00CC5FB7" w:rsidRDefault="00CC5FB7">
      <w:pPr>
        <w:adjustRightInd w:val="0"/>
        <w:rPr>
          <w:rFonts w:ascii="Calibri" w:hAnsi="Calibri" w:cs="Calibri"/>
        </w:rPr>
      </w:pPr>
      <w:r>
        <w:rPr>
          <w:rFonts w:ascii="Calibri" w:hAnsi="Calibri" w:cs="Calibri"/>
        </w:rPr>
        <w:t>-Limited to one printed page.</w:t>
      </w:r>
    </w:p>
    <w:p w14:paraId="2FA6912B" w14:textId="77777777" w:rsidR="00CC5FB7" w:rsidRDefault="00CC5FB7">
      <w:pPr>
        <w:adjustRightInd w:val="0"/>
        <w:rPr>
          <w:rFonts w:ascii="Calibri" w:hAnsi="Calibri" w:cs="Calibri"/>
        </w:rPr>
      </w:pPr>
      <w:r>
        <w:rPr>
          <w:rFonts w:ascii="Calibri" w:hAnsi="Calibri" w:cs="Calibri"/>
        </w:rPr>
        <w:t xml:space="preserve">- See Appendix III for an example. Each abstract must be clear, concise, well-written, and complete to be accepted by your advisor and the department.  </w:t>
      </w:r>
    </w:p>
    <w:p w14:paraId="241BF9BC" w14:textId="77777777" w:rsidR="00CC5FB7" w:rsidRDefault="00CC5FB7">
      <w:pPr>
        <w:adjustRightInd w:val="0"/>
        <w:rPr>
          <w:rFonts w:ascii="Calibri" w:hAnsi="Calibri" w:cs="Calibri"/>
        </w:rPr>
      </w:pPr>
      <w:r>
        <w:rPr>
          <w:rFonts w:ascii="Calibri" w:hAnsi="Calibri" w:cs="Calibri"/>
        </w:rPr>
        <w:t>-Follow the spirit of the CC Honor Code; this obviously includes attending the seminar and writing the abstract in your own words.</w:t>
      </w:r>
    </w:p>
    <w:p w14:paraId="60487657" w14:textId="77777777" w:rsidR="00CC5FB7" w:rsidRDefault="00CC5FB7">
      <w:pPr>
        <w:shd w:val="clear" w:color="auto" w:fill="FFFFFF"/>
        <w:jc w:val="both"/>
        <w:rPr>
          <w:rFonts w:ascii="Calibri" w:hAnsi="Calibri" w:cs="Calibri"/>
        </w:rPr>
      </w:pPr>
    </w:p>
    <w:p w14:paraId="56F0C7AA" w14:textId="77777777" w:rsidR="00CC5FB7" w:rsidRDefault="00CC5FB7">
      <w:pPr>
        <w:shd w:val="clear" w:color="auto" w:fill="C0C0C0"/>
        <w:jc w:val="center"/>
        <w:rPr>
          <w:rFonts w:ascii="Calibri" w:hAnsi="Calibri" w:cs="Calibri"/>
        </w:rPr>
      </w:pPr>
      <w:r>
        <w:rPr>
          <w:rFonts w:ascii="Calibri" w:hAnsi="Calibri" w:cs="Calibri"/>
          <w:b/>
          <w:bCs/>
          <w:i/>
          <w:iCs/>
        </w:rPr>
        <w:t>UNDERGRADUATE RESEARCH / TRAINING OPPORTUNITIES</w:t>
      </w:r>
    </w:p>
    <w:p w14:paraId="6E289959" w14:textId="77777777" w:rsidR="00CC5FB7" w:rsidRDefault="00881927">
      <w:pPr>
        <w:shd w:val="clear" w:color="auto" w:fill="FFFFFF"/>
        <w:jc w:val="both"/>
        <w:rPr>
          <w:rFonts w:ascii="Calibri" w:hAnsi="Calibri" w:cs="Calibri"/>
          <w:b/>
          <w:bCs/>
        </w:rPr>
      </w:pPr>
      <w:r>
        <w:rPr>
          <w:rFonts w:ascii="Calibri" w:hAnsi="Calibri" w:cs="Calibri"/>
        </w:rPr>
        <w:br/>
      </w:r>
      <w:r w:rsidR="00CC5FB7">
        <w:rPr>
          <w:rFonts w:ascii="Calibri" w:hAnsi="Calibri" w:cs="Calibri"/>
        </w:rPr>
        <w:t xml:space="preserve">A.    </w:t>
      </w:r>
      <w:r w:rsidR="00CC5FB7">
        <w:rPr>
          <w:rFonts w:ascii="Calibri" w:hAnsi="Calibri" w:cs="Calibri"/>
          <w:b/>
          <w:bCs/>
        </w:rPr>
        <w:t>Supervised</w:t>
      </w:r>
      <w:r w:rsidR="00CC5FB7">
        <w:rPr>
          <w:rFonts w:ascii="Calibri" w:hAnsi="Calibri" w:cs="Calibri"/>
        </w:rPr>
        <w:t xml:space="preserve"> </w:t>
      </w:r>
      <w:r w:rsidR="00CC5FB7">
        <w:rPr>
          <w:rFonts w:ascii="Calibri" w:hAnsi="Calibri" w:cs="Calibri"/>
          <w:b/>
          <w:bCs/>
        </w:rPr>
        <w:t xml:space="preserve">Research in Organismal Biology and Ecology: </w:t>
      </w:r>
    </w:p>
    <w:p w14:paraId="268FEE4F" w14:textId="77777777" w:rsidR="00CC5FB7" w:rsidRDefault="00CC5FB7">
      <w:pPr>
        <w:shd w:val="clear" w:color="auto" w:fill="FFFFFF"/>
        <w:ind w:firstLine="360"/>
        <w:jc w:val="both"/>
        <w:rPr>
          <w:rFonts w:ascii="Calibri" w:hAnsi="Calibri" w:cs="Calibri"/>
        </w:rPr>
      </w:pPr>
      <w:r>
        <w:rPr>
          <w:rFonts w:ascii="Calibri" w:hAnsi="Calibri" w:cs="Calibri"/>
          <w:b/>
          <w:bCs/>
        </w:rPr>
        <w:tab/>
        <w:t>1. Research Blocks (BE309/409)</w:t>
      </w:r>
      <w:r>
        <w:rPr>
          <w:rFonts w:ascii="Calibri" w:hAnsi="Calibri" w:cs="Calibri"/>
        </w:rPr>
        <w:t xml:space="preserve"> These blocks allow students opportunities to pursue a research project under supervision of a faculty member for credit. Faculty specialties are described on the website. Projects may be done at any time, but credit is awarded in a single block. [Students may also sign-up for BE309 or 409 extended </w:t>
      </w:r>
      <w:r w:rsidR="00115125">
        <w:rPr>
          <w:rFonts w:ascii="Calibri" w:hAnsi="Calibri" w:cs="Calibri"/>
        </w:rPr>
        <w:t>formats</w:t>
      </w:r>
      <w:r>
        <w:rPr>
          <w:rFonts w:ascii="Calibri" w:hAnsi="Calibri" w:cs="Calibri"/>
        </w:rPr>
        <w:t xml:space="preserve"> for one-half unit of credit.]  </w:t>
      </w:r>
      <w:r>
        <w:rPr>
          <w:rFonts w:ascii="Calibri" w:hAnsi="Calibri" w:cs="Calibri"/>
          <w:b/>
          <w:bCs/>
        </w:rPr>
        <w:t>Not more than 2 units</w:t>
      </w:r>
      <w:r>
        <w:rPr>
          <w:rFonts w:ascii="Calibri" w:hAnsi="Calibri" w:cs="Calibri"/>
        </w:rPr>
        <w:t xml:space="preserve"> from BE309, 409 and 499 can be used toward the OBE major, and only 1 unit of research from an </w:t>
      </w:r>
      <w:r w:rsidR="00115125">
        <w:rPr>
          <w:rFonts w:ascii="Calibri" w:hAnsi="Calibri" w:cs="Calibri"/>
        </w:rPr>
        <w:t>off-campus</w:t>
      </w:r>
      <w:r>
        <w:rPr>
          <w:rFonts w:ascii="Calibri" w:hAnsi="Calibri" w:cs="Calibri"/>
        </w:rPr>
        <w:t xml:space="preserve"> program may be applied to the major.</w:t>
      </w:r>
    </w:p>
    <w:p w14:paraId="7AB613A7" w14:textId="77777777" w:rsidR="00CC5FB7" w:rsidRDefault="00CC5FB7">
      <w:pPr>
        <w:shd w:val="clear" w:color="auto" w:fill="FFFFFF"/>
        <w:ind w:firstLine="360"/>
        <w:jc w:val="both"/>
        <w:rPr>
          <w:rFonts w:ascii="Calibri" w:hAnsi="Calibri" w:cs="Calibri"/>
        </w:rPr>
      </w:pPr>
      <w:r>
        <w:rPr>
          <w:rFonts w:ascii="Calibri" w:hAnsi="Calibri" w:cs="Calibri"/>
        </w:rPr>
        <w:t xml:space="preserve">Begin talking with a faculty member in the area of your interest before you consider enrolling in BE309 or BE409.  A faculty member must agree to work with you before you can register for BE309/409.  If a faculty member agrees to supervise your research and is not scheduled for BE309/409 Research in OBE that block, the Registrar will create a course for you.  Please note: BE309 cannot count as a capstone course.  </w:t>
      </w:r>
      <w:r>
        <w:rPr>
          <w:rFonts w:ascii="Calibri" w:hAnsi="Calibri" w:cs="Calibri"/>
          <w:b/>
          <w:bCs/>
        </w:rPr>
        <w:t xml:space="preserve">We strongly encourage all BE309 and BE409 students to present their research on OBE Day.  </w:t>
      </w:r>
      <w:r>
        <w:rPr>
          <w:rFonts w:ascii="Calibri" w:hAnsi="Calibri" w:cs="Calibri"/>
        </w:rPr>
        <w:t xml:space="preserve">Talk to your advisor about this opportunity.  </w:t>
      </w:r>
      <w:r>
        <w:rPr>
          <w:rFonts w:ascii="Calibri" w:hAnsi="Calibri" w:cs="Calibri"/>
          <w:b/>
          <w:bCs/>
        </w:rPr>
        <w:t>A petition is required if conducting research</w:t>
      </w:r>
      <w:r>
        <w:rPr>
          <w:rFonts w:ascii="Calibri" w:hAnsi="Calibri" w:cs="Calibri"/>
        </w:rPr>
        <w:t xml:space="preserve"> </w:t>
      </w:r>
      <w:r>
        <w:rPr>
          <w:rFonts w:ascii="Calibri" w:hAnsi="Calibri" w:cs="Calibri"/>
          <w:b/>
          <w:bCs/>
        </w:rPr>
        <w:t xml:space="preserve">off-campus under supervision of a non-CC faculty member.  </w:t>
      </w:r>
      <w:r>
        <w:rPr>
          <w:rFonts w:ascii="Calibri" w:hAnsi="Calibri" w:cs="Calibri"/>
        </w:rPr>
        <w:t>Not more than 1 unit of research from off-campus work can be used toward the OBE major.</w:t>
      </w:r>
    </w:p>
    <w:p w14:paraId="361CEE65" w14:textId="77777777" w:rsidR="00CC5FB7" w:rsidRDefault="00CC5FB7">
      <w:pPr>
        <w:shd w:val="clear" w:color="auto" w:fill="FFFFFF"/>
        <w:ind w:firstLine="360"/>
        <w:jc w:val="both"/>
        <w:rPr>
          <w:rFonts w:ascii="Calibri" w:hAnsi="Calibri" w:cs="Calibri"/>
        </w:rPr>
      </w:pPr>
      <w:r>
        <w:rPr>
          <w:rFonts w:ascii="Calibri" w:hAnsi="Calibri" w:cs="Calibri"/>
        </w:rPr>
        <w:tab/>
      </w:r>
      <w:r>
        <w:rPr>
          <w:rFonts w:ascii="Calibri" w:hAnsi="Calibri" w:cs="Calibri"/>
          <w:b/>
          <w:bCs/>
        </w:rPr>
        <w:t>2. Other research opportunities in OBE (not for course credit)</w:t>
      </w:r>
      <w:r>
        <w:rPr>
          <w:rFonts w:ascii="Calibri" w:hAnsi="Calibri" w:cs="Calibri"/>
        </w:rPr>
        <w:t xml:space="preserve"> - </w:t>
      </w:r>
      <w:r>
        <w:rPr>
          <w:rFonts w:ascii="Calibri" w:hAnsi="Calibri" w:cs="Calibri"/>
          <w:color w:val="222222"/>
          <w:shd w:val="clear" w:color="auto" w:fill="FFFFFF"/>
        </w:rPr>
        <w:t>Many faculty take research students during the academic year and summer.  Check the </w:t>
      </w:r>
      <w:hyperlink r:id="rId7" w:history="1">
        <w:r>
          <w:rPr>
            <w:rStyle w:val="Hyperlink"/>
            <w:rFonts w:ascii="Calibri" w:hAnsi="Calibri" w:cs="Calibri"/>
            <w:color w:val="29451F"/>
            <w:shd w:val="clear" w:color="auto" w:fill="FFFFFF"/>
          </w:rPr>
          <w:t>People</w:t>
        </w:r>
      </w:hyperlink>
      <w:r>
        <w:rPr>
          <w:rFonts w:ascii="Calibri" w:hAnsi="Calibri" w:cs="Calibri"/>
          <w:color w:val="222222"/>
          <w:shd w:val="clear" w:color="auto" w:fill="FFFFFF"/>
        </w:rPr>
        <w:t xml:space="preserve"> page on the OBE website for links to faculty webpages and descriptions of their research interests.  If </w:t>
      </w:r>
      <w:r>
        <w:rPr>
          <w:rFonts w:ascii="Calibri" w:hAnsi="Calibri" w:cs="Calibri"/>
          <w:color w:val="222222"/>
          <w:shd w:val="clear" w:color="auto" w:fill="FFFFFF"/>
        </w:rPr>
        <w:lastRenderedPageBreak/>
        <w:t>you are interested in working with a professor, contact her or him directly.  Our faculty have active and diverse ongoing research in which students can gain valuable research experience and faculty can also help students develop their own project.  We encourage and financially support collaborative student-faculty research projects through OBE grants such as the Enderson, Carter, Kelso, Stabler, and Hevey Funds.  These opportunities provide excellent experience for students interested in graduate school or those planning on becoming part of a research team upon graduation.</w:t>
      </w:r>
    </w:p>
    <w:p w14:paraId="0EF274EE" w14:textId="77777777" w:rsidR="00CC5FB7" w:rsidRDefault="00CC5FB7">
      <w:pPr>
        <w:shd w:val="clear" w:color="auto" w:fill="FFFFFF"/>
        <w:tabs>
          <w:tab w:val="left" w:pos="540"/>
          <w:tab w:val="left" w:pos="1080"/>
        </w:tabs>
        <w:jc w:val="both"/>
        <w:rPr>
          <w:rFonts w:ascii="Calibri" w:hAnsi="Calibri" w:cs="Calibri"/>
        </w:rPr>
      </w:pPr>
    </w:p>
    <w:p w14:paraId="067C98F2" w14:textId="77777777" w:rsidR="00CC5FB7" w:rsidRDefault="00CC5FB7">
      <w:pPr>
        <w:shd w:val="clear" w:color="auto" w:fill="FFFFFF"/>
        <w:tabs>
          <w:tab w:val="left" w:pos="540"/>
          <w:tab w:val="left" w:pos="1080"/>
        </w:tabs>
        <w:ind w:left="360" w:hanging="360"/>
        <w:jc w:val="both"/>
        <w:rPr>
          <w:rFonts w:ascii="Calibri" w:hAnsi="Calibri" w:cs="Calibri"/>
        </w:rPr>
      </w:pPr>
      <w:r>
        <w:rPr>
          <w:rFonts w:ascii="Calibri" w:hAnsi="Calibri" w:cs="Calibri"/>
        </w:rPr>
        <w:t xml:space="preserve">B.    </w:t>
      </w:r>
      <w:r>
        <w:rPr>
          <w:rFonts w:ascii="Calibri" w:hAnsi="Calibri" w:cs="Calibri"/>
        </w:rPr>
        <w:tab/>
      </w:r>
      <w:r>
        <w:rPr>
          <w:rFonts w:ascii="Calibri" w:hAnsi="Calibri" w:cs="Calibri"/>
          <w:b/>
          <w:bCs/>
        </w:rPr>
        <w:t>Senior Thesis (BE499)</w:t>
      </w:r>
      <w:r w:rsidR="00B63FF6">
        <w:rPr>
          <w:rFonts w:ascii="Calibri" w:hAnsi="Calibri" w:cs="Calibri"/>
        </w:rPr>
        <w:t xml:space="preserve">: </w:t>
      </w:r>
      <w:r>
        <w:rPr>
          <w:rFonts w:ascii="Calibri" w:hAnsi="Calibri" w:cs="Calibri"/>
        </w:rPr>
        <w:t>Students planning professional careers requiring research experience are encouraged to complete a senior thesis. Select an area of concentration in the sophomore or junior year.  Research performed in BE309 or 409 can be the basis of a thesis.  Students may sign-up for one full block of BE499 or for an entire year of BE499 extended format (must be initiated by the beginning of block 1 for the senior year). See section on Senior Thesis for details.</w:t>
      </w:r>
    </w:p>
    <w:p w14:paraId="75041E27" w14:textId="77777777" w:rsidR="00CC5FB7" w:rsidRDefault="00CC5FB7">
      <w:pPr>
        <w:shd w:val="clear" w:color="auto" w:fill="FFFFFF"/>
        <w:tabs>
          <w:tab w:val="left" w:pos="540"/>
          <w:tab w:val="left" w:pos="1080"/>
        </w:tabs>
        <w:ind w:left="360" w:hanging="360"/>
        <w:jc w:val="both"/>
        <w:rPr>
          <w:rFonts w:ascii="Calibri" w:hAnsi="Calibri" w:cs="Calibri"/>
        </w:rPr>
      </w:pPr>
    </w:p>
    <w:p w14:paraId="3A05BEBF" w14:textId="77777777" w:rsidR="00CC5FB7" w:rsidRDefault="00CC5FB7">
      <w:pPr>
        <w:shd w:val="clear" w:color="auto" w:fill="FFFFFF"/>
        <w:tabs>
          <w:tab w:val="left" w:pos="540"/>
          <w:tab w:val="left" w:pos="1080"/>
        </w:tabs>
        <w:ind w:left="360" w:hanging="360"/>
        <w:jc w:val="both"/>
        <w:rPr>
          <w:rFonts w:ascii="Calibri" w:hAnsi="Calibri" w:cs="Calibri"/>
          <w:color w:val="000000"/>
        </w:rPr>
      </w:pPr>
      <w:r>
        <w:rPr>
          <w:rFonts w:ascii="Calibri" w:hAnsi="Calibri" w:cs="Calibri"/>
        </w:rPr>
        <w:t>C.</w:t>
      </w:r>
      <w:r>
        <w:rPr>
          <w:rFonts w:ascii="Calibri" w:hAnsi="Calibri" w:cs="Calibri"/>
        </w:rPr>
        <w:tab/>
      </w:r>
      <w:r>
        <w:rPr>
          <w:rFonts w:ascii="Calibri" w:hAnsi="Calibri" w:cs="Calibri"/>
          <w:b/>
          <w:bCs/>
        </w:rPr>
        <w:t>Off-campus</w:t>
      </w:r>
      <w:r>
        <w:rPr>
          <w:rFonts w:ascii="Calibri" w:hAnsi="Calibri" w:cs="Calibri"/>
        </w:rPr>
        <w:t xml:space="preserve"> - </w:t>
      </w:r>
      <w:r>
        <w:rPr>
          <w:rFonts w:ascii="Calibri" w:hAnsi="Calibri" w:cs="Calibri"/>
          <w:b/>
          <w:bCs/>
        </w:rPr>
        <w:t>Research Experience for Undergraduates (REU)</w:t>
      </w:r>
      <w:r w:rsidR="00B63FF6">
        <w:rPr>
          <w:rFonts w:ascii="Calibri" w:hAnsi="Calibri" w:cs="Calibri"/>
          <w:b/>
          <w:bCs/>
        </w:rPr>
        <w:t xml:space="preserve">: </w:t>
      </w:r>
      <w:r>
        <w:rPr>
          <w:rFonts w:ascii="Calibri" w:hAnsi="Calibri" w:cs="Calibri"/>
        </w:rPr>
        <w:t>The National Science Foundation awards REU grants to universities and field stations, which in turn fund undergraduate research, mainly during summers. These typically provide room and board and a stipend for about 10 weeks.  These are usually excellent quality programs, and a number of students have written senior theses based on REU experiences. Institutions award REU grants to students based on applications, which are due usually in January and February (some as late as May – you should consider preparing applications over winter break). Search online for NSF REU programs to find these opportunities</w:t>
      </w:r>
      <w:r>
        <w:rPr>
          <w:rFonts w:ascii="Calibri" w:hAnsi="Calibri" w:cs="Calibri"/>
          <w:color w:val="000000"/>
        </w:rPr>
        <w:t xml:space="preserve">. </w:t>
      </w:r>
    </w:p>
    <w:p w14:paraId="0973738A" w14:textId="77777777" w:rsidR="00CC5FB7" w:rsidRDefault="00CC5FB7">
      <w:pPr>
        <w:widowControl/>
        <w:jc w:val="both"/>
        <w:rPr>
          <w:rFonts w:ascii="Calibri" w:hAnsi="Calibri" w:cs="Calibri"/>
        </w:rPr>
      </w:pPr>
    </w:p>
    <w:p w14:paraId="2D2439EB" w14:textId="77777777" w:rsidR="00CC5FB7" w:rsidRDefault="00CC5FB7">
      <w:pPr>
        <w:widowControl/>
        <w:ind w:left="360" w:hanging="360"/>
        <w:jc w:val="both"/>
        <w:rPr>
          <w:rFonts w:ascii="Calibri" w:hAnsi="Calibri" w:cs="Calibri"/>
        </w:rPr>
      </w:pPr>
      <w:r>
        <w:rPr>
          <w:rFonts w:ascii="Calibri" w:hAnsi="Calibri" w:cs="Calibri"/>
        </w:rPr>
        <w:t>D.</w:t>
      </w:r>
      <w:r>
        <w:rPr>
          <w:rFonts w:ascii="Calibri" w:hAnsi="Calibri" w:cs="Calibri"/>
        </w:rPr>
        <w:tab/>
        <w:t xml:space="preserve">There are many opportunities for summer work in ecology, field biology, and environmental science on the listserv </w:t>
      </w:r>
      <w:r>
        <w:rPr>
          <w:rFonts w:ascii="Calibri" w:hAnsi="Calibri" w:cs="Calibri"/>
          <w:b/>
          <w:bCs/>
        </w:rPr>
        <w:t>EVINTERNSHIPS</w:t>
      </w:r>
      <w:r w:rsidR="00B63FF6">
        <w:rPr>
          <w:rFonts w:ascii="Calibri" w:hAnsi="Calibri" w:cs="Calibri"/>
        </w:rPr>
        <w:t xml:space="preserve">: </w:t>
      </w:r>
      <w:r>
        <w:rPr>
          <w:rFonts w:ascii="Calibri" w:hAnsi="Calibri" w:cs="Calibri"/>
        </w:rPr>
        <w:t xml:space="preserve">These listings also include a number of laboratory jobs of various sorts, including molecular approaches to questions that relate to multiple aspects of biology, and are not limited to ecological opportunities only. Students with an interest in lab-based biology are also encouraged to participate in this listserv. If you have an email account at Colorado College, you may request to subscribe or unsubscribe from this list by accessing </w:t>
      </w:r>
    </w:p>
    <w:p w14:paraId="61CEBC78" w14:textId="77777777" w:rsidR="00CC5FB7" w:rsidRDefault="00CC5FB7">
      <w:pPr>
        <w:widowControl/>
        <w:ind w:left="360" w:hanging="360"/>
        <w:jc w:val="both"/>
        <w:rPr>
          <w:rFonts w:ascii="Calibri" w:hAnsi="Calibri" w:cs="Calibri"/>
        </w:rPr>
      </w:pPr>
      <w:r>
        <w:rPr>
          <w:rFonts w:ascii="Calibri" w:hAnsi="Calibri" w:cs="Calibri"/>
        </w:rPr>
        <w:tab/>
      </w:r>
      <w:r>
        <w:rPr>
          <w:rFonts w:ascii="Calibri" w:hAnsi="Calibri" w:cs="Calibri"/>
        </w:rPr>
        <w:tab/>
      </w:r>
      <w:hyperlink r:id="rId8" w:history="1">
        <w:r>
          <w:rPr>
            <w:rStyle w:val="Hyperlink"/>
            <w:rFonts w:ascii="Calibri" w:hAnsi="Calibri" w:cs="Calibri"/>
          </w:rPr>
          <w:t>http://listserv.coloradocollege.edu/archives/HTML/EVINTERNSHIPS.HTML</w:t>
        </w:r>
      </w:hyperlink>
      <w:r>
        <w:rPr>
          <w:rFonts w:ascii="Calibri" w:hAnsi="Calibri" w:cs="Calibri"/>
        </w:rPr>
        <w:t xml:space="preserve"> </w:t>
      </w:r>
    </w:p>
    <w:p w14:paraId="5321281A" w14:textId="77777777" w:rsidR="00CC5FB7" w:rsidRDefault="00CC5FB7">
      <w:pPr>
        <w:widowControl/>
        <w:ind w:left="360" w:hanging="360"/>
        <w:jc w:val="both"/>
        <w:rPr>
          <w:rFonts w:ascii="Calibri" w:hAnsi="Calibri" w:cs="Calibri"/>
        </w:rPr>
      </w:pPr>
    </w:p>
    <w:p w14:paraId="3A0C457D" w14:textId="77777777" w:rsidR="00CC5FB7" w:rsidRDefault="00CC5FB7">
      <w:pPr>
        <w:shd w:val="clear" w:color="auto" w:fill="FFFFFF"/>
        <w:tabs>
          <w:tab w:val="left" w:pos="720"/>
        </w:tabs>
        <w:ind w:left="360" w:hanging="360"/>
        <w:jc w:val="both"/>
        <w:rPr>
          <w:rFonts w:ascii="Calibri" w:hAnsi="Calibri" w:cs="Calibri"/>
        </w:rPr>
      </w:pPr>
      <w:r>
        <w:rPr>
          <w:rFonts w:ascii="Calibri" w:hAnsi="Calibri" w:cs="Calibri"/>
        </w:rPr>
        <w:t>E.</w:t>
      </w:r>
      <w:r>
        <w:rPr>
          <w:rFonts w:ascii="Calibri" w:hAnsi="Calibri" w:cs="Calibri"/>
        </w:rPr>
        <w:tab/>
      </w:r>
      <w:r>
        <w:rPr>
          <w:rFonts w:ascii="Calibri" w:hAnsi="Calibri" w:cs="Calibri"/>
          <w:b/>
          <w:bCs/>
        </w:rPr>
        <w:t>Department Opportunities - Not for Academic Credit</w:t>
      </w:r>
      <w:r w:rsidR="00B63FF6">
        <w:rPr>
          <w:rFonts w:ascii="Calibri" w:hAnsi="Calibri" w:cs="Calibri"/>
          <w:b/>
          <w:bCs/>
        </w:rPr>
        <w:t xml:space="preserve">: </w:t>
      </w:r>
      <w:r>
        <w:rPr>
          <w:rFonts w:ascii="Calibri" w:hAnsi="Calibri" w:cs="Calibri"/>
        </w:rPr>
        <w:t xml:space="preserve">The OBE Department offers a </w:t>
      </w:r>
      <w:r>
        <w:rPr>
          <w:rFonts w:ascii="Calibri" w:hAnsi="Calibri" w:cs="Calibri"/>
          <w:b/>
          <w:bCs/>
        </w:rPr>
        <w:t>tutoring program</w:t>
      </w:r>
      <w:r>
        <w:rPr>
          <w:rFonts w:ascii="Calibri" w:hAnsi="Calibri" w:cs="Calibri"/>
        </w:rPr>
        <w:t>. Junior and senior OBE majors are available to assist students in all core classes in the department. Students interested in earning some extra money, and who are interested in a teaching career or graduate school are encouraged to become a department tutor. For information on becoming a tutor please contact the OBE paraprofessional.</w:t>
      </w:r>
    </w:p>
    <w:p w14:paraId="03D2904D" w14:textId="77777777" w:rsidR="00CC5FB7" w:rsidRDefault="00CC5FB7">
      <w:pPr>
        <w:shd w:val="clear" w:color="auto" w:fill="FFFFFF"/>
        <w:tabs>
          <w:tab w:val="left" w:pos="720"/>
        </w:tabs>
        <w:ind w:left="360" w:hanging="360"/>
        <w:jc w:val="both"/>
        <w:rPr>
          <w:rFonts w:ascii="Calibri" w:hAnsi="Calibri" w:cs="Calibri"/>
          <w:b/>
          <w:bCs/>
          <w:u w:val="single"/>
        </w:rPr>
      </w:pPr>
      <w:r>
        <w:rPr>
          <w:rFonts w:ascii="Calibri" w:hAnsi="Calibri" w:cs="Calibri"/>
        </w:rPr>
        <w:tab/>
        <w:t>Students wishing to participate in the program can obtain the names and phone numbers of tutors either from flyers posted in their classroom or from the OBE paraprofessional. Those students needing to be tutored should keep in mind that finding an available tutor takes time and planning. The student must find a tutor who is available</w:t>
      </w:r>
      <w:r w:rsidR="00115125">
        <w:rPr>
          <w:rFonts w:ascii="Calibri" w:hAnsi="Calibri" w:cs="Calibri"/>
        </w:rPr>
        <w:t>,</w:t>
      </w:r>
      <w:r>
        <w:rPr>
          <w:rFonts w:ascii="Calibri" w:hAnsi="Calibri" w:cs="Calibri"/>
        </w:rPr>
        <w:t xml:space="preserve"> and the tutor must contact the paraprofessional in charge of the program before a tutoring session can be scheduled. Students who call a tutor the night before an exam should not expect to be tutored that evening. If you are worried about a particular class but are not positive that you will require the assistance of a tutor, call a few tutors to determine who will be available that block and will best fit your needs.</w:t>
      </w:r>
      <w:r w:rsidR="00881927">
        <w:rPr>
          <w:rFonts w:ascii="Calibri" w:hAnsi="Calibri" w:cs="Calibri"/>
        </w:rPr>
        <w:br/>
      </w:r>
    </w:p>
    <w:p w14:paraId="3FF67CD1" w14:textId="77777777" w:rsidR="00CC5FB7" w:rsidRDefault="00CC5FB7">
      <w:pPr>
        <w:shd w:val="clear" w:color="auto" w:fill="FFFFFF"/>
        <w:ind w:left="720" w:hanging="720"/>
        <w:jc w:val="both"/>
        <w:rPr>
          <w:rFonts w:ascii="Calibri" w:hAnsi="Calibri" w:cs="Calibri"/>
        </w:rPr>
      </w:pPr>
      <w:r>
        <w:rPr>
          <w:rFonts w:ascii="Calibri" w:hAnsi="Calibri" w:cs="Calibri"/>
          <w:b/>
          <w:bCs/>
          <w:u w:val="single"/>
        </w:rPr>
        <w:t>NOTE:</w:t>
      </w:r>
      <w:r>
        <w:rPr>
          <w:rFonts w:ascii="Calibri" w:hAnsi="Calibri" w:cs="Calibri"/>
        </w:rPr>
        <w:tab/>
      </w:r>
      <w:r>
        <w:rPr>
          <w:rFonts w:ascii="Calibri" w:hAnsi="Calibri" w:cs="Calibri"/>
          <w:u w:val="single"/>
        </w:rPr>
        <w:t>All Students</w:t>
      </w:r>
      <w:r>
        <w:rPr>
          <w:rFonts w:ascii="Calibri" w:hAnsi="Calibri" w:cs="Calibri"/>
        </w:rPr>
        <w:t xml:space="preserve"> who work and receive wages from the OBE Department budget must fill out the proper form in the Financial Aid Office before they can be hired.  Final selection of students for department jobs will be made by the OBE Department.</w:t>
      </w:r>
    </w:p>
    <w:p w14:paraId="6E1F2328" w14:textId="77777777" w:rsidR="00CC5FB7" w:rsidRDefault="00CC5FB7">
      <w:pPr>
        <w:shd w:val="clear" w:color="auto" w:fill="FFFFFF"/>
        <w:jc w:val="both"/>
        <w:rPr>
          <w:rFonts w:ascii="Calibri" w:hAnsi="Calibri" w:cs="Calibri"/>
        </w:rPr>
      </w:pPr>
    </w:p>
    <w:p w14:paraId="3B94AF71" w14:textId="77777777" w:rsidR="00CC5FB7" w:rsidRDefault="00CC5FB7">
      <w:pPr>
        <w:shd w:val="clear" w:color="auto" w:fill="C0C0C0"/>
        <w:jc w:val="center"/>
        <w:rPr>
          <w:rFonts w:cs="Times New Roman"/>
          <w:i/>
          <w:iCs/>
        </w:rPr>
      </w:pPr>
      <w:r>
        <w:rPr>
          <w:rFonts w:ascii="Calibri" w:hAnsi="Calibri" w:cs="Calibri"/>
          <w:b/>
          <w:bCs/>
          <w:i/>
          <w:iCs/>
        </w:rPr>
        <w:t>GUIDE TO OFF-CAMPUS</w:t>
      </w:r>
      <w:r w:rsidR="009E4A6E">
        <w:rPr>
          <w:rFonts w:ascii="Calibri" w:hAnsi="Calibri" w:cs="Calibri"/>
          <w:b/>
          <w:bCs/>
          <w:i/>
          <w:iCs/>
        </w:rPr>
        <w:t xml:space="preserve"> AND STUDY ABROAD</w:t>
      </w:r>
      <w:r>
        <w:rPr>
          <w:rFonts w:ascii="Calibri" w:hAnsi="Calibri" w:cs="Calibri"/>
          <w:b/>
          <w:bCs/>
          <w:i/>
          <w:iCs/>
        </w:rPr>
        <w:t xml:space="preserve"> CREDITS for the OBE MAJOR</w:t>
      </w:r>
    </w:p>
    <w:p w14:paraId="521B49E8" w14:textId="77777777" w:rsidR="009E4A6E" w:rsidRDefault="009E4A6E" w:rsidP="009E4A6E">
      <w:pPr>
        <w:ind w:right="720"/>
        <w:rPr>
          <w:rFonts w:cs="Times New Roman"/>
          <w:i/>
          <w:iCs/>
        </w:rPr>
      </w:pPr>
      <w:r>
        <w:rPr>
          <w:rFonts w:cs="Times New Roman"/>
          <w:i/>
          <w:iCs/>
        </w:rPr>
        <w:t xml:space="preserve">     </w:t>
      </w:r>
      <w:r w:rsidR="00CC5FB7">
        <w:rPr>
          <w:rFonts w:cs="Times New Roman"/>
          <w:i/>
          <w:iCs/>
        </w:rPr>
        <w:t xml:space="preserve">Before you narrow your options for </w:t>
      </w:r>
      <w:r>
        <w:rPr>
          <w:rFonts w:cs="Times New Roman"/>
          <w:i/>
          <w:iCs/>
        </w:rPr>
        <w:t>study abroad/</w:t>
      </w:r>
      <w:r w:rsidR="00CC5FB7">
        <w:rPr>
          <w:rFonts w:cs="Times New Roman"/>
          <w:i/>
          <w:iCs/>
        </w:rPr>
        <w:t xml:space="preserve">off-campus </w:t>
      </w:r>
      <w:r>
        <w:rPr>
          <w:rFonts w:cs="Times New Roman"/>
          <w:i/>
          <w:iCs/>
        </w:rPr>
        <w:t>semesters</w:t>
      </w:r>
      <w:r w:rsidR="00CC5FB7">
        <w:rPr>
          <w:rFonts w:cs="Times New Roman"/>
          <w:i/>
          <w:iCs/>
        </w:rPr>
        <w:t xml:space="preserve">, be sure to talk with your </w:t>
      </w:r>
      <w:r w:rsidR="00CC5FB7">
        <w:rPr>
          <w:rFonts w:cs="Times New Roman"/>
          <w:b/>
          <w:bCs/>
          <w:i/>
          <w:iCs/>
        </w:rPr>
        <w:t>adviser in OBE</w:t>
      </w:r>
      <w:r w:rsidR="00CC5FB7">
        <w:rPr>
          <w:rFonts w:cs="Times New Roman"/>
          <w:i/>
          <w:iCs/>
        </w:rPr>
        <w:t xml:space="preserve"> to </w:t>
      </w:r>
      <w:r>
        <w:rPr>
          <w:rFonts w:cs="Times New Roman"/>
          <w:i/>
          <w:iCs/>
        </w:rPr>
        <w:t xml:space="preserve">    </w:t>
      </w:r>
    </w:p>
    <w:p w14:paraId="7BEF2A89" w14:textId="77777777" w:rsidR="00CC5FB7" w:rsidRDefault="009E4A6E" w:rsidP="009E4A6E">
      <w:pPr>
        <w:ind w:right="720"/>
        <w:rPr>
          <w:rFonts w:cs="Times New Roman"/>
          <w:i/>
          <w:iCs/>
        </w:rPr>
      </w:pPr>
      <w:r>
        <w:rPr>
          <w:rFonts w:cs="Times New Roman"/>
          <w:i/>
          <w:iCs/>
        </w:rPr>
        <w:t xml:space="preserve">     </w:t>
      </w:r>
      <w:r w:rsidR="00CC5FB7">
        <w:rPr>
          <w:rFonts w:cs="Times New Roman"/>
          <w:i/>
          <w:iCs/>
        </w:rPr>
        <w:t>discuss the fit of programs fit with your academic goals</w:t>
      </w:r>
      <w:r w:rsidR="00472C25">
        <w:rPr>
          <w:rFonts w:cs="Times New Roman"/>
          <w:i/>
          <w:iCs/>
        </w:rPr>
        <w:t xml:space="preserve"> </w:t>
      </w:r>
      <w:r w:rsidR="00CC5FB7">
        <w:rPr>
          <w:rFonts w:cs="Times New Roman"/>
          <w:i/>
          <w:iCs/>
        </w:rPr>
        <w:t>and your expectations for OBE credit.</w:t>
      </w:r>
      <w:r w:rsidR="003611BD">
        <w:rPr>
          <w:rFonts w:cs="Times New Roman"/>
          <w:i/>
          <w:iCs/>
        </w:rPr>
        <w:br/>
      </w:r>
    </w:p>
    <w:p w14:paraId="213FC122" w14:textId="77777777" w:rsidR="00CC5FB7" w:rsidRDefault="00CC5FB7" w:rsidP="003611BD">
      <w:pPr>
        <w:ind w:firstLine="720"/>
        <w:rPr>
          <w:rFonts w:ascii="Calibri" w:hAnsi="Calibri" w:cs="Calibri"/>
        </w:rPr>
      </w:pPr>
      <w:r>
        <w:rPr>
          <w:rFonts w:ascii="Calibri" w:hAnsi="Calibri" w:cs="Calibri"/>
        </w:rPr>
        <w:t xml:space="preserve">OBE faculty view semesters </w:t>
      </w:r>
      <w:r w:rsidR="00472C25">
        <w:rPr>
          <w:rFonts w:ascii="Calibri" w:hAnsi="Calibri" w:cs="Calibri"/>
        </w:rPr>
        <w:t xml:space="preserve">and courses </w:t>
      </w:r>
      <w:r>
        <w:rPr>
          <w:rFonts w:ascii="Calibri" w:hAnsi="Calibri" w:cs="Calibri"/>
        </w:rPr>
        <w:t xml:space="preserve">abroad as an opportunity to gain international and cross-cultural experience, an important part of a liberal arts education, and to gain experience in ecology and organismal biology.  And while </w:t>
      </w:r>
      <w:r w:rsidR="00472C25">
        <w:rPr>
          <w:rFonts w:ascii="Calibri" w:hAnsi="Calibri" w:cs="Calibri"/>
        </w:rPr>
        <w:t>some</w:t>
      </w:r>
      <w:r>
        <w:rPr>
          <w:rFonts w:ascii="Calibri" w:hAnsi="Calibri" w:cs="Calibri"/>
        </w:rPr>
        <w:t xml:space="preserve"> </w:t>
      </w:r>
      <w:r w:rsidR="00472C25">
        <w:rPr>
          <w:rFonts w:ascii="Calibri" w:hAnsi="Calibri" w:cs="Calibri"/>
        </w:rPr>
        <w:t xml:space="preserve">OBE </w:t>
      </w:r>
      <w:r>
        <w:rPr>
          <w:rFonts w:ascii="Calibri" w:hAnsi="Calibri" w:cs="Calibri"/>
        </w:rPr>
        <w:t xml:space="preserve">students </w:t>
      </w:r>
      <w:r w:rsidR="00472C25">
        <w:rPr>
          <w:rFonts w:ascii="Calibri" w:hAnsi="Calibri" w:cs="Calibri"/>
        </w:rPr>
        <w:t>do</w:t>
      </w:r>
      <w:r>
        <w:rPr>
          <w:rFonts w:ascii="Calibri" w:hAnsi="Calibri" w:cs="Calibri"/>
        </w:rPr>
        <w:t xml:space="preserve"> a semester abroad, other</w:t>
      </w:r>
      <w:r w:rsidR="00472C25">
        <w:rPr>
          <w:rFonts w:ascii="Calibri" w:hAnsi="Calibri" w:cs="Calibri"/>
        </w:rPr>
        <w:t xml:space="preserve"> students</w:t>
      </w:r>
      <w:r>
        <w:rPr>
          <w:rFonts w:ascii="Calibri" w:hAnsi="Calibri" w:cs="Calibri"/>
        </w:rPr>
        <w:t xml:space="preserve"> take blocks abroad taught by OBE faculty, which currently include study in Belize, Patagonia, and Tanzania.  Since many non-CC programs have substantial non-biological components and because we value OBE courses at CC, we limit the number of credits </w:t>
      </w:r>
      <w:r w:rsidR="003611BD">
        <w:rPr>
          <w:rFonts w:ascii="Calibri" w:hAnsi="Calibri" w:cs="Calibri"/>
        </w:rPr>
        <w:t xml:space="preserve">transferred </w:t>
      </w:r>
      <w:r>
        <w:rPr>
          <w:rFonts w:ascii="Calibri" w:hAnsi="Calibri" w:cs="Calibri"/>
        </w:rPr>
        <w:t>from non-CC programs to 1 or 2.</w:t>
      </w:r>
    </w:p>
    <w:p w14:paraId="25E0F677" w14:textId="77777777" w:rsidR="00CC5FB7" w:rsidRDefault="00CC5FB7">
      <w:pPr>
        <w:rPr>
          <w:rFonts w:ascii="Calibri" w:hAnsi="Calibri" w:cs="Calibri"/>
        </w:rPr>
      </w:pPr>
      <w:r>
        <w:rPr>
          <w:rFonts w:ascii="Calibri" w:hAnsi="Calibri" w:cs="Calibri"/>
        </w:rPr>
        <w:tab/>
        <w:t>We award credit for two levels of programs.</w:t>
      </w:r>
      <w:r w:rsidR="00115125">
        <w:rPr>
          <w:rFonts w:ascii="Calibri" w:hAnsi="Calibri" w:cs="Calibri"/>
        </w:rPr>
        <w:t xml:space="preserve"> </w:t>
      </w:r>
      <w:r>
        <w:rPr>
          <w:rFonts w:ascii="Calibri" w:hAnsi="Calibri" w:cs="Calibri"/>
        </w:rPr>
        <w:t xml:space="preserve"> For programs with limited prerequisites, we do not require </w:t>
      </w:r>
      <w:r>
        <w:rPr>
          <w:rFonts w:ascii="Calibri" w:hAnsi="Calibri" w:cs="Calibri"/>
          <w:i/>
          <w:iCs/>
        </w:rPr>
        <w:t>BE208 Ecology</w:t>
      </w:r>
      <w:r>
        <w:rPr>
          <w:rFonts w:ascii="Calibri" w:hAnsi="Calibri" w:cs="Calibri"/>
        </w:rPr>
        <w:t xml:space="preserve"> before participating, and you will receive 1 lower-level elective toward the major. </w:t>
      </w:r>
      <w:r w:rsidR="00472C25">
        <w:rPr>
          <w:rFonts w:ascii="Calibri" w:hAnsi="Calibri" w:cs="Calibri"/>
        </w:rPr>
        <w:t xml:space="preserve"> </w:t>
      </w:r>
      <w:r>
        <w:rPr>
          <w:rFonts w:ascii="Calibri" w:hAnsi="Calibri" w:cs="Calibri"/>
        </w:rPr>
        <w:t xml:space="preserve">For programs with substantial prerequisites, you must complete </w:t>
      </w:r>
      <w:r>
        <w:rPr>
          <w:rFonts w:ascii="Calibri" w:hAnsi="Calibri" w:cs="Calibri"/>
          <w:i/>
          <w:iCs/>
        </w:rPr>
        <w:t>BE208 Ecology</w:t>
      </w:r>
      <w:r>
        <w:rPr>
          <w:rFonts w:ascii="Calibri" w:hAnsi="Calibri" w:cs="Calibri"/>
        </w:rPr>
        <w:t xml:space="preserve"> before the program; and usually 1 upper-level elective credit is possible, often with 1 lower-level elective</w:t>
      </w:r>
      <w:r w:rsidR="00472C25">
        <w:rPr>
          <w:rFonts w:ascii="Calibri" w:hAnsi="Calibri" w:cs="Calibri"/>
        </w:rPr>
        <w:t xml:space="preserve"> [note: s</w:t>
      </w:r>
      <w:r>
        <w:rPr>
          <w:rFonts w:ascii="Calibri" w:hAnsi="Calibri" w:cs="Calibri"/>
        </w:rPr>
        <w:t>ee the list below for details</w:t>
      </w:r>
      <w:r w:rsidR="00472C25">
        <w:rPr>
          <w:rFonts w:ascii="Calibri" w:hAnsi="Calibri" w:cs="Calibri"/>
        </w:rPr>
        <w:t>]</w:t>
      </w:r>
      <w:r>
        <w:rPr>
          <w:rFonts w:ascii="Calibri" w:hAnsi="Calibri" w:cs="Calibri"/>
        </w:rPr>
        <w:t>.</w:t>
      </w:r>
      <w:r w:rsidR="00472C25">
        <w:rPr>
          <w:rFonts w:ascii="Calibri" w:hAnsi="Calibri" w:cs="Calibri"/>
        </w:rPr>
        <w:t xml:space="preserve"> </w:t>
      </w:r>
      <w:r>
        <w:rPr>
          <w:rFonts w:ascii="Calibri" w:hAnsi="Calibri" w:cs="Calibri"/>
        </w:rPr>
        <w:t xml:space="preserve"> Elective credit for study abroad programs is based partly in preparation for a</w:t>
      </w:r>
      <w:r w:rsidR="009E4A6E">
        <w:rPr>
          <w:rFonts w:ascii="Calibri" w:hAnsi="Calibri" w:cs="Calibri"/>
        </w:rPr>
        <w:t>n</w:t>
      </w:r>
      <w:r>
        <w:rPr>
          <w:rFonts w:ascii="Calibri" w:hAnsi="Calibri" w:cs="Calibri"/>
        </w:rPr>
        <w:t xml:space="preserve"> abroad experience as well as personal knowledge of listed programs from OBE faculty.</w:t>
      </w:r>
    </w:p>
    <w:p w14:paraId="425C0726" w14:textId="77777777" w:rsidR="003611BD" w:rsidRDefault="00CC5FB7" w:rsidP="003611BD">
      <w:pPr>
        <w:rPr>
          <w:rFonts w:ascii="Calibri" w:hAnsi="Calibri" w:cs="Calibri"/>
          <w:b/>
          <w:bCs/>
          <w:i/>
          <w:iCs/>
          <w:sz w:val="22"/>
          <w:szCs w:val="22"/>
        </w:rPr>
      </w:pPr>
      <w:r>
        <w:rPr>
          <w:rFonts w:ascii="Calibri" w:hAnsi="Calibri" w:cs="Calibri"/>
        </w:rPr>
        <w:tab/>
        <w:t xml:space="preserve">For field programs with independent or directed research, we have seen that students who have taken </w:t>
      </w:r>
      <w:r w:rsidR="00472C25" w:rsidRPr="00472C25">
        <w:rPr>
          <w:rFonts w:ascii="Calibri" w:hAnsi="Calibri" w:cs="Calibri"/>
        </w:rPr>
        <w:t>a statistics course</w:t>
      </w:r>
      <w:r w:rsidR="00472C25">
        <w:rPr>
          <w:rFonts w:ascii="Calibri" w:hAnsi="Calibri" w:cs="Calibri"/>
          <w:i/>
          <w:iCs/>
        </w:rPr>
        <w:t xml:space="preserve"> </w:t>
      </w:r>
      <w:r>
        <w:rPr>
          <w:rFonts w:ascii="Calibri" w:hAnsi="Calibri" w:cs="Calibri"/>
        </w:rPr>
        <w:t xml:space="preserve">return with much stronger projects, so we very strongly encourage you to take </w:t>
      </w:r>
      <w:r w:rsidR="00472C25">
        <w:rPr>
          <w:rFonts w:ascii="Calibri" w:hAnsi="Calibri" w:cs="Calibri"/>
        </w:rPr>
        <w:t>a statistics</w:t>
      </w:r>
      <w:r>
        <w:rPr>
          <w:rFonts w:ascii="Calibri" w:hAnsi="Calibri" w:cs="Calibri"/>
        </w:rPr>
        <w:t xml:space="preserve"> course before an off-campus program with a research project.  Some programs allow non-biological research, e.g., physical oceanography or sociologically-oriented conservation research.  While you will benefit from research in these fields, these projects do not merit OBE credit.  </w:t>
      </w:r>
      <w:r w:rsidR="003611BD">
        <w:rPr>
          <w:rFonts w:ascii="Calibri" w:hAnsi="Calibri" w:cs="Calibri"/>
        </w:rPr>
        <w:br/>
      </w:r>
      <w:r w:rsidR="003611BD">
        <w:rPr>
          <w:rFonts w:ascii="Calibri" w:hAnsi="Calibri" w:cs="Calibri"/>
        </w:rPr>
        <w:br/>
      </w:r>
      <w:r w:rsidR="003611BD">
        <w:rPr>
          <w:rFonts w:ascii="Calibri" w:hAnsi="Calibri" w:cs="Calibri"/>
        </w:rPr>
        <w:lastRenderedPageBreak/>
        <w:tab/>
        <w:t xml:space="preserve">The process of receiving approval for a course taken on a non-CC study abroad semester program to count towards an OBE requirement is submitted and recorded through the </w:t>
      </w:r>
      <w:r w:rsidR="003611BD" w:rsidRPr="003611BD">
        <w:rPr>
          <w:rFonts w:ascii="Calibri" w:hAnsi="Calibri" w:cs="Calibri"/>
          <w:i/>
          <w:iCs/>
        </w:rPr>
        <w:t>CC Internal Application for Off-Campus Study</w:t>
      </w:r>
      <w:r w:rsidR="003611BD">
        <w:rPr>
          <w:rFonts w:ascii="Calibri" w:hAnsi="Calibri" w:cs="Calibri"/>
        </w:rPr>
        <w:t xml:space="preserve"> process via Summit. </w:t>
      </w:r>
      <w:r w:rsidR="00115125">
        <w:rPr>
          <w:rFonts w:ascii="Calibri" w:hAnsi="Calibri" w:cs="Calibri"/>
        </w:rPr>
        <w:t xml:space="preserve"> </w:t>
      </w:r>
      <w:r w:rsidR="003611BD">
        <w:rPr>
          <w:rFonts w:ascii="Calibri" w:hAnsi="Calibri" w:cs="Calibri"/>
        </w:rPr>
        <w:t xml:space="preserve">You can see all pre-approved courses in the Course Approval Database on the Center for Global Education &amp; Field Study website, and students can search by OBE-specific approvals. </w:t>
      </w:r>
      <w:r w:rsidR="00115125">
        <w:rPr>
          <w:rFonts w:ascii="Calibri" w:hAnsi="Calibri" w:cs="Calibri"/>
        </w:rPr>
        <w:t xml:space="preserve"> </w:t>
      </w:r>
      <w:r w:rsidR="003611BD">
        <w:rPr>
          <w:rFonts w:ascii="Calibri" w:hAnsi="Calibri" w:cs="Calibri"/>
        </w:rPr>
        <w:t xml:space="preserve">If you intend to take a course abroad that is not already listed as approved, you can submit a new course approval request via your Summit application, and the OBE </w:t>
      </w:r>
      <w:r w:rsidR="00115125">
        <w:rPr>
          <w:rFonts w:ascii="Calibri" w:hAnsi="Calibri" w:cs="Calibri"/>
        </w:rPr>
        <w:t>chair</w:t>
      </w:r>
      <w:r w:rsidR="003611BD">
        <w:rPr>
          <w:rFonts w:ascii="Calibri" w:hAnsi="Calibri" w:cs="Calibri"/>
        </w:rPr>
        <w:t xml:space="preserve"> will review and approve that course for possible OBE credit.</w:t>
      </w:r>
    </w:p>
    <w:p w14:paraId="5F8B276D" w14:textId="77777777" w:rsidR="003611BD" w:rsidRDefault="003611BD" w:rsidP="003611BD">
      <w:pPr>
        <w:rPr>
          <w:rFonts w:ascii="Calibri" w:hAnsi="Calibri" w:cs="Calibri"/>
          <w:b/>
          <w:bCs/>
          <w:i/>
          <w:iCs/>
          <w:sz w:val="22"/>
          <w:szCs w:val="22"/>
        </w:rPr>
      </w:pPr>
    </w:p>
    <w:p w14:paraId="78746CA4" w14:textId="77777777" w:rsidR="00CC5FB7" w:rsidRDefault="002C278E" w:rsidP="003611BD">
      <w:pPr>
        <w:rPr>
          <w:rFonts w:ascii="Calibri" w:hAnsi="Calibri" w:cs="Calibri"/>
          <w:sz w:val="22"/>
          <w:szCs w:val="22"/>
        </w:rPr>
      </w:pPr>
      <w:r>
        <w:rPr>
          <w:rFonts w:ascii="Calibri" w:hAnsi="Calibri" w:cs="Calibri"/>
          <w:b/>
          <w:bCs/>
          <w:i/>
          <w:iCs/>
          <w:sz w:val="22"/>
          <w:szCs w:val="22"/>
        </w:rPr>
        <w:t>Off-Campus Study</w:t>
      </w:r>
      <w:r w:rsidR="003611BD">
        <w:rPr>
          <w:rFonts w:ascii="Calibri" w:hAnsi="Calibri" w:cs="Calibri"/>
          <w:b/>
          <w:bCs/>
          <w:i/>
          <w:iCs/>
          <w:sz w:val="22"/>
          <w:szCs w:val="22"/>
        </w:rPr>
        <w:t xml:space="preserve"> Programs – Important Points</w:t>
      </w:r>
      <w:r w:rsidR="003611BD">
        <w:rPr>
          <w:rFonts w:ascii="Calibri" w:hAnsi="Calibri" w:cs="Calibri"/>
          <w:sz w:val="22"/>
          <w:szCs w:val="22"/>
        </w:rPr>
        <w:t xml:space="preserve"> </w:t>
      </w:r>
    </w:p>
    <w:p w14:paraId="2578CCEF" w14:textId="77777777" w:rsidR="003611BD" w:rsidRDefault="003611BD">
      <w:pPr>
        <w:pStyle w:val="ListParagraph"/>
        <w:numPr>
          <w:ilvl w:val="0"/>
          <w:numId w:val="12"/>
        </w:numPr>
        <w:rPr>
          <w:rFonts w:ascii="Calibri" w:hAnsi="Calibri" w:cs="Calibri"/>
        </w:rPr>
      </w:pPr>
      <w:r>
        <w:rPr>
          <w:rFonts w:ascii="Calibri" w:hAnsi="Calibri" w:cs="Calibri"/>
        </w:rPr>
        <w:t>Before participating in an off-campus/study abroad program for OBE credit, you must declare as an OBE major, take at least one OBE course toward the major, and discuss with your OBE adviser how a program fits with your educational goals.</w:t>
      </w:r>
    </w:p>
    <w:p w14:paraId="265AC252" w14:textId="77777777" w:rsidR="00CC5FB7" w:rsidRPr="003611BD" w:rsidRDefault="00CC5FB7" w:rsidP="003611BD">
      <w:pPr>
        <w:pStyle w:val="ListParagraph"/>
        <w:numPr>
          <w:ilvl w:val="0"/>
          <w:numId w:val="12"/>
        </w:numPr>
        <w:rPr>
          <w:rFonts w:ascii="Calibri" w:hAnsi="Calibri" w:cs="Calibri"/>
        </w:rPr>
      </w:pPr>
      <w:r>
        <w:rPr>
          <w:rFonts w:ascii="Calibri" w:hAnsi="Calibri" w:cs="Calibri"/>
        </w:rPr>
        <w:t>Plan for substantial lead time</w:t>
      </w:r>
      <w:r w:rsidR="009E4A6E">
        <w:rPr>
          <w:rFonts w:ascii="Calibri" w:hAnsi="Calibri" w:cs="Calibri"/>
        </w:rPr>
        <w:t xml:space="preserve"> with the Center for Global Education &amp; Field Study: The </w:t>
      </w:r>
      <w:r w:rsidR="009E4A6E" w:rsidRPr="003611BD">
        <w:rPr>
          <w:rFonts w:ascii="Calibri" w:hAnsi="Calibri" w:cs="Calibri"/>
          <w:i/>
          <w:iCs/>
        </w:rPr>
        <w:t xml:space="preserve">CC Internal Application for Off-Campus Study </w:t>
      </w:r>
      <w:r w:rsidR="009E4A6E">
        <w:rPr>
          <w:rFonts w:ascii="Calibri" w:hAnsi="Calibri" w:cs="Calibri"/>
        </w:rPr>
        <w:t xml:space="preserve">must be completed in Summit at the beginning of the semester </w:t>
      </w:r>
      <w:r w:rsidR="009E4A6E" w:rsidRPr="009E4A6E">
        <w:rPr>
          <w:rFonts w:ascii="Calibri" w:hAnsi="Calibri" w:cs="Calibri"/>
          <w:i/>
          <w:iCs/>
        </w:rPr>
        <w:t>before</w:t>
      </w:r>
      <w:r w:rsidR="009E4A6E">
        <w:rPr>
          <w:rFonts w:ascii="Calibri" w:hAnsi="Calibri" w:cs="Calibri"/>
        </w:rPr>
        <w:t xml:space="preserve"> the one you wish to study abroad (no later than March 1 for Fall semester programs, and October 1 for Spring semester programs). </w:t>
      </w:r>
      <w:r>
        <w:rPr>
          <w:rFonts w:ascii="Calibri" w:hAnsi="Calibri" w:cs="Calibri"/>
        </w:rPr>
        <w:t xml:space="preserve"> </w:t>
      </w:r>
      <w:r w:rsidR="009E4A6E">
        <w:rPr>
          <w:rFonts w:ascii="Calibri" w:hAnsi="Calibri" w:cs="Calibri"/>
        </w:rPr>
        <w:t xml:space="preserve">Summit </w:t>
      </w:r>
      <w:r>
        <w:rPr>
          <w:rFonts w:ascii="Calibri" w:hAnsi="Calibri" w:cs="Calibri"/>
        </w:rPr>
        <w:t>will then request approval from your academic adviser</w:t>
      </w:r>
      <w:r w:rsidR="009E4A6E">
        <w:rPr>
          <w:rFonts w:ascii="Calibri" w:hAnsi="Calibri" w:cs="Calibri"/>
        </w:rPr>
        <w:t xml:space="preserve">, </w:t>
      </w:r>
      <w:r w:rsidR="003611BD">
        <w:rPr>
          <w:rFonts w:ascii="Calibri" w:hAnsi="Calibri" w:cs="Calibri"/>
        </w:rPr>
        <w:t xml:space="preserve">to verify </w:t>
      </w:r>
      <w:r w:rsidR="009E4A6E">
        <w:rPr>
          <w:rFonts w:ascii="Calibri" w:hAnsi="Calibri" w:cs="Calibri"/>
        </w:rPr>
        <w:t xml:space="preserve">that you’ve discussed your </w:t>
      </w:r>
      <w:r w:rsidR="00472C25">
        <w:rPr>
          <w:rFonts w:ascii="Calibri" w:hAnsi="Calibri" w:cs="Calibri"/>
        </w:rPr>
        <w:t xml:space="preserve">study-abroad </w:t>
      </w:r>
      <w:r w:rsidR="009E4A6E">
        <w:rPr>
          <w:rFonts w:ascii="Calibri" w:hAnsi="Calibri" w:cs="Calibri"/>
        </w:rPr>
        <w:t xml:space="preserve">plan </w:t>
      </w:r>
      <w:r w:rsidR="00472C25">
        <w:rPr>
          <w:rFonts w:ascii="Calibri" w:hAnsi="Calibri" w:cs="Calibri"/>
        </w:rPr>
        <w:t xml:space="preserve">with your adviser </w:t>
      </w:r>
      <w:r w:rsidR="009E4A6E">
        <w:rPr>
          <w:rFonts w:ascii="Calibri" w:hAnsi="Calibri" w:cs="Calibri"/>
        </w:rPr>
        <w:t xml:space="preserve">and </w:t>
      </w:r>
      <w:r w:rsidR="00472C25">
        <w:rPr>
          <w:rFonts w:ascii="Calibri" w:hAnsi="Calibri" w:cs="Calibri"/>
        </w:rPr>
        <w:t>that this plan</w:t>
      </w:r>
      <w:r w:rsidR="009E4A6E">
        <w:rPr>
          <w:rFonts w:ascii="Calibri" w:hAnsi="Calibri" w:cs="Calibri"/>
        </w:rPr>
        <w:t xml:space="preserve"> fits with your academic path towards the OBE major</w:t>
      </w:r>
      <w:r>
        <w:rPr>
          <w:rFonts w:ascii="Calibri" w:hAnsi="Calibri" w:cs="Calibri"/>
        </w:rPr>
        <w:t>.</w:t>
      </w:r>
    </w:p>
    <w:p w14:paraId="02DD80EF" w14:textId="77777777" w:rsidR="00CC5FB7" w:rsidRDefault="00CC5FB7">
      <w:pPr>
        <w:pStyle w:val="ListParagraph"/>
        <w:numPr>
          <w:ilvl w:val="0"/>
          <w:numId w:val="12"/>
        </w:numPr>
        <w:rPr>
          <w:rFonts w:ascii="Calibri" w:hAnsi="Calibri" w:cs="Calibri"/>
        </w:rPr>
      </w:pPr>
      <w:r>
        <w:rPr>
          <w:rFonts w:ascii="Calibri" w:hAnsi="Calibri" w:cs="Calibri"/>
        </w:rPr>
        <w:t>Students usually go abroad in their junior year, but occasionally as second-year students</w:t>
      </w:r>
      <w:r w:rsidR="003611BD">
        <w:rPr>
          <w:rFonts w:ascii="Calibri" w:hAnsi="Calibri" w:cs="Calibri"/>
        </w:rPr>
        <w:t>,</w:t>
      </w:r>
      <w:r>
        <w:rPr>
          <w:rFonts w:ascii="Calibri" w:hAnsi="Calibri" w:cs="Calibri"/>
        </w:rPr>
        <w:t xml:space="preserve"> or in the fall semester of their </w:t>
      </w:r>
      <w:r w:rsidR="00472C25">
        <w:rPr>
          <w:rFonts w:ascii="Calibri" w:hAnsi="Calibri" w:cs="Calibri"/>
        </w:rPr>
        <w:t>senior</w:t>
      </w:r>
      <w:r>
        <w:rPr>
          <w:rFonts w:ascii="Calibri" w:hAnsi="Calibri" w:cs="Calibri"/>
        </w:rPr>
        <w:t xml:space="preserve"> year.  </w:t>
      </w:r>
    </w:p>
    <w:p w14:paraId="06A80CB2" w14:textId="77777777" w:rsidR="00CC5FB7" w:rsidRDefault="00CC5FB7">
      <w:pPr>
        <w:pStyle w:val="ListParagraph"/>
        <w:numPr>
          <w:ilvl w:val="0"/>
          <w:numId w:val="12"/>
        </w:numPr>
        <w:rPr>
          <w:rFonts w:ascii="Calibri" w:hAnsi="Calibri" w:cs="Calibri"/>
        </w:rPr>
      </w:pPr>
      <w:r>
        <w:rPr>
          <w:rFonts w:ascii="Calibri" w:hAnsi="Calibri" w:cs="Calibri"/>
        </w:rPr>
        <w:t>Note that not all CC-approved programs earn credit toward the OBE major</w:t>
      </w:r>
      <w:r w:rsidR="003611BD">
        <w:rPr>
          <w:rFonts w:ascii="Calibri" w:hAnsi="Calibri" w:cs="Calibri"/>
        </w:rPr>
        <w:t xml:space="preserve">; see the list below. Any other program requires additional approval through the Summit process </w:t>
      </w:r>
      <w:r w:rsidR="00115125">
        <w:rPr>
          <w:rFonts w:ascii="Calibri" w:hAnsi="Calibri" w:cs="Calibri"/>
        </w:rPr>
        <w:t>for</w:t>
      </w:r>
      <w:r w:rsidR="003611BD">
        <w:rPr>
          <w:rFonts w:ascii="Calibri" w:hAnsi="Calibri" w:cs="Calibri"/>
        </w:rPr>
        <w:t xml:space="preserve"> courses to potentially transfer.</w:t>
      </w:r>
    </w:p>
    <w:p w14:paraId="77FBC129" w14:textId="77777777" w:rsidR="00CC5FB7" w:rsidRDefault="00CC5FB7">
      <w:pPr>
        <w:pStyle w:val="ListParagraph"/>
        <w:numPr>
          <w:ilvl w:val="0"/>
          <w:numId w:val="12"/>
        </w:numPr>
        <w:rPr>
          <w:rFonts w:ascii="Calibri" w:hAnsi="Calibri" w:cs="Calibri"/>
        </w:rPr>
      </w:pPr>
      <w:r>
        <w:rPr>
          <w:rFonts w:ascii="Calibri" w:hAnsi="Calibri" w:cs="Calibri"/>
        </w:rPr>
        <w:t xml:space="preserve">Courses with Ecology in the title do not substitute for </w:t>
      </w:r>
      <w:r>
        <w:rPr>
          <w:rFonts w:ascii="Calibri" w:hAnsi="Calibri" w:cs="Calibri"/>
          <w:i/>
          <w:iCs/>
        </w:rPr>
        <w:t>BE208 Ecology</w:t>
      </w:r>
      <w:r>
        <w:rPr>
          <w:rFonts w:ascii="Calibri" w:hAnsi="Calibri" w:cs="Calibri"/>
        </w:rPr>
        <w:t>.</w:t>
      </w:r>
    </w:p>
    <w:p w14:paraId="102E3115" w14:textId="77777777" w:rsidR="00CC5FB7" w:rsidRDefault="00CC5FB7">
      <w:pPr>
        <w:pStyle w:val="ListParagraph"/>
        <w:numPr>
          <w:ilvl w:val="0"/>
          <w:numId w:val="12"/>
        </w:numPr>
        <w:rPr>
          <w:rFonts w:ascii="Calibri" w:hAnsi="Calibri" w:cs="Calibri"/>
        </w:rPr>
      </w:pPr>
      <w:r>
        <w:rPr>
          <w:rFonts w:ascii="Calibri" w:hAnsi="Calibri" w:cs="Calibri"/>
        </w:rPr>
        <w:t xml:space="preserve">Grades </w:t>
      </w:r>
      <w:r w:rsidR="009E4A6E">
        <w:rPr>
          <w:rFonts w:ascii="Calibri" w:hAnsi="Calibri" w:cs="Calibri"/>
        </w:rPr>
        <w:t xml:space="preserve">from most approved CC partner study abroad programs </w:t>
      </w:r>
      <w:r w:rsidR="00B80CD7">
        <w:rPr>
          <w:rFonts w:ascii="Calibri" w:hAnsi="Calibri" w:cs="Calibri"/>
        </w:rPr>
        <w:t xml:space="preserve">generally </w:t>
      </w:r>
      <w:r>
        <w:rPr>
          <w:rFonts w:ascii="Calibri" w:hAnsi="Calibri" w:cs="Calibri"/>
        </w:rPr>
        <w:t>do</w:t>
      </w:r>
      <w:r w:rsidR="00B80CD7">
        <w:rPr>
          <w:rFonts w:ascii="Calibri" w:hAnsi="Calibri" w:cs="Calibri"/>
        </w:rPr>
        <w:t xml:space="preserve"> not transfer </w:t>
      </w:r>
      <w:r w:rsidR="009E4A6E">
        <w:rPr>
          <w:rFonts w:ascii="Calibri" w:hAnsi="Calibri" w:cs="Calibri"/>
        </w:rPr>
        <w:t xml:space="preserve">over </w:t>
      </w:r>
      <w:r w:rsidR="00B80CD7">
        <w:rPr>
          <w:rFonts w:ascii="Calibri" w:hAnsi="Calibri" w:cs="Calibri"/>
        </w:rPr>
        <w:t xml:space="preserve">to CC transcripts; </w:t>
      </w:r>
      <w:r>
        <w:rPr>
          <w:rFonts w:ascii="Calibri" w:hAnsi="Calibri" w:cs="Calibri"/>
        </w:rPr>
        <w:t>only credits</w:t>
      </w:r>
      <w:r w:rsidR="009E4A6E">
        <w:rPr>
          <w:rFonts w:ascii="Calibri" w:hAnsi="Calibri" w:cs="Calibri"/>
        </w:rPr>
        <w:t>/number of units and course title</w:t>
      </w:r>
      <w:r>
        <w:rPr>
          <w:rFonts w:ascii="Calibri" w:hAnsi="Calibri" w:cs="Calibri"/>
        </w:rPr>
        <w:t xml:space="preserve"> are listed. You must receive a grade of C</w:t>
      </w:r>
      <w:r w:rsidR="009E4A6E">
        <w:rPr>
          <w:rFonts w:ascii="Calibri" w:hAnsi="Calibri" w:cs="Calibri"/>
        </w:rPr>
        <w:t>-</w:t>
      </w:r>
      <w:r>
        <w:rPr>
          <w:rFonts w:ascii="Calibri" w:hAnsi="Calibri" w:cs="Calibri"/>
        </w:rPr>
        <w:t xml:space="preserve"> or higher to receive </w:t>
      </w:r>
      <w:r w:rsidR="009E4A6E">
        <w:rPr>
          <w:rFonts w:ascii="Calibri" w:hAnsi="Calibri" w:cs="Calibri"/>
        </w:rPr>
        <w:t xml:space="preserve">transfer </w:t>
      </w:r>
      <w:r>
        <w:rPr>
          <w:rFonts w:ascii="Calibri" w:hAnsi="Calibri" w:cs="Calibri"/>
        </w:rPr>
        <w:t>credit.</w:t>
      </w:r>
    </w:p>
    <w:p w14:paraId="571DAC3F" w14:textId="77777777" w:rsidR="00CC5FB7" w:rsidRPr="00EE5229" w:rsidRDefault="00CC5FB7">
      <w:pPr>
        <w:pStyle w:val="ListParagraph"/>
        <w:numPr>
          <w:ilvl w:val="0"/>
          <w:numId w:val="12"/>
        </w:numPr>
        <w:rPr>
          <w:rFonts w:asciiTheme="minorHAnsi" w:hAnsiTheme="minorHAnsi" w:cstheme="minorHAnsi"/>
        </w:rPr>
      </w:pPr>
      <w:r w:rsidRPr="00EE5229">
        <w:rPr>
          <w:rFonts w:asciiTheme="minorHAnsi" w:hAnsiTheme="minorHAnsi" w:cstheme="minorHAnsi"/>
        </w:rPr>
        <w:t>Only very rarely does research from these programs meet requirements for a senior thesis.</w:t>
      </w:r>
    </w:p>
    <w:p w14:paraId="2865E0E1" w14:textId="77777777" w:rsidR="0003200F" w:rsidRPr="00EE5229" w:rsidRDefault="0003200F">
      <w:pPr>
        <w:pStyle w:val="ListParagraph"/>
        <w:numPr>
          <w:ilvl w:val="0"/>
          <w:numId w:val="12"/>
        </w:numPr>
        <w:rPr>
          <w:rFonts w:asciiTheme="minorHAnsi" w:hAnsiTheme="minorHAnsi" w:cstheme="minorHAnsi"/>
        </w:rPr>
      </w:pPr>
      <w:r w:rsidRPr="00EE5229">
        <w:rPr>
          <w:rFonts w:asciiTheme="minorHAnsi" w:hAnsiTheme="minorHAnsi" w:cstheme="minorHAnsi"/>
        </w:rPr>
        <w:t>OBE generally recommends that you take both BE208 Ecology as well as a statistics course before attending an abroad program – this will help enrich your abroad learning experience, particularly if you conduct research on an abroad program.</w:t>
      </w:r>
    </w:p>
    <w:p w14:paraId="6770D21B" w14:textId="77777777" w:rsidR="003611BD" w:rsidRPr="00EE5229" w:rsidRDefault="003611BD" w:rsidP="003611BD">
      <w:pPr>
        <w:pStyle w:val="ListParagraph"/>
        <w:numPr>
          <w:ilvl w:val="0"/>
          <w:numId w:val="12"/>
        </w:numPr>
        <w:rPr>
          <w:rFonts w:asciiTheme="minorHAnsi" w:hAnsiTheme="minorHAnsi" w:cstheme="minorHAnsi"/>
        </w:rPr>
      </w:pPr>
      <w:r w:rsidRPr="00EE5229">
        <w:rPr>
          <w:rFonts w:asciiTheme="minorHAnsi" w:hAnsiTheme="minorHAnsi" w:cstheme="minorHAnsi"/>
        </w:rPr>
        <w:t>Courses completed prior to enrolling in college, e.g., in a gap year or semester, do not count toward the OBE major.</w:t>
      </w:r>
    </w:p>
    <w:p w14:paraId="6E3942C0" w14:textId="77777777" w:rsidR="00CC5FB7" w:rsidRPr="00EE5229" w:rsidRDefault="00CC5FB7">
      <w:pPr>
        <w:rPr>
          <w:rFonts w:asciiTheme="minorHAnsi" w:hAnsiTheme="minorHAnsi" w:cstheme="minorHAnsi"/>
          <w:u w:val="single"/>
        </w:rPr>
      </w:pPr>
      <w:bookmarkStart w:id="4" w:name="_Hlk521492094"/>
    </w:p>
    <w:p w14:paraId="25C2C400" w14:textId="77777777" w:rsidR="00CC5FB7" w:rsidRPr="00EE5229" w:rsidRDefault="00CC5FB7" w:rsidP="003611BD">
      <w:pPr>
        <w:pStyle w:val="Heading2"/>
        <w:rPr>
          <w:rFonts w:asciiTheme="minorHAnsi" w:hAnsiTheme="minorHAnsi" w:cstheme="minorHAnsi"/>
          <w:sz w:val="20"/>
          <w:szCs w:val="20"/>
        </w:rPr>
      </w:pPr>
      <w:r w:rsidRPr="00EE5229">
        <w:rPr>
          <w:rFonts w:asciiTheme="minorHAnsi" w:hAnsiTheme="minorHAnsi" w:cstheme="minorHAnsi"/>
          <w:sz w:val="20"/>
          <w:szCs w:val="20"/>
        </w:rPr>
        <w:t>Field Programs Approved for OBE Credit</w:t>
      </w:r>
    </w:p>
    <w:p w14:paraId="3BE5FE68" w14:textId="77777777" w:rsidR="00CC5FB7" w:rsidRPr="00EE5229" w:rsidRDefault="00CC5FB7">
      <w:pPr>
        <w:ind w:firstLine="360"/>
        <w:rPr>
          <w:rFonts w:asciiTheme="minorHAnsi" w:hAnsiTheme="minorHAnsi" w:cstheme="minorHAnsi"/>
          <w:b/>
          <w:bCs/>
          <w:u w:val="single"/>
        </w:rPr>
      </w:pPr>
      <w:r w:rsidRPr="00EE5229">
        <w:rPr>
          <w:rFonts w:asciiTheme="minorHAnsi" w:hAnsiTheme="minorHAnsi" w:cstheme="minorHAnsi"/>
          <w:b/>
          <w:bCs/>
          <w:u w:val="single"/>
        </w:rPr>
        <w:t>BE208 Ecology NOT a prerequisite for credit</w:t>
      </w:r>
    </w:p>
    <w:bookmarkEnd w:id="4"/>
    <w:p w14:paraId="015D9D6C" w14:textId="77777777" w:rsidR="00CC5FB7" w:rsidRPr="00EE5229" w:rsidRDefault="00CC5FB7">
      <w:pPr>
        <w:pStyle w:val="ListParagraph"/>
        <w:numPr>
          <w:ilvl w:val="0"/>
          <w:numId w:val="15"/>
        </w:numPr>
        <w:rPr>
          <w:rFonts w:asciiTheme="minorHAnsi" w:hAnsiTheme="minorHAnsi" w:cstheme="minorHAnsi"/>
          <w:u w:val="single"/>
        </w:rPr>
      </w:pPr>
      <w:r w:rsidRPr="00EE5229">
        <w:rPr>
          <w:rFonts w:asciiTheme="minorHAnsi" w:hAnsiTheme="minorHAnsi" w:cstheme="minorHAnsi"/>
          <w:u w:val="single"/>
        </w:rPr>
        <w:t>School for Field Studies (SFS) semester</w:t>
      </w:r>
      <w:r w:rsidR="00B33FF8" w:rsidRPr="00EE5229">
        <w:rPr>
          <w:rFonts w:asciiTheme="minorHAnsi" w:hAnsiTheme="minorHAnsi" w:cstheme="minorHAnsi"/>
          <w:u w:val="single"/>
        </w:rPr>
        <w:t>: 1 lower-level elective</w:t>
      </w:r>
    </w:p>
    <w:p w14:paraId="7F6CF034" w14:textId="77777777" w:rsidR="006F5CE8" w:rsidRPr="00EE5229" w:rsidRDefault="006F5CE8">
      <w:pPr>
        <w:pStyle w:val="ListParagraph"/>
        <w:numPr>
          <w:ilvl w:val="1"/>
          <w:numId w:val="15"/>
        </w:numPr>
        <w:rPr>
          <w:rFonts w:asciiTheme="minorHAnsi" w:hAnsiTheme="minorHAnsi" w:cstheme="minorHAnsi"/>
        </w:rPr>
      </w:pPr>
      <w:r w:rsidRPr="00EE5229">
        <w:rPr>
          <w:rFonts w:asciiTheme="minorHAnsi" w:hAnsiTheme="minorHAnsi" w:cstheme="minorHAnsi"/>
        </w:rPr>
        <w:t>Costa Rica – Sustainable Development</w:t>
      </w:r>
      <w:r w:rsidR="00D42843" w:rsidRPr="00EE5229">
        <w:rPr>
          <w:rFonts w:asciiTheme="minorHAnsi" w:hAnsiTheme="minorHAnsi" w:cstheme="minorHAnsi"/>
        </w:rPr>
        <w:t xml:space="preserve"> Studies</w:t>
      </w:r>
    </w:p>
    <w:p w14:paraId="1147EF09" w14:textId="77777777" w:rsidR="00CC5FB7" w:rsidRPr="00EE5229" w:rsidRDefault="00CC5FB7" w:rsidP="00F934AC">
      <w:pPr>
        <w:pStyle w:val="ListParagraph"/>
        <w:numPr>
          <w:ilvl w:val="1"/>
          <w:numId w:val="15"/>
        </w:numPr>
        <w:rPr>
          <w:rFonts w:asciiTheme="minorHAnsi" w:hAnsiTheme="minorHAnsi" w:cstheme="minorHAnsi"/>
        </w:rPr>
      </w:pPr>
      <w:r w:rsidRPr="00EE5229">
        <w:rPr>
          <w:rFonts w:asciiTheme="minorHAnsi" w:hAnsiTheme="minorHAnsi" w:cstheme="minorHAnsi"/>
        </w:rPr>
        <w:t>Panama</w:t>
      </w:r>
      <w:r w:rsidR="00F934AC" w:rsidRPr="00EE5229">
        <w:rPr>
          <w:rFonts w:asciiTheme="minorHAnsi" w:hAnsiTheme="minorHAnsi" w:cstheme="minorHAnsi"/>
        </w:rPr>
        <w:t xml:space="preserve"> – </w:t>
      </w:r>
      <w:r w:rsidRPr="00EE5229">
        <w:rPr>
          <w:rFonts w:asciiTheme="minorHAnsi" w:hAnsiTheme="minorHAnsi" w:cstheme="minorHAnsi"/>
        </w:rPr>
        <w:t>Island Biod</w:t>
      </w:r>
      <w:r w:rsidR="00D42843" w:rsidRPr="00EE5229">
        <w:rPr>
          <w:rFonts w:asciiTheme="minorHAnsi" w:hAnsiTheme="minorHAnsi" w:cstheme="minorHAnsi"/>
        </w:rPr>
        <w:t>iversity</w:t>
      </w:r>
    </w:p>
    <w:p w14:paraId="0FA9D9C1" w14:textId="77777777" w:rsidR="00B33FF8" w:rsidRPr="00EE5229" w:rsidRDefault="00B33FF8" w:rsidP="00D42843">
      <w:pPr>
        <w:pStyle w:val="ListParagraph"/>
        <w:numPr>
          <w:ilvl w:val="1"/>
          <w:numId w:val="15"/>
        </w:numPr>
        <w:rPr>
          <w:rFonts w:asciiTheme="minorHAnsi" w:hAnsiTheme="minorHAnsi" w:cstheme="minorHAnsi"/>
        </w:rPr>
      </w:pPr>
      <w:r w:rsidRPr="00EE5229">
        <w:rPr>
          <w:rFonts w:asciiTheme="minorHAnsi" w:hAnsiTheme="minorHAnsi" w:cstheme="minorHAnsi"/>
        </w:rPr>
        <w:t>Australia: Rainforest to Reef</w:t>
      </w:r>
    </w:p>
    <w:p w14:paraId="02137E69" w14:textId="77777777" w:rsidR="00B33FF8" w:rsidRPr="00EE5229" w:rsidRDefault="00B33FF8" w:rsidP="00D42843">
      <w:pPr>
        <w:pStyle w:val="ListParagraph"/>
        <w:numPr>
          <w:ilvl w:val="1"/>
          <w:numId w:val="15"/>
        </w:numPr>
        <w:rPr>
          <w:rFonts w:asciiTheme="minorHAnsi" w:hAnsiTheme="minorHAnsi" w:cstheme="minorHAnsi"/>
        </w:rPr>
      </w:pPr>
      <w:r w:rsidRPr="00EE5229">
        <w:rPr>
          <w:rFonts w:asciiTheme="minorHAnsi" w:hAnsiTheme="minorHAnsi" w:cstheme="minorHAnsi"/>
        </w:rPr>
        <w:t>Chile: Wild Patagonia – Fire and Ice</w:t>
      </w:r>
    </w:p>
    <w:p w14:paraId="40E52596" w14:textId="77777777" w:rsidR="00B33FF8" w:rsidRPr="00EE5229" w:rsidRDefault="00B33FF8" w:rsidP="00D42843">
      <w:pPr>
        <w:pStyle w:val="ListParagraph"/>
        <w:numPr>
          <w:ilvl w:val="1"/>
          <w:numId w:val="15"/>
        </w:numPr>
        <w:rPr>
          <w:rFonts w:asciiTheme="minorHAnsi" w:hAnsiTheme="minorHAnsi" w:cstheme="minorHAnsi"/>
        </w:rPr>
      </w:pPr>
      <w:r w:rsidRPr="00EE5229">
        <w:rPr>
          <w:rFonts w:asciiTheme="minorHAnsi" w:hAnsiTheme="minorHAnsi" w:cstheme="minorHAnsi"/>
        </w:rPr>
        <w:t>Kenya: Wildlife, Water, and Climate Resilience</w:t>
      </w:r>
    </w:p>
    <w:p w14:paraId="31DFC21D" w14:textId="77777777" w:rsidR="00B33FF8" w:rsidRPr="00EE5229" w:rsidRDefault="00B33FF8" w:rsidP="00D42843">
      <w:pPr>
        <w:pStyle w:val="ListParagraph"/>
        <w:numPr>
          <w:ilvl w:val="1"/>
          <w:numId w:val="15"/>
        </w:numPr>
        <w:rPr>
          <w:rFonts w:asciiTheme="minorHAnsi" w:hAnsiTheme="minorHAnsi" w:cstheme="minorHAnsi"/>
        </w:rPr>
      </w:pPr>
      <w:r w:rsidRPr="00EE5229">
        <w:rPr>
          <w:rFonts w:asciiTheme="minorHAnsi" w:hAnsiTheme="minorHAnsi" w:cstheme="minorHAnsi"/>
        </w:rPr>
        <w:t>Peru: Biodiversity and Development in the Amazon</w:t>
      </w:r>
    </w:p>
    <w:p w14:paraId="70269C1D" w14:textId="77777777" w:rsidR="00B33FF8" w:rsidRPr="00EE5229" w:rsidRDefault="00B33FF8" w:rsidP="00D42843">
      <w:pPr>
        <w:pStyle w:val="ListParagraph"/>
        <w:numPr>
          <w:ilvl w:val="1"/>
          <w:numId w:val="15"/>
        </w:numPr>
        <w:rPr>
          <w:rFonts w:asciiTheme="minorHAnsi" w:hAnsiTheme="minorHAnsi" w:cstheme="minorHAnsi"/>
        </w:rPr>
      </w:pPr>
      <w:r w:rsidRPr="00EE5229">
        <w:rPr>
          <w:rFonts w:asciiTheme="minorHAnsi" w:hAnsiTheme="minorHAnsi" w:cstheme="minorHAnsi"/>
        </w:rPr>
        <w:t>Turks &amp; Caicos: Marine Resource Studies</w:t>
      </w:r>
    </w:p>
    <w:p w14:paraId="143FEC9D" w14:textId="77777777" w:rsidR="00D42843" w:rsidRPr="00EE5229" w:rsidRDefault="00CC5FB7">
      <w:pPr>
        <w:pStyle w:val="ListParagraph"/>
        <w:numPr>
          <w:ilvl w:val="1"/>
          <w:numId w:val="15"/>
        </w:numPr>
        <w:rPr>
          <w:rFonts w:asciiTheme="minorHAnsi" w:hAnsiTheme="minorHAnsi" w:cstheme="minorHAnsi"/>
        </w:rPr>
      </w:pPr>
      <w:r w:rsidRPr="00EE5229">
        <w:rPr>
          <w:rFonts w:asciiTheme="minorHAnsi" w:hAnsiTheme="minorHAnsi" w:cstheme="minorHAnsi"/>
        </w:rPr>
        <w:t>Tanzania</w:t>
      </w:r>
      <w:r w:rsidR="00F934AC" w:rsidRPr="00EE5229">
        <w:rPr>
          <w:rFonts w:asciiTheme="minorHAnsi" w:hAnsiTheme="minorHAnsi" w:cstheme="minorHAnsi"/>
        </w:rPr>
        <w:t xml:space="preserve"> – </w:t>
      </w:r>
      <w:r w:rsidRPr="00EE5229">
        <w:rPr>
          <w:rFonts w:asciiTheme="minorHAnsi" w:hAnsiTheme="minorHAnsi" w:cstheme="minorHAnsi"/>
        </w:rPr>
        <w:t xml:space="preserve">Wildlife </w:t>
      </w:r>
      <w:r w:rsidR="00F934AC" w:rsidRPr="00EE5229">
        <w:rPr>
          <w:rFonts w:asciiTheme="minorHAnsi" w:hAnsiTheme="minorHAnsi" w:cstheme="minorHAnsi"/>
        </w:rPr>
        <w:t>Management Studies</w:t>
      </w:r>
    </w:p>
    <w:p w14:paraId="7365020C" w14:textId="77777777" w:rsidR="00CC5FB7" w:rsidRPr="00EE5229" w:rsidRDefault="00D42843" w:rsidP="00D42843">
      <w:pPr>
        <w:pStyle w:val="ListParagraph"/>
        <w:ind w:left="1440"/>
        <w:rPr>
          <w:rFonts w:asciiTheme="minorHAnsi" w:hAnsiTheme="minorHAnsi" w:cstheme="minorHAnsi"/>
        </w:rPr>
      </w:pPr>
      <w:r w:rsidRPr="00EE5229">
        <w:rPr>
          <w:rFonts w:asciiTheme="minorHAnsi" w:hAnsiTheme="minorHAnsi" w:cstheme="minorHAnsi"/>
        </w:rPr>
        <w:t xml:space="preserve">Note: SFS </w:t>
      </w:r>
      <w:r w:rsidR="001148AD" w:rsidRPr="00EE5229">
        <w:rPr>
          <w:rFonts w:asciiTheme="minorHAnsi" w:hAnsiTheme="minorHAnsi" w:cstheme="minorHAnsi"/>
        </w:rPr>
        <w:t>programs</w:t>
      </w:r>
      <w:r w:rsidRPr="00EE5229">
        <w:rPr>
          <w:rFonts w:asciiTheme="minorHAnsi" w:hAnsiTheme="minorHAnsi" w:cstheme="minorHAnsi"/>
        </w:rPr>
        <w:t xml:space="preserve"> generally receive </w:t>
      </w:r>
      <w:r w:rsidR="00CC5FB7" w:rsidRPr="00EE5229">
        <w:rPr>
          <w:rFonts w:asciiTheme="minorHAnsi" w:hAnsiTheme="minorHAnsi" w:cstheme="minorHAnsi"/>
        </w:rPr>
        <w:t>1 lower-level elective</w:t>
      </w:r>
      <w:r w:rsidR="00F934AC" w:rsidRPr="00EE5229">
        <w:rPr>
          <w:rFonts w:asciiTheme="minorHAnsi" w:hAnsiTheme="minorHAnsi" w:cstheme="minorHAnsi"/>
        </w:rPr>
        <w:t>,</w:t>
      </w:r>
      <w:r w:rsidR="00CC5FB7" w:rsidRPr="00EE5229">
        <w:rPr>
          <w:rFonts w:asciiTheme="minorHAnsi" w:hAnsiTheme="minorHAnsi" w:cstheme="minorHAnsi"/>
        </w:rPr>
        <w:t xml:space="preserve"> or 1 lower- &amp; 1 upper-level elective </w:t>
      </w:r>
      <w:r w:rsidRPr="00EE5229">
        <w:rPr>
          <w:rFonts w:asciiTheme="minorHAnsi" w:hAnsiTheme="minorHAnsi" w:cstheme="minorHAnsi"/>
        </w:rPr>
        <w:t xml:space="preserve">(for a significant research project - </w:t>
      </w:r>
      <w:r w:rsidR="00CC5FB7" w:rsidRPr="00EE5229">
        <w:rPr>
          <w:rFonts w:asciiTheme="minorHAnsi" w:hAnsiTheme="minorHAnsi" w:cstheme="minorHAnsi"/>
        </w:rPr>
        <w:t>if a student has taken BE208 before studying abroad</w:t>
      </w:r>
      <w:r w:rsidRPr="00EE5229">
        <w:rPr>
          <w:rFonts w:asciiTheme="minorHAnsi" w:hAnsiTheme="minorHAnsi" w:cstheme="minorHAnsi"/>
        </w:rPr>
        <w:t>)</w:t>
      </w:r>
    </w:p>
    <w:p w14:paraId="050C7D59" w14:textId="77777777" w:rsidR="00CC5FB7" w:rsidRPr="00EE5229" w:rsidRDefault="00CC5FB7">
      <w:pPr>
        <w:pStyle w:val="ListParagraph"/>
        <w:numPr>
          <w:ilvl w:val="0"/>
          <w:numId w:val="15"/>
        </w:numPr>
        <w:rPr>
          <w:rFonts w:asciiTheme="minorHAnsi" w:hAnsiTheme="minorHAnsi" w:cstheme="minorHAnsi"/>
          <w:u w:val="single"/>
        </w:rPr>
      </w:pPr>
      <w:r w:rsidRPr="00EE5229">
        <w:rPr>
          <w:rFonts w:asciiTheme="minorHAnsi" w:hAnsiTheme="minorHAnsi" w:cstheme="minorHAnsi"/>
          <w:u w:val="single"/>
        </w:rPr>
        <w:t>School for International Training (SIT): 1 lower-level elective</w:t>
      </w:r>
    </w:p>
    <w:p w14:paraId="4B3183E4" w14:textId="77777777" w:rsidR="00CC5FB7" w:rsidRPr="00EE5229" w:rsidRDefault="00CC5FB7">
      <w:pPr>
        <w:pStyle w:val="ListParagraph"/>
        <w:numPr>
          <w:ilvl w:val="1"/>
          <w:numId w:val="15"/>
        </w:numPr>
        <w:rPr>
          <w:rFonts w:asciiTheme="minorHAnsi" w:hAnsiTheme="minorHAnsi" w:cstheme="minorHAnsi"/>
        </w:rPr>
      </w:pPr>
      <w:r w:rsidRPr="00EE5229">
        <w:rPr>
          <w:rFonts w:asciiTheme="minorHAnsi" w:hAnsiTheme="minorHAnsi" w:cstheme="minorHAnsi"/>
        </w:rPr>
        <w:t>Australia</w:t>
      </w:r>
      <w:r w:rsidR="00F934AC" w:rsidRPr="00EE5229">
        <w:rPr>
          <w:rFonts w:asciiTheme="minorHAnsi" w:hAnsiTheme="minorHAnsi" w:cstheme="minorHAnsi"/>
        </w:rPr>
        <w:t xml:space="preserve"> – </w:t>
      </w:r>
      <w:r w:rsidRPr="00EE5229">
        <w:rPr>
          <w:rFonts w:asciiTheme="minorHAnsi" w:hAnsiTheme="minorHAnsi" w:cstheme="minorHAnsi"/>
        </w:rPr>
        <w:t>Rainforest, Reef, and Cultural Ecology</w:t>
      </w:r>
    </w:p>
    <w:p w14:paraId="459DA362" w14:textId="77777777" w:rsidR="00F934AC" w:rsidRPr="00EE5229" w:rsidRDefault="00F934AC">
      <w:pPr>
        <w:pStyle w:val="ListParagraph"/>
        <w:numPr>
          <w:ilvl w:val="1"/>
          <w:numId w:val="15"/>
        </w:numPr>
        <w:rPr>
          <w:rFonts w:asciiTheme="minorHAnsi" w:hAnsiTheme="minorHAnsi" w:cstheme="minorHAnsi"/>
        </w:rPr>
      </w:pPr>
      <w:r w:rsidRPr="00EE5229">
        <w:rPr>
          <w:rFonts w:asciiTheme="minorHAnsi" w:hAnsiTheme="minorHAnsi" w:cstheme="minorHAnsi"/>
        </w:rPr>
        <w:t>Ecuador – Comparative Ecology &amp; Conservation</w:t>
      </w:r>
    </w:p>
    <w:p w14:paraId="4B91D379" w14:textId="77777777" w:rsidR="00CC5FB7" w:rsidRPr="00EE5229" w:rsidRDefault="00CC5FB7">
      <w:pPr>
        <w:pStyle w:val="ListParagraph"/>
        <w:numPr>
          <w:ilvl w:val="1"/>
          <w:numId w:val="15"/>
        </w:numPr>
        <w:rPr>
          <w:rFonts w:asciiTheme="minorHAnsi" w:hAnsiTheme="minorHAnsi" w:cstheme="minorHAnsi"/>
        </w:rPr>
      </w:pPr>
      <w:r w:rsidRPr="00EE5229">
        <w:rPr>
          <w:rFonts w:asciiTheme="minorHAnsi" w:hAnsiTheme="minorHAnsi" w:cstheme="minorHAnsi"/>
        </w:rPr>
        <w:t>Iceland and Greenland</w:t>
      </w:r>
      <w:r w:rsidR="00F934AC" w:rsidRPr="00EE5229">
        <w:rPr>
          <w:rFonts w:asciiTheme="minorHAnsi" w:hAnsiTheme="minorHAnsi" w:cstheme="minorHAnsi"/>
        </w:rPr>
        <w:t xml:space="preserve"> – </w:t>
      </w:r>
      <w:r w:rsidRPr="00EE5229">
        <w:rPr>
          <w:rFonts w:asciiTheme="minorHAnsi" w:hAnsiTheme="minorHAnsi" w:cstheme="minorHAnsi"/>
        </w:rPr>
        <w:t>Climate Change and the Arctic</w:t>
      </w:r>
    </w:p>
    <w:p w14:paraId="346A9FE0" w14:textId="77777777" w:rsidR="00F934AC" w:rsidRPr="00EE5229" w:rsidRDefault="00F934AC" w:rsidP="00F934AC">
      <w:pPr>
        <w:pStyle w:val="ListParagraph"/>
        <w:numPr>
          <w:ilvl w:val="1"/>
          <w:numId w:val="15"/>
        </w:numPr>
        <w:rPr>
          <w:rFonts w:asciiTheme="minorHAnsi" w:hAnsiTheme="minorHAnsi" w:cstheme="minorHAnsi"/>
        </w:rPr>
      </w:pPr>
      <w:r w:rsidRPr="00EE5229">
        <w:rPr>
          <w:rFonts w:asciiTheme="minorHAnsi" w:hAnsiTheme="minorHAnsi" w:cstheme="minorHAnsi"/>
        </w:rPr>
        <w:t>Madagascar – Biodiversity &amp; Natural Resource Management</w:t>
      </w:r>
    </w:p>
    <w:p w14:paraId="798422D2" w14:textId="77777777" w:rsidR="00CC5FB7" w:rsidRPr="00EE5229" w:rsidRDefault="00CC5FB7">
      <w:pPr>
        <w:pStyle w:val="ListParagraph"/>
        <w:numPr>
          <w:ilvl w:val="1"/>
          <w:numId w:val="15"/>
        </w:numPr>
        <w:rPr>
          <w:rFonts w:asciiTheme="minorHAnsi" w:hAnsiTheme="minorHAnsi" w:cstheme="minorHAnsi"/>
        </w:rPr>
      </w:pPr>
      <w:r w:rsidRPr="00EE5229">
        <w:rPr>
          <w:rFonts w:asciiTheme="minorHAnsi" w:hAnsiTheme="minorHAnsi" w:cstheme="minorHAnsi"/>
        </w:rPr>
        <w:t>Panama and Costa Rica</w:t>
      </w:r>
      <w:r w:rsidR="00F934AC" w:rsidRPr="00EE5229">
        <w:rPr>
          <w:rFonts w:asciiTheme="minorHAnsi" w:hAnsiTheme="minorHAnsi" w:cstheme="minorHAnsi"/>
        </w:rPr>
        <w:t xml:space="preserve"> – </w:t>
      </w:r>
      <w:r w:rsidRPr="00EE5229">
        <w:rPr>
          <w:rFonts w:asciiTheme="minorHAnsi" w:hAnsiTheme="minorHAnsi" w:cstheme="minorHAnsi"/>
        </w:rPr>
        <w:t>Tropical Ecology, Marine Ecosystems, and Biodiversity Conservation</w:t>
      </w:r>
    </w:p>
    <w:p w14:paraId="5D38D94F" w14:textId="77777777" w:rsidR="00F934AC" w:rsidRPr="00EE5229" w:rsidRDefault="00F934AC" w:rsidP="00F934AC">
      <w:pPr>
        <w:pStyle w:val="ListParagraph"/>
        <w:numPr>
          <w:ilvl w:val="1"/>
          <w:numId w:val="15"/>
        </w:numPr>
        <w:rPr>
          <w:rFonts w:asciiTheme="minorHAnsi" w:hAnsiTheme="minorHAnsi" w:cstheme="minorHAnsi"/>
        </w:rPr>
      </w:pPr>
      <w:r w:rsidRPr="00EE5229">
        <w:rPr>
          <w:rFonts w:asciiTheme="minorHAnsi" w:hAnsiTheme="minorHAnsi" w:cstheme="minorHAnsi"/>
        </w:rPr>
        <w:t>Tanzania – Wildlife Conservation &amp; Political Ecology</w:t>
      </w:r>
    </w:p>
    <w:p w14:paraId="68F591D3" w14:textId="77777777" w:rsidR="00F934AC" w:rsidRPr="00EE5229" w:rsidRDefault="00F934AC" w:rsidP="00F934AC">
      <w:pPr>
        <w:pStyle w:val="ListParagraph"/>
        <w:numPr>
          <w:ilvl w:val="1"/>
          <w:numId w:val="15"/>
        </w:numPr>
        <w:rPr>
          <w:rFonts w:asciiTheme="minorHAnsi" w:hAnsiTheme="minorHAnsi" w:cstheme="minorHAnsi"/>
        </w:rPr>
      </w:pPr>
      <w:r w:rsidRPr="00EE5229">
        <w:rPr>
          <w:rFonts w:asciiTheme="minorHAnsi" w:hAnsiTheme="minorHAnsi" w:cstheme="minorHAnsi"/>
        </w:rPr>
        <w:t>Tanzania/Zanzibar – Coastal Ecology &amp; Natural Resource Management</w:t>
      </w:r>
    </w:p>
    <w:p w14:paraId="2FE83B99" w14:textId="77777777" w:rsidR="00CC5FB7" w:rsidRPr="00EE5229" w:rsidRDefault="00CC5FB7">
      <w:pPr>
        <w:pStyle w:val="ListParagraph"/>
        <w:numPr>
          <w:ilvl w:val="0"/>
          <w:numId w:val="15"/>
        </w:numPr>
        <w:rPr>
          <w:rFonts w:asciiTheme="minorHAnsi" w:hAnsiTheme="minorHAnsi" w:cstheme="minorHAnsi"/>
        </w:rPr>
      </w:pPr>
      <w:r w:rsidRPr="00EE5229">
        <w:rPr>
          <w:rFonts w:asciiTheme="minorHAnsi" w:hAnsiTheme="minorHAnsi" w:cstheme="minorHAnsi"/>
          <w:u w:val="single"/>
        </w:rPr>
        <w:t>IES/USFQ Quito Galapagos Program</w:t>
      </w:r>
      <w:r w:rsidRPr="00EE5229">
        <w:rPr>
          <w:rFonts w:asciiTheme="minorHAnsi" w:hAnsiTheme="minorHAnsi" w:cstheme="minorHAnsi"/>
        </w:rPr>
        <w:t>: for the two ecological tracks, 1 lower-level elective.</w:t>
      </w:r>
    </w:p>
    <w:p w14:paraId="7B431E4A" w14:textId="77777777" w:rsidR="00F934AC" w:rsidRPr="00EE5229" w:rsidRDefault="00F934AC">
      <w:pPr>
        <w:pStyle w:val="ListParagraph"/>
        <w:numPr>
          <w:ilvl w:val="0"/>
          <w:numId w:val="15"/>
        </w:numPr>
        <w:rPr>
          <w:rFonts w:asciiTheme="minorHAnsi" w:hAnsiTheme="minorHAnsi" w:cstheme="minorHAnsi"/>
        </w:rPr>
      </w:pPr>
      <w:r w:rsidRPr="00EE5229">
        <w:rPr>
          <w:rFonts w:asciiTheme="minorHAnsi" w:hAnsiTheme="minorHAnsi" w:cstheme="minorHAnsi"/>
          <w:u w:val="single"/>
        </w:rPr>
        <w:t>Carleton Global Engagement</w:t>
      </w:r>
      <w:r w:rsidRPr="00EE5229">
        <w:rPr>
          <w:rFonts w:asciiTheme="minorHAnsi" w:hAnsiTheme="minorHAnsi" w:cstheme="minorHAnsi"/>
        </w:rPr>
        <w:t>: Ecology &amp; Anthropology in Tanzania</w:t>
      </w:r>
      <w:r w:rsidR="00EE5229" w:rsidRPr="00EE5229">
        <w:rPr>
          <w:rFonts w:asciiTheme="minorHAnsi" w:hAnsiTheme="minorHAnsi" w:cstheme="minorHAnsi"/>
        </w:rPr>
        <w:t>, 1 lower-level elective.</w:t>
      </w:r>
    </w:p>
    <w:p w14:paraId="58EE088C" w14:textId="77777777" w:rsidR="00F934AC" w:rsidRDefault="00F934AC">
      <w:pPr>
        <w:pStyle w:val="ListParagraph"/>
        <w:numPr>
          <w:ilvl w:val="0"/>
          <w:numId w:val="15"/>
        </w:numPr>
        <w:rPr>
          <w:rFonts w:ascii="Calibri" w:hAnsi="Calibri" w:cs="Calibri"/>
        </w:rPr>
      </w:pPr>
      <w:r w:rsidRPr="00EE5229">
        <w:rPr>
          <w:rFonts w:asciiTheme="minorHAnsi" w:hAnsiTheme="minorHAnsi" w:cstheme="minorHAnsi"/>
          <w:u w:val="single"/>
        </w:rPr>
        <w:t>ACM Oak Ridge Science Semester</w:t>
      </w:r>
      <w:r w:rsidRPr="00EE5229">
        <w:rPr>
          <w:rFonts w:asciiTheme="minorHAnsi" w:hAnsiTheme="minorHAnsi" w:cstheme="minorHAnsi"/>
        </w:rPr>
        <w:t xml:space="preserve"> – This research semester at the National Laboratory in Oak Ridge, TN tends to lean more towards chemistry and physics, but sometimes students have been able</w:t>
      </w:r>
      <w:r w:rsidRPr="00F934AC">
        <w:rPr>
          <w:rFonts w:ascii="Calibri" w:hAnsi="Calibri" w:cs="Calibri"/>
        </w:rPr>
        <w:t xml:space="preserve"> to do biological research</w:t>
      </w:r>
      <w:r>
        <w:rPr>
          <w:rFonts w:ascii="Calibri" w:hAnsi="Calibri" w:cs="Calibri"/>
        </w:rPr>
        <w:t xml:space="preserve"> projects</w:t>
      </w:r>
      <w:r w:rsidRPr="00F934AC">
        <w:rPr>
          <w:rFonts w:ascii="Calibri" w:hAnsi="Calibri" w:cs="Calibri"/>
        </w:rPr>
        <w:t>.</w:t>
      </w:r>
      <w:r>
        <w:rPr>
          <w:rFonts w:ascii="Calibri" w:hAnsi="Calibri" w:cs="Calibri"/>
        </w:rPr>
        <w:t xml:space="preserve"> Check with your OBE advisor, </w:t>
      </w:r>
      <w:r w:rsidR="00115125">
        <w:rPr>
          <w:rFonts w:ascii="Calibri" w:hAnsi="Calibri" w:cs="Calibri"/>
        </w:rPr>
        <w:t>and</w:t>
      </w:r>
      <w:r>
        <w:rPr>
          <w:rFonts w:ascii="Calibri" w:hAnsi="Calibri" w:cs="Calibri"/>
        </w:rPr>
        <w:t xml:space="preserve"> see the program website to review the faculty director’s focus for that semester (it changes), and available research projects. </w:t>
      </w:r>
    </w:p>
    <w:p w14:paraId="3ECAD2E1" w14:textId="77777777" w:rsidR="00CC5FB7" w:rsidRPr="00881927" w:rsidRDefault="00CC5FB7">
      <w:pPr>
        <w:ind w:firstLine="360"/>
        <w:rPr>
          <w:rFonts w:ascii="Calibri" w:hAnsi="Calibri" w:cs="Calibri"/>
          <w:b/>
          <w:bCs/>
          <w:u w:val="single"/>
        </w:rPr>
      </w:pPr>
      <w:r w:rsidRPr="00881927">
        <w:rPr>
          <w:rFonts w:ascii="Calibri" w:hAnsi="Calibri" w:cs="Calibri"/>
          <w:b/>
          <w:bCs/>
          <w:u w:val="single"/>
        </w:rPr>
        <w:t>BE208 Ecology a prerequisite for credit</w:t>
      </w:r>
    </w:p>
    <w:p w14:paraId="0608CA6C" w14:textId="77777777" w:rsidR="00CC5FB7" w:rsidRDefault="00CC5FB7">
      <w:pPr>
        <w:pStyle w:val="ListParagraph"/>
        <w:numPr>
          <w:ilvl w:val="0"/>
          <w:numId w:val="13"/>
        </w:numPr>
        <w:ind w:left="720"/>
        <w:rPr>
          <w:rFonts w:ascii="Calibri" w:hAnsi="Calibri" w:cs="Calibri"/>
        </w:rPr>
      </w:pPr>
      <w:r w:rsidRPr="00D42843">
        <w:rPr>
          <w:rFonts w:ascii="Calibri" w:hAnsi="Calibri" w:cs="Calibri"/>
          <w:u w:val="single"/>
        </w:rPr>
        <w:t>SEA Semester</w:t>
      </w:r>
      <w:r>
        <w:rPr>
          <w:rFonts w:ascii="Calibri" w:hAnsi="Calibri" w:cs="Calibri"/>
        </w:rPr>
        <w:t>.  Of their many programs, the three directed at advanced science students currently merit OBE credit.  Prerequisites for these are 3 lab science courses, including 1 at the 300-level or higher, or consent of instructor.  OBE credit: 1 lower-level elective and 1 upper-level elective if your research is biological</w:t>
      </w:r>
    </w:p>
    <w:p w14:paraId="1A4A4C0E" w14:textId="77777777" w:rsidR="00CC5FB7" w:rsidRDefault="00CC5FB7">
      <w:pPr>
        <w:pStyle w:val="ListParagraph"/>
        <w:numPr>
          <w:ilvl w:val="1"/>
          <w:numId w:val="13"/>
        </w:numPr>
        <w:ind w:left="1440"/>
        <w:rPr>
          <w:rFonts w:ascii="Calibri" w:hAnsi="Calibri" w:cs="Calibri"/>
        </w:rPr>
      </w:pPr>
      <w:r>
        <w:rPr>
          <w:rFonts w:ascii="Calibri" w:hAnsi="Calibri" w:cs="Calibri"/>
        </w:rPr>
        <w:lastRenderedPageBreak/>
        <w:t>Oceans and Climate: Oceans in the Global Carbon Cycle</w:t>
      </w:r>
    </w:p>
    <w:p w14:paraId="2F547F1E" w14:textId="77777777" w:rsidR="00CC5FB7" w:rsidRDefault="00CC5FB7">
      <w:pPr>
        <w:pStyle w:val="ListParagraph"/>
        <w:numPr>
          <w:ilvl w:val="1"/>
          <w:numId w:val="13"/>
        </w:numPr>
        <w:ind w:left="1440"/>
        <w:rPr>
          <w:rFonts w:ascii="Calibri" w:hAnsi="Calibri" w:cs="Calibri"/>
        </w:rPr>
      </w:pPr>
      <w:r>
        <w:rPr>
          <w:rFonts w:ascii="Calibri" w:hAnsi="Calibri" w:cs="Calibri"/>
        </w:rPr>
        <w:t>Marine Biodiversity and Conservation</w:t>
      </w:r>
    </w:p>
    <w:p w14:paraId="579D670E" w14:textId="77777777" w:rsidR="00CC5FB7" w:rsidRDefault="00CC5FB7">
      <w:pPr>
        <w:pStyle w:val="ListParagraph"/>
        <w:numPr>
          <w:ilvl w:val="1"/>
          <w:numId w:val="13"/>
        </w:numPr>
        <w:ind w:left="1440"/>
        <w:rPr>
          <w:rFonts w:ascii="Calibri" w:hAnsi="Calibri" w:cs="Calibri"/>
        </w:rPr>
      </w:pPr>
      <w:r>
        <w:rPr>
          <w:rFonts w:ascii="Calibri" w:hAnsi="Calibri" w:cs="Calibri"/>
        </w:rPr>
        <w:t>Caribbean Reef Expedition: The Ocean &amp; Global Change.</w:t>
      </w:r>
    </w:p>
    <w:p w14:paraId="4C877707" w14:textId="77777777" w:rsidR="003611BD" w:rsidRDefault="00CC5FB7" w:rsidP="003611BD">
      <w:pPr>
        <w:ind w:left="720" w:hanging="360"/>
        <w:rPr>
          <w:rFonts w:ascii="Calibri" w:hAnsi="Calibri" w:cs="Calibri"/>
        </w:rPr>
      </w:pPr>
      <w:r>
        <w:rPr>
          <w:rFonts w:ascii="Calibri" w:hAnsi="Calibri" w:cs="Calibri"/>
        </w:rPr>
        <w:t xml:space="preserve">•     </w:t>
      </w:r>
      <w:r w:rsidRPr="00D42843">
        <w:rPr>
          <w:rFonts w:ascii="Calibri" w:hAnsi="Calibri" w:cs="Calibri"/>
          <w:u w:val="single"/>
        </w:rPr>
        <w:t xml:space="preserve">Organization for Tropical Studies </w:t>
      </w:r>
      <w:r w:rsidR="00F934AC" w:rsidRPr="00D42843">
        <w:rPr>
          <w:rFonts w:ascii="Calibri" w:hAnsi="Calibri" w:cs="Calibri"/>
          <w:u w:val="single"/>
        </w:rPr>
        <w:t>(OTS)</w:t>
      </w:r>
      <w:r w:rsidR="00F934AC">
        <w:rPr>
          <w:rFonts w:ascii="Calibri" w:hAnsi="Calibri" w:cs="Calibri"/>
        </w:rPr>
        <w:t xml:space="preserve"> </w:t>
      </w:r>
      <w:r>
        <w:rPr>
          <w:rFonts w:ascii="Calibri" w:hAnsi="Calibri" w:cs="Calibri"/>
        </w:rPr>
        <w:t xml:space="preserve">Semester in South Africa: 1 upper- and 1 lower-level elective. </w:t>
      </w:r>
    </w:p>
    <w:p w14:paraId="03EE1373" w14:textId="77777777" w:rsidR="00CC5FB7" w:rsidRDefault="003611BD" w:rsidP="003611BD">
      <w:pPr>
        <w:ind w:left="720" w:hanging="360"/>
        <w:rPr>
          <w:rFonts w:ascii="Calibri" w:hAnsi="Calibri" w:cs="Calibri"/>
        </w:rPr>
      </w:pPr>
      <w:r>
        <w:rPr>
          <w:rFonts w:ascii="Calibri" w:hAnsi="Calibri" w:cs="Calibri"/>
        </w:rPr>
        <w:t xml:space="preserve">•     </w:t>
      </w:r>
      <w:r w:rsidRPr="00D42843">
        <w:rPr>
          <w:rFonts w:ascii="Calibri" w:hAnsi="Calibri" w:cs="Calibri"/>
          <w:u w:val="single"/>
        </w:rPr>
        <w:t>Semester in Environmental Science at the Marine Biological Laboratory</w:t>
      </w:r>
      <w:r w:rsidRPr="003611BD">
        <w:rPr>
          <w:rFonts w:ascii="Calibri" w:hAnsi="Calibri" w:cs="Calibri"/>
        </w:rPr>
        <w:t xml:space="preserve"> (Woods Hole, </w:t>
      </w:r>
      <w:r>
        <w:rPr>
          <w:rFonts w:ascii="Calibri" w:hAnsi="Calibri" w:cs="Calibri"/>
        </w:rPr>
        <w:t>MA</w:t>
      </w:r>
      <w:r w:rsidRPr="003611BD">
        <w:rPr>
          <w:rFonts w:ascii="Calibri" w:hAnsi="Calibri" w:cs="Calibri"/>
        </w:rPr>
        <w:t xml:space="preserve">).  Prerequisites </w:t>
      </w:r>
      <w:r w:rsidR="006E0E7B">
        <w:rPr>
          <w:rFonts w:ascii="Calibri" w:hAnsi="Calibri" w:cs="Calibri"/>
        </w:rPr>
        <w:t>include</w:t>
      </w:r>
      <w:r w:rsidRPr="003611BD">
        <w:rPr>
          <w:rFonts w:ascii="Calibri" w:hAnsi="Calibri" w:cs="Calibri"/>
        </w:rPr>
        <w:t xml:space="preserve"> introductory biology (but for OBE upper-level credit you must take BE208 Ecology before this program), 2 blocks of general chemistry, and either calculus or statistics (both would be great).  The program will give you 2 upper-level OBE electives.</w:t>
      </w:r>
    </w:p>
    <w:p w14:paraId="5F6CD654" w14:textId="77777777" w:rsidR="00CC5FB7" w:rsidRDefault="00CC5FB7">
      <w:pPr>
        <w:pStyle w:val="Heading2"/>
        <w:rPr>
          <w:rFonts w:ascii="Calibri" w:hAnsi="Calibri" w:cs="Calibri"/>
          <w:sz w:val="22"/>
          <w:szCs w:val="22"/>
        </w:rPr>
      </w:pPr>
      <w:r>
        <w:rPr>
          <w:rFonts w:ascii="Calibri" w:hAnsi="Calibri" w:cs="Calibri"/>
          <w:sz w:val="22"/>
          <w:szCs w:val="22"/>
        </w:rPr>
        <w:t>Traditional Academic Institutions</w:t>
      </w:r>
      <w:r w:rsidR="003611BD">
        <w:rPr>
          <w:rFonts w:ascii="Calibri" w:hAnsi="Calibri" w:cs="Calibri"/>
          <w:sz w:val="22"/>
          <w:szCs w:val="22"/>
        </w:rPr>
        <w:t xml:space="preserve"> Abroad</w:t>
      </w:r>
    </w:p>
    <w:p w14:paraId="6D672D27" w14:textId="77777777" w:rsidR="00CC5FB7" w:rsidRDefault="00CC5FB7">
      <w:pPr>
        <w:rPr>
          <w:rFonts w:ascii="Calibri" w:hAnsi="Calibri" w:cs="Calibri"/>
        </w:rPr>
      </w:pPr>
      <w:r>
        <w:rPr>
          <w:rFonts w:ascii="Calibri" w:hAnsi="Calibri" w:cs="Calibri"/>
        </w:rPr>
        <w:t>In most situations, students should take the basic requirements for the OBE major at CC; we will consider exceptions by petition.  For OBE credit, you will need to document the course content through syllabi, copies of exams, textbooks, and discussion with the department member who teaches the equivalent course.  Normally, courses with Ecology in the title do not substitute for BE208 Ecology. Only courses that require at least 2 prerequisites in Biology may count as upper-level electives, and</w:t>
      </w:r>
      <w:r w:rsidR="00881927">
        <w:rPr>
          <w:rFonts w:ascii="Calibri" w:hAnsi="Calibri" w:cs="Calibri"/>
        </w:rPr>
        <w:t xml:space="preserve"> </w:t>
      </w:r>
      <w:r>
        <w:rPr>
          <w:rFonts w:ascii="Calibri" w:hAnsi="Calibri" w:cs="Calibri"/>
        </w:rPr>
        <w:t>these must be approved as upper-level credit by the OBE chair</w:t>
      </w:r>
      <w:r w:rsidR="00881927">
        <w:rPr>
          <w:rFonts w:ascii="Calibri" w:hAnsi="Calibri" w:cs="Calibri"/>
        </w:rPr>
        <w:t xml:space="preserve"> in advance via Summit</w:t>
      </w:r>
      <w:r>
        <w:rPr>
          <w:rFonts w:ascii="Calibri" w:hAnsi="Calibri" w:cs="Calibri"/>
        </w:rPr>
        <w:t xml:space="preserve">.  Substituting courses in other departments, such as Chemistry, requires written approval by that </w:t>
      </w:r>
      <w:r w:rsidR="006E0E7B">
        <w:rPr>
          <w:rFonts w:ascii="Calibri" w:hAnsi="Calibri" w:cs="Calibri"/>
        </w:rPr>
        <w:t>particular d</w:t>
      </w:r>
      <w:r>
        <w:rPr>
          <w:rFonts w:ascii="Calibri" w:hAnsi="Calibri" w:cs="Calibri"/>
        </w:rPr>
        <w:t>epartment.</w:t>
      </w:r>
    </w:p>
    <w:p w14:paraId="2A3C2CCD" w14:textId="77777777" w:rsidR="00F934AC" w:rsidRDefault="00F934AC">
      <w:pPr>
        <w:rPr>
          <w:rFonts w:ascii="Calibri" w:hAnsi="Calibri" w:cs="Calibri"/>
          <w:u w:val="single"/>
        </w:rPr>
      </w:pPr>
    </w:p>
    <w:p w14:paraId="618F8338" w14:textId="77777777" w:rsidR="00CC5FB7" w:rsidRDefault="00F934AC">
      <w:pPr>
        <w:rPr>
          <w:rFonts w:ascii="Calibri" w:hAnsi="Calibri" w:cs="Calibri"/>
        </w:rPr>
      </w:pPr>
      <w:r w:rsidRPr="00881927">
        <w:rPr>
          <w:rFonts w:ascii="Calibri" w:hAnsi="Calibri" w:cs="Calibri"/>
          <w:b/>
          <w:bCs/>
          <w:u w:val="single"/>
        </w:rPr>
        <w:t>Other CC-Approved Partner Programs Offering Courses Appropriate for OBE Majors</w:t>
      </w:r>
      <w:r>
        <w:rPr>
          <w:rFonts w:ascii="Calibri" w:hAnsi="Calibri" w:cs="Calibri"/>
        </w:rPr>
        <w:br/>
      </w:r>
      <w:r w:rsidR="00CC5FB7">
        <w:rPr>
          <w:rFonts w:ascii="Calibri" w:hAnsi="Calibri" w:cs="Calibri"/>
        </w:rPr>
        <w:t xml:space="preserve">See the website of the CC Center for Global Education </w:t>
      </w:r>
      <w:r>
        <w:rPr>
          <w:rFonts w:ascii="Calibri" w:hAnsi="Calibri" w:cs="Calibri"/>
        </w:rPr>
        <w:t>&amp;</w:t>
      </w:r>
      <w:r w:rsidR="00CC5FB7">
        <w:rPr>
          <w:rFonts w:ascii="Calibri" w:hAnsi="Calibri" w:cs="Calibri"/>
        </w:rPr>
        <w:t xml:space="preserve"> Field Study for more information.</w:t>
      </w:r>
      <w:r w:rsidR="003611BD">
        <w:rPr>
          <w:rFonts w:ascii="Calibri" w:hAnsi="Calibri" w:cs="Calibri"/>
        </w:rPr>
        <w:br/>
      </w:r>
    </w:p>
    <w:p w14:paraId="59A9F7E0" w14:textId="77777777" w:rsidR="00CC5FB7" w:rsidRDefault="00CC5FB7">
      <w:pPr>
        <w:rPr>
          <w:rFonts w:ascii="Calibri" w:hAnsi="Calibri" w:cs="Calibri"/>
        </w:rPr>
      </w:pPr>
      <w:r>
        <w:rPr>
          <w:rFonts w:ascii="Calibri" w:hAnsi="Calibri" w:cs="Calibri"/>
        </w:rPr>
        <w:t xml:space="preserve">● Boston University Science Semester in Madrid.  Prerequisites: CH107, CH108, MB131 Introduction to Cell and Molecular Biology.   Molecular Biology has found too much overlap between MB131 and the cell biology </w:t>
      </w:r>
      <w:r w:rsidR="006E0E7B">
        <w:rPr>
          <w:rFonts w:ascii="Calibri" w:hAnsi="Calibri" w:cs="Calibri"/>
        </w:rPr>
        <w:t xml:space="preserve">class </w:t>
      </w:r>
      <w:r>
        <w:rPr>
          <w:rFonts w:ascii="Calibri" w:hAnsi="Calibri" w:cs="Calibri"/>
        </w:rPr>
        <w:t xml:space="preserve">in </w:t>
      </w:r>
      <w:r w:rsidR="006E0E7B">
        <w:rPr>
          <w:rFonts w:ascii="Calibri" w:hAnsi="Calibri" w:cs="Calibri"/>
        </w:rPr>
        <w:t>this</w:t>
      </w:r>
      <w:r>
        <w:rPr>
          <w:rFonts w:ascii="Calibri" w:hAnsi="Calibri" w:cs="Calibri"/>
        </w:rPr>
        <w:t xml:space="preserve"> program, CAS BI 203: Cell Biology, so OBE does not award credit for CAS BI 203. You will receive credit for CH250 Organic Chemistry I. </w:t>
      </w:r>
    </w:p>
    <w:p w14:paraId="689721DE" w14:textId="77777777" w:rsidR="00CC5FB7" w:rsidRDefault="00CC5FB7">
      <w:pPr>
        <w:rPr>
          <w:rFonts w:ascii="Calibri" w:hAnsi="Calibri" w:cs="Calibri"/>
        </w:rPr>
      </w:pPr>
      <w:r>
        <w:rPr>
          <w:rFonts w:ascii="Calibri" w:hAnsi="Calibri" w:cs="Calibri"/>
        </w:rPr>
        <w:t xml:space="preserve">● DIS Denmark Program.  Polar Biology and Marine Mammals and their associated labs and field trips will each receive 1 lower-level CC credit. </w:t>
      </w:r>
      <w:r w:rsidR="00F934AC">
        <w:rPr>
          <w:rFonts w:ascii="Calibri" w:hAnsi="Calibri" w:cs="Calibri"/>
        </w:rPr>
        <w:t>C</w:t>
      </w:r>
      <w:r w:rsidR="00F934AC" w:rsidRPr="00F934AC">
        <w:rPr>
          <w:rFonts w:ascii="Calibri" w:hAnsi="Calibri" w:cs="Calibri"/>
        </w:rPr>
        <w:t>limate-related courses</w:t>
      </w:r>
      <w:r w:rsidR="00F934AC">
        <w:rPr>
          <w:rFonts w:ascii="Calibri" w:hAnsi="Calibri" w:cs="Calibri"/>
        </w:rPr>
        <w:t xml:space="preserve"> and health/medicine related courses</w:t>
      </w:r>
      <w:r w:rsidR="00F934AC" w:rsidRPr="00F934AC">
        <w:rPr>
          <w:rFonts w:ascii="Calibri" w:hAnsi="Calibri" w:cs="Calibri"/>
        </w:rPr>
        <w:t xml:space="preserve"> </w:t>
      </w:r>
      <w:r w:rsidR="00F934AC">
        <w:rPr>
          <w:rFonts w:ascii="Calibri" w:hAnsi="Calibri" w:cs="Calibri"/>
        </w:rPr>
        <w:t>may also receive</w:t>
      </w:r>
      <w:r w:rsidR="00F934AC" w:rsidRPr="00F934AC">
        <w:rPr>
          <w:rFonts w:ascii="Calibri" w:hAnsi="Calibri" w:cs="Calibri"/>
        </w:rPr>
        <w:t xml:space="preserve"> one unit of lower-level elective credit</w:t>
      </w:r>
      <w:r w:rsidR="00F934AC">
        <w:rPr>
          <w:rFonts w:ascii="Calibri" w:hAnsi="Calibri" w:cs="Calibri"/>
        </w:rPr>
        <w:t>.</w:t>
      </w:r>
      <w:r>
        <w:rPr>
          <w:rFonts w:ascii="Calibri" w:hAnsi="Calibri" w:cs="Calibri"/>
        </w:rPr>
        <w:t xml:space="preserve"> </w:t>
      </w:r>
    </w:p>
    <w:p w14:paraId="08FB2528" w14:textId="77777777" w:rsidR="00CC5FB7" w:rsidRDefault="00CC5FB7">
      <w:pPr>
        <w:pStyle w:val="ListParagraph"/>
        <w:ind w:left="0"/>
        <w:rPr>
          <w:rFonts w:ascii="Calibri" w:hAnsi="Calibri" w:cs="Calibri"/>
        </w:rPr>
      </w:pPr>
      <w:r>
        <w:rPr>
          <w:rFonts w:ascii="Calibri" w:hAnsi="Calibri" w:cs="Calibri"/>
        </w:rPr>
        <w:t xml:space="preserve">● </w:t>
      </w:r>
      <w:proofErr w:type="spellStart"/>
      <w:r>
        <w:rPr>
          <w:rFonts w:ascii="Calibri" w:hAnsi="Calibri" w:cs="Calibri"/>
        </w:rPr>
        <w:t>EuroScholars</w:t>
      </w:r>
      <w:proofErr w:type="spellEnd"/>
      <w:r>
        <w:rPr>
          <w:rFonts w:ascii="Calibri" w:hAnsi="Calibri" w:cs="Calibri"/>
        </w:rPr>
        <w:t>.  A program for advanced and talented undergrads to take one course and do research in several top European universities.  We will arrange credit on a case-by-case basis.</w:t>
      </w:r>
    </w:p>
    <w:p w14:paraId="25CD2B67" w14:textId="77777777" w:rsidR="00CC5FB7" w:rsidRDefault="00CC5FB7">
      <w:pPr>
        <w:rPr>
          <w:rFonts w:ascii="Calibri" w:hAnsi="Calibri" w:cs="Calibri"/>
        </w:rPr>
      </w:pPr>
      <w:r>
        <w:rPr>
          <w:rFonts w:ascii="Calibri" w:hAnsi="Calibri" w:cs="Calibri"/>
        </w:rPr>
        <w:t xml:space="preserve">● </w:t>
      </w:r>
      <w:r w:rsidR="00F934AC">
        <w:rPr>
          <w:rFonts w:ascii="Calibri" w:hAnsi="Calibri" w:cs="Calibri"/>
        </w:rPr>
        <w:t>IFSA (Institute for Study Abroad)</w:t>
      </w:r>
      <w:r w:rsidR="006E0E7B">
        <w:rPr>
          <w:rFonts w:ascii="Calibri" w:hAnsi="Calibri" w:cs="Calibri"/>
        </w:rPr>
        <w:t xml:space="preserve"> - </w:t>
      </w:r>
      <w:r w:rsidR="00F934AC">
        <w:rPr>
          <w:rFonts w:ascii="Calibri" w:hAnsi="Calibri" w:cs="Calibri"/>
        </w:rPr>
        <w:t>direct</w:t>
      </w:r>
      <w:r w:rsidR="006E0E7B">
        <w:rPr>
          <w:rFonts w:ascii="Calibri" w:hAnsi="Calibri" w:cs="Calibri"/>
        </w:rPr>
        <w:t>ly</w:t>
      </w:r>
      <w:r w:rsidR="00F934AC">
        <w:rPr>
          <w:rFonts w:ascii="Calibri" w:hAnsi="Calibri" w:cs="Calibri"/>
        </w:rPr>
        <w:t xml:space="preserve"> enroll </w:t>
      </w:r>
      <w:r w:rsidR="00B63FF6">
        <w:rPr>
          <w:rFonts w:ascii="Calibri" w:hAnsi="Calibri" w:cs="Calibri"/>
        </w:rPr>
        <w:t>in</w:t>
      </w:r>
      <w:r w:rsidR="00F934AC">
        <w:rPr>
          <w:rFonts w:ascii="Calibri" w:hAnsi="Calibri" w:cs="Calibri"/>
        </w:rPr>
        <w:t xml:space="preserve"> host universities around the world</w:t>
      </w:r>
      <w:r>
        <w:rPr>
          <w:rFonts w:ascii="Calibri" w:hAnsi="Calibri" w:cs="Calibri"/>
        </w:rPr>
        <w:t>.  Popular programs include those at James Cook University, Australia, and Otago, New Zealand</w:t>
      </w:r>
      <w:r w:rsidR="00F934AC">
        <w:rPr>
          <w:rFonts w:ascii="Calibri" w:hAnsi="Calibri" w:cs="Calibri"/>
        </w:rPr>
        <w:t>; you can search by academic subject on the IFSA website</w:t>
      </w:r>
      <w:r>
        <w:rPr>
          <w:rFonts w:ascii="Calibri" w:hAnsi="Calibri" w:cs="Calibri"/>
        </w:rPr>
        <w:t xml:space="preserve">. Check semester hours (4 </w:t>
      </w:r>
      <w:r w:rsidR="00F934AC">
        <w:rPr>
          <w:rFonts w:ascii="Calibri" w:hAnsi="Calibri" w:cs="Calibri"/>
        </w:rPr>
        <w:t xml:space="preserve">U.S. semester credits </w:t>
      </w:r>
      <w:r>
        <w:rPr>
          <w:rFonts w:ascii="Calibri" w:hAnsi="Calibri" w:cs="Calibri"/>
        </w:rPr>
        <w:t xml:space="preserve">= 1 CC unit) and prerequisites for courses.  Maximum credit is 1 lower-level elective and 1 upper-level (if you have taken </w:t>
      </w:r>
      <w:r>
        <w:rPr>
          <w:rFonts w:ascii="Calibri" w:hAnsi="Calibri" w:cs="Calibri"/>
          <w:i/>
          <w:iCs/>
        </w:rPr>
        <w:t>BE208</w:t>
      </w:r>
      <w:r>
        <w:rPr>
          <w:rFonts w:ascii="Calibri" w:hAnsi="Calibri" w:cs="Calibri"/>
        </w:rPr>
        <w:t xml:space="preserve"> before</w:t>
      </w:r>
      <w:r w:rsidR="00F934AC">
        <w:rPr>
          <w:rFonts w:ascii="Calibri" w:hAnsi="Calibri" w:cs="Calibri"/>
        </w:rPr>
        <w:t xml:space="preserve"> going,</w:t>
      </w:r>
      <w:r>
        <w:rPr>
          <w:rFonts w:ascii="Calibri" w:hAnsi="Calibri" w:cs="Calibri"/>
        </w:rPr>
        <w:t xml:space="preserve"> and that course has </w:t>
      </w:r>
      <w:r w:rsidR="00115125">
        <w:rPr>
          <w:rFonts w:ascii="Calibri" w:hAnsi="Calibri" w:cs="Calibri"/>
        </w:rPr>
        <w:t>enough</w:t>
      </w:r>
      <w:r>
        <w:rPr>
          <w:rFonts w:ascii="Calibri" w:hAnsi="Calibri" w:cs="Calibri"/>
        </w:rPr>
        <w:t xml:space="preserve"> prerequisites).</w:t>
      </w:r>
    </w:p>
    <w:p w14:paraId="4B06C6EA" w14:textId="77777777" w:rsidR="00CC5FB7" w:rsidRDefault="00CC5FB7">
      <w:pPr>
        <w:rPr>
          <w:rFonts w:ascii="Calibri" w:hAnsi="Calibri" w:cs="Calibri"/>
        </w:rPr>
      </w:pPr>
      <w:r>
        <w:rPr>
          <w:rFonts w:ascii="Calibri" w:hAnsi="Calibri" w:cs="Calibri"/>
        </w:rPr>
        <w:t>● Quest University, Canada. Each year, CC and Quest (also on the block plan) exchange a few students for 2 to 4 blocks. Credits vary so consult first with your departmental adviser and then with the department chair.</w:t>
      </w:r>
    </w:p>
    <w:p w14:paraId="5E09D732" w14:textId="77777777" w:rsidR="00CC5FB7" w:rsidRDefault="00CC5FB7">
      <w:pPr>
        <w:pStyle w:val="ListParagraph"/>
        <w:ind w:left="0"/>
        <w:rPr>
          <w:rFonts w:ascii="Calibri" w:hAnsi="Calibri" w:cs="Calibri"/>
        </w:rPr>
      </w:pPr>
    </w:p>
    <w:p w14:paraId="3A91915A" w14:textId="77777777" w:rsidR="00CC5FB7" w:rsidRDefault="00CC5FB7">
      <w:pPr>
        <w:shd w:val="clear" w:color="auto" w:fill="FFFFFF"/>
        <w:jc w:val="both"/>
        <w:rPr>
          <w:rFonts w:ascii="Calibri" w:hAnsi="Calibri" w:cs="Calibri"/>
        </w:rPr>
      </w:pPr>
    </w:p>
    <w:p w14:paraId="7D81EAA8" w14:textId="77777777" w:rsidR="00CC5FB7" w:rsidRDefault="00CC5FB7">
      <w:pPr>
        <w:pStyle w:val="Heading1"/>
        <w:shd w:val="clear" w:color="auto" w:fill="C0C0C0"/>
        <w:rPr>
          <w:rFonts w:ascii="Calibri" w:hAnsi="Calibri" w:cs="Calibri"/>
          <w:sz w:val="22"/>
          <w:szCs w:val="22"/>
        </w:rPr>
      </w:pPr>
      <w:r>
        <w:rPr>
          <w:rFonts w:ascii="Calibri" w:hAnsi="Calibri" w:cs="Calibri"/>
          <w:sz w:val="22"/>
          <w:szCs w:val="22"/>
        </w:rPr>
        <w:t>SENIOR THESIS AND GRADUATION WITH DISTINCTION IN ORGANISMAL BIOLOGY AND ECOLOGY</w:t>
      </w:r>
    </w:p>
    <w:p w14:paraId="7C141B60" w14:textId="77777777" w:rsidR="00CC5FB7" w:rsidRDefault="00CC5FB7">
      <w:pPr>
        <w:pStyle w:val="Heading8"/>
        <w:ind w:firstLine="720"/>
        <w:jc w:val="both"/>
        <w:rPr>
          <w:rFonts w:ascii="Calibri" w:hAnsi="Calibri" w:cs="Calibri"/>
          <w:b/>
          <w:bCs/>
          <w:sz w:val="22"/>
          <w:szCs w:val="22"/>
        </w:rPr>
      </w:pPr>
      <w:bookmarkStart w:id="5" w:name="OLE_LINK3"/>
      <w:r>
        <w:rPr>
          <w:rFonts w:ascii="Calibri" w:hAnsi="Calibri" w:cs="Calibri"/>
          <w:sz w:val="22"/>
          <w:szCs w:val="22"/>
        </w:rPr>
        <w:t>Any senior OBE major may elect to undertake a senior thesis.  A senior OBE major who completes a high quality senior thesis, presents it orally at OBE Day, and has a high grade point average (for details of the GPA requirement see the section on Graduation with Distinction below) will receive Graduation with Distinction.  This honor will be recorded on the student’s official transcript and noted on the commencement program at graduation.  If a student meets the senior thesis and presentation requirements, but does not have a high enough grade point average, s/he will not receive Graduation with Distinction, but the successful completion of the senior thesis requirements will become part of the student’s official transcript under BE499 Senior Thesis.</w:t>
      </w:r>
    </w:p>
    <w:p w14:paraId="2A6B24E4" w14:textId="77777777" w:rsidR="00CC5FB7" w:rsidRDefault="00CC5FB7">
      <w:pPr>
        <w:shd w:val="clear" w:color="auto" w:fill="FFFFFF"/>
        <w:jc w:val="both"/>
        <w:rPr>
          <w:rFonts w:ascii="Calibri" w:hAnsi="Calibri" w:cs="Calibri"/>
          <w:i/>
          <w:iCs/>
        </w:rPr>
      </w:pPr>
    </w:p>
    <w:p w14:paraId="6B7311C5" w14:textId="77777777" w:rsidR="00CC5FB7" w:rsidRDefault="00CC5FB7">
      <w:pPr>
        <w:pStyle w:val="Heading8"/>
        <w:jc w:val="both"/>
        <w:rPr>
          <w:rFonts w:ascii="Calibri" w:hAnsi="Calibri" w:cs="Calibri"/>
          <w:b/>
          <w:bCs/>
          <w:sz w:val="22"/>
          <w:szCs w:val="22"/>
          <w:u w:val="single"/>
        </w:rPr>
      </w:pPr>
      <w:r>
        <w:rPr>
          <w:rFonts w:ascii="Calibri" w:hAnsi="Calibri" w:cs="Calibri"/>
          <w:b/>
          <w:bCs/>
          <w:sz w:val="22"/>
          <w:szCs w:val="22"/>
          <w:u w:val="single"/>
        </w:rPr>
        <w:t>CHECKLIST to graduate with distinction in Organismal Biology and Ecology</w:t>
      </w:r>
    </w:p>
    <w:p w14:paraId="387DB5B1" w14:textId="77777777" w:rsidR="00CC5FB7" w:rsidRDefault="00CC5FB7">
      <w:pPr>
        <w:pStyle w:val="ColorfulList-Accent11"/>
        <w:numPr>
          <w:ilvl w:val="0"/>
          <w:numId w:val="4"/>
        </w:numPr>
        <w:rPr>
          <w:rFonts w:ascii="Calibri" w:hAnsi="Calibri" w:cs="Calibri"/>
        </w:rPr>
      </w:pPr>
      <w:r>
        <w:rPr>
          <w:rFonts w:ascii="Calibri" w:hAnsi="Calibri" w:cs="Calibri"/>
        </w:rPr>
        <w:t>Complete an OBE senior thesis with a grade of A- or above and</w:t>
      </w:r>
    </w:p>
    <w:p w14:paraId="49B01C58" w14:textId="77777777" w:rsidR="00CC5FB7" w:rsidRPr="00881927" w:rsidRDefault="00CC5FB7">
      <w:pPr>
        <w:pStyle w:val="ColorfulList-Accent11"/>
        <w:numPr>
          <w:ilvl w:val="0"/>
          <w:numId w:val="4"/>
        </w:numPr>
        <w:rPr>
          <w:rFonts w:ascii="Calibri" w:hAnsi="Calibri" w:cs="Calibri"/>
        </w:rPr>
      </w:pPr>
      <w:r w:rsidRPr="00881927">
        <w:rPr>
          <w:rFonts w:ascii="Calibri" w:hAnsi="Calibri" w:cs="Calibri"/>
        </w:rPr>
        <w:t>From the courses taken for the OBE major, achieve a GPA of at least 3.7 for the 10 courses with the highest grades.  If a student does not have seven or more grade track courses, e.g. is a transfer student or a student taking the MBL Semester in Ecosystem Science, a faculty member may nominate the student for consideration for distinction by a departmental vote.</w:t>
      </w:r>
    </w:p>
    <w:p w14:paraId="043C3C08" w14:textId="77777777" w:rsidR="00CC5FB7" w:rsidRDefault="00CC5FB7">
      <w:pPr>
        <w:pStyle w:val="Heading8"/>
        <w:jc w:val="both"/>
        <w:rPr>
          <w:rFonts w:ascii="Calibri" w:hAnsi="Calibri" w:cs="Calibri"/>
          <w:sz w:val="20"/>
          <w:szCs w:val="20"/>
        </w:rPr>
      </w:pPr>
    </w:p>
    <w:p w14:paraId="15D7AD24" w14:textId="77777777" w:rsidR="00CC5FB7" w:rsidRDefault="00CC5FB7">
      <w:pPr>
        <w:pStyle w:val="Heading8"/>
        <w:jc w:val="both"/>
        <w:rPr>
          <w:rFonts w:ascii="Calibri" w:hAnsi="Calibri" w:cs="Calibri"/>
          <w:b/>
          <w:bCs/>
          <w:sz w:val="22"/>
          <w:szCs w:val="22"/>
        </w:rPr>
      </w:pPr>
      <w:r>
        <w:rPr>
          <w:rFonts w:ascii="Calibri" w:hAnsi="Calibri" w:cs="Calibri"/>
          <w:b/>
          <w:bCs/>
          <w:sz w:val="22"/>
          <w:szCs w:val="22"/>
        </w:rPr>
        <w:t>SENIOR THESIS</w:t>
      </w:r>
    </w:p>
    <w:p w14:paraId="0E19F454" w14:textId="77777777" w:rsidR="00CC5FB7" w:rsidRDefault="00CC5FB7">
      <w:pPr>
        <w:pStyle w:val="Heading8"/>
        <w:ind w:firstLine="720"/>
        <w:jc w:val="both"/>
        <w:rPr>
          <w:rFonts w:ascii="Calibri" w:hAnsi="Calibri" w:cs="Calibri"/>
          <w:sz w:val="22"/>
          <w:szCs w:val="22"/>
        </w:rPr>
      </w:pPr>
      <w:r>
        <w:rPr>
          <w:rFonts w:ascii="Calibri" w:hAnsi="Calibri" w:cs="Calibri"/>
          <w:sz w:val="22"/>
          <w:szCs w:val="22"/>
        </w:rPr>
        <w:t xml:space="preserve">The option of undertaking a senior thesis must be initiated by the student and approved by an OBE Department faculty member (primary research advisor), who will supervise the student's research and senior thesis. In addition, another faculty member (who may be in another CC department if the area of research falls under the other faculty member's area of expertise) must agree to act as a secondary advisor. (Faculty members may decline to be thesis advisors because of other commitments.) The primary and secondary research advisors comprise the thesis committee.  The thesis committee will establish the format and requirements of the research and thesis, read and suggest revisions in the thesis, and determine whether the thesis is of sufficient quality to qualify for Graduation with Distinction. Ideally, the decision to write a senior </w:t>
      </w:r>
      <w:r>
        <w:rPr>
          <w:rFonts w:ascii="Calibri" w:hAnsi="Calibri" w:cs="Calibri"/>
          <w:sz w:val="22"/>
          <w:szCs w:val="22"/>
        </w:rPr>
        <w:lastRenderedPageBreak/>
        <w:t>thesis should be made in the fall of the junior year so that the spring may be devoted to a survey of the literature and planning for the research. The research itself should begin by the following summer.  Work on the writing of the research must begin by the fall of the senior year.  The senior thesis is based on original research done by the student.  A literature review, although a necessary part of a senior thesis, is not in itself considered to be a thesis.</w:t>
      </w:r>
    </w:p>
    <w:p w14:paraId="14BF017A" w14:textId="77777777" w:rsidR="00881927" w:rsidRPr="00881927" w:rsidRDefault="00881927" w:rsidP="00881927"/>
    <w:p w14:paraId="7EA85951" w14:textId="77777777" w:rsidR="00881927" w:rsidRPr="00881927" w:rsidRDefault="00881927" w:rsidP="00881927"/>
    <w:p w14:paraId="1B777AE1" w14:textId="77777777" w:rsidR="00CC5FB7" w:rsidRDefault="00CC5FB7">
      <w:pPr>
        <w:shd w:val="clear" w:color="auto" w:fill="FFFFFF"/>
        <w:jc w:val="both"/>
        <w:rPr>
          <w:rFonts w:ascii="Calibri" w:hAnsi="Calibri" w:cs="Calibri"/>
          <w:b/>
          <w:bCs/>
        </w:rPr>
      </w:pPr>
    </w:p>
    <w:p w14:paraId="51B1C65B" w14:textId="77777777" w:rsidR="00CC5FB7" w:rsidRDefault="00CC5FB7">
      <w:pPr>
        <w:shd w:val="clear" w:color="auto" w:fill="FFFFFF"/>
        <w:jc w:val="both"/>
        <w:rPr>
          <w:rFonts w:ascii="Calibri" w:hAnsi="Calibri" w:cs="Calibri"/>
        </w:rPr>
      </w:pPr>
      <w:r>
        <w:rPr>
          <w:rFonts w:ascii="Calibri" w:hAnsi="Calibri" w:cs="Calibri"/>
          <w:b/>
          <w:bCs/>
        </w:rPr>
        <w:t>OFF-CAMPUS RESEARCH</w:t>
      </w:r>
    </w:p>
    <w:p w14:paraId="2C1368E0" w14:textId="77777777" w:rsidR="00CC5FB7" w:rsidRDefault="00CC5FB7">
      <w:pPr>
        <w:shd w:val="clear" w:color="auto" w:fill="FFFFFF"/>
        <w:ind w:firstLine="720"/>
        <w:jc w:val="both"/>
        <w:rPr>
          <w:rFonts w:ascii="Calibri" w:hAnsi="Calibri" w:cs="Calibri"/>
        </w:rPr>
      </w:pPr>
      <w:r>
        <w:rPr>
          <w:rFonts w:ascii="Calibri" w:hAnsi="Calibri" w:cs="Calibri"/>
        </w:rPr>
        <w:t xml:space="preserve">Off-campus research projects done in such programs as the Oak Ridge Semester, </w:t>
      </w:r>
      <w:r w:rsidR="00B80CD7">
        <w:rPr>
          <w:rFonts w:ascii="Calibri" w:hAnsi="Calibri" w:cs="Calibri"/>
        </w:rPr>
        <w:t xml:space="preserve">SEA </w:t>
      </w:r>
      <w:r w:rsidR="00881927">
        <w:rPr>
          <w:rFonts w:ascii="Calibri" w:hAnsi="Calibri" w:cs="Calibri"/>
        </w:rPr>
        <w:t>S</w:t>
      </w:r>
      <w:r w:rsidR="00B80CD7">
        <w:rPr>
          <w:rFonts w:ascii="Calibri" w:hAnsi="Calibri" w:cs="Calibri"/>
        </w:rPr>
        <w:t>emester</w:t>
      </w:r>
      <w:r>
        <w:rPr>
          <w:rFonts w:ascii="Calibri" w:hAnsi="Calibri" w:cs="Calibri"/>
        </w:rPr>
        <w:t xml:space="preserve">, research at another institution, or other approved research experience at a laboratory or field station may be used for the research on which a senior thesis is based.  Students should be aware, however, that sometimes research supervision in these programs is not very good, and that they could end their off-campus program without having obtained suitable data for a senior thesis. A student should approach a CC OBE faculty member about being the student’s primary research advisor </w:t>
      </w:r>
      <w:r>
        <w:rPr>
          <w:rFonts w:ascii="Calibri" w:hAnsi="Calibri" w:cs="Calibri"/>
          <w:b/>
          <w:bCs/>
        </w:rPr>
        <w:t>before the student undertakes the off-campus research</w:t>
      </w:r>
      <w:r>
        <w:rPr>
          <w:rFonts w:ascii="Calibri" w:hAnsi="Calibri" w:cs="Calibri"/>
        </w:rPr>
        <w:t xml:space="preserve">. When the student returns to CC after finishing the off-campus research, the primary thesis advisor will determine whether the results of the student’s off-campus research project is worthy of a senior thesis. </w:t>
      </w:r>
      <w:r>
        <w:rPr>
          <w:rFonts w:ascii="Calibri" w:hAnsi="Calibri" w:cs="Calibri"/>
          <w:b/>
          <w:bCs/>
        </w:rPr>
        <w:t>Students are additionally cautioned that the actual writing of the senior thesis based on off-campus research must be done by working closely with the CC OBE Department faculty member who has agreed to be the student’s primary research advisor</w:t>
      </w:r>
      <w:r>
        <w:rPr>
          <w:rFonts w:ascii="Calibri" w:hAnsi="Calibri" w:cs="Calibri"/>
        </w:rPr>
        <w:t>. In this case the primary thesis advisor supervises the data analysis and writing of the thesis, rather than supervising the actual research.</w:t>
      </w:r>
    </w:p>
    <w:p w14:paraId="7FAB2EB7" w14:textId="77777777" w:rsidR="00CC5FB7" w:rsidRDefault="00CC5FB7">
      <w:pPr>
        <w:shd w:val="clear" w:color="auto" w:fill="FFFFFF"/>
        <w:jc w:val="both"/>
        <w:rPr>
          <w:rFonts w:ascii="Calibri" w:hAnsi="Calibri" w:cs="Calibri"/>
          <w:b/>
          <w:bCs/>
        </w:rPr>
      </w:pPr>
    </w:p>
    <w:p w14:paraId="652C1E69" w14:textId="77777777" w:rsidR="00CC5FB7" w:rsidRDefault="00CC5FB7">
      <w:pPr>
        <w:shd w:val="clear" w:color="auto" w:fill="FFFFFF"/>
        <w:jc w:val="both"/>
        <w:rPr>
          <w:rFonts w:ascii="Calibri" w:hAnsi="Calibri" w:cs="Calibri"/>
        </w:rPr>
      </w:pPr>
      <w:r>
        <w:rPr>
          <w:rFonts w:ascii="Calibri" w:hAnsi="Calibri" w:cs="Calibri"/>
          <w:b/>
          <w:bCs/>
        </w:rPr>
        <w:t>REGISTRATION FOR SENIOR THESIS</w:t>
      </w:r>
    </w:p>
    <w:p w14:paraId="68978CC4" w14:textId="77777777" w:rsidR="00CC5FB7" w:rsidRDefault="00CC5FB7">
      <w:pPr>
        <w:shd w:val="clear" w:color="auto" w:fill="FFFFFF"/>
        <w:ind w:firstLine="720"/>
        <w:jc w:val="both"/>
        <w:rPr>
          <w:rFonts w:ascii="Calibri" w:hAnsi="Calibri" w:cs="Calibri"/>
          <w:b/>
          <w:bCs/>
        </w:rPr>
      </w:pPr>
      <w:r>
        <w:rPr>
          <w:rFonts w:ascii="Calibri" w:hAnsi="Calibri" w:cs="Calibri"/>
        </w:rPr>
        <w:t xml:space="preserve">Students undertaking a senior thesis must return a completed form (Appendix IV) entitled, </w:t>
      </w:r>
      <w:r>
        <w:rPr>
          <w:rFonts w:ascii="Calibri" w:hAnsi="Calibri" w:cs="Calibri"/>
          <w:b/>
          <w:bCs/>
          <w:i/>
          <w:iCs/>
        </w:rPr>
        <w:t>Registration for Senior Thesis</w:t>
      </w:r>
      <w:r>
        <w:rPr>
          <w:rFonts w:ascii="Calibri" w:hAnsi="Calibri" w:cs="Calibri"/>
        </w:rPr>
        <w:t xml:space="preserve">, </w:t>
      </w:r>
      <w:r>
        <w:rPr>
          <w:rFonts w:ascii="Calibri" w:hAnsi="Calibri" w:cs="Calibri"/>
          <w:b/>
          <w:bCs/>
        </w:rPr>
        <w:t xml:space="preserve">by the end of block </w:t>
      </w:r>
      <w:r w:rsidR="008F58BC">
        <w:rPr>
          <w:rFonts w:ascii="Calibri" w:hAnsi="Calibri" w:cs="Calibri"/>
          <w:b/>
          <w:bCs/>
        </w:rPr>
        <w:t>4</w:t>
      </w:r>
      <w:r>
        <w:rPr>
          <w:rFonts w:ascii="Calibri" w:hAnsi="Calibri" w:cs="Calibri"/>
          <w:b/>
          <w:bCs/>
        </w:rPr>
        <w:t xml:space="preserve"> of the senior year</w:t>
      </w:r>
      <w:r>
        <w:rPr>
          <w:rFonts w:ascii="Calibri" w:hAnsi="Calibri" w:cs="Calibri"/>
        </w:rPr>
        <w:t>, to the coordinator of the Senior Thesis/Distinction program. Students must arrange for a thesis committee consisting of a primary research advisor, who must be an OBE Department faculty member, and a secondary advisor, who may be in another academic department. An oral presentation advisor, normally the primary research advisor, is also necessary. These advisors must sign the registration form before it is turned in to the Senior Thesis/Distinction coordinator</w:t>
      </w:r>
    </w:p>
    <w:p w14:paraId="19002741" w14:textId="77777777" w:rsidR="00CC5FB7" w:rsidRDefault="00CC5FB7">
      <w:pPr>
        <w:shd w:val="clear" w:color="auto" w:fill="FFFFFF"/>
        <w:jc w:val="both"/>
        <w:rPr>
          <w:rFonts w:ascii="Calibri" w:hAnsi="Calibri" w:cs="Calibri"/>
          <w:b/>
          <w:bCs/>
        </w:rPr>
      </w:pPr>
    </w:p>
    <w:p w14:paraId="35EE993E" w14:textId="77777777" w:rsidR="00CC5FB7" w:rsidRDefault="00CC5FB7">
      <w:pPr>
        <w:shd w:val="clear" w:color="auto" w:fill="FFFFFF"/>
        <w:jc w:val="both"/>
        <w:rPr>
          <w:rFonts w:ascii="Calibri" w:hAnsi="Calibri" w:cs="Calibri"/>
        </w:rPr>
      </w:pPr>
      <w:r>
        <w:rPr>
          <w:rFonts w:ascii="Calibri" w:hAnsi="Calibri" w:cs="Calibri"/>
          <w:b/>
          <w:bCs/>
        </w:rPr>
        <w:t>ENROLLING IN BE499 SENIOR THESIS</w:t>
      </w:r>
    </w:p>
    <w:p w14:paraId="1D79B4F2" w14:textId="77777777" w:rsidR="00CC5FB7" w:rsidRDefault="00CC5FB7">
      <w:pPr>
        <w:shd w:val="clear" w:color="auto" w:fill="FFFFFF"/>
        <w:ind w:firstLine="720"/>
        <w:jc w:val="both"/>
        <w:rPr>
          <w:rFonts w:ascii="Calibri" w:hAnsi="Calibri" w:cs="Calibri"/>
        </w:rPr>
      </w:pPr>
      <w:r>
        <w:rPr>
          <w:rFonts w:ascii="Calibri" w:hAnsi="Calibri" w:cs="Calibri"/>
        </w:rPr>
        <w:t xml:space="preserve">By the end of block 2, students planning to do a senior thesis should be enrolled in BE499 Senior Thesis through the Registrar’s Office.  Enrolling in BE499 and completing the OBE Department’s requirements for a senior thesis will provide an official record of the senior thesis on the student’s transcript.  There is an option of enrolling in BE499 as a regular block </w:t>
      </w:r>
      <w:r w:rsidR="00115125">
        <w:rPr>
          <w:rFonts w:ascii="Calibri" w:hAnsi="Calibri" w:cs="Calibri"/>
        </w:rPr>
        <w:t>course or</w:t>
      </w:r>
      <w:r>
        <w:rPr>
          <w:rFonts w:ascii="Calibri" w:hAnsi="Calibri" w:cs="Calibri"/>
        </w:rPr>
        <w:t xml:space="preserve"> enrolling in BE499 as a FULL YEAR extended format course.  Students may enroll in one extended format course per semester for ½ CC unit at no extra tuition cost (in the case of BE499 students therefore </w:t>
      </w:r>
      <w:r>
        <w:rPr>
          <w:rFonts w:ascii="Calibri" w:hAnsi="Calibri" w:cs="Calibri"/>
          <w:b/>
          <w:bCs/>
        </w:rPr>
        <w:t>must</w:t>
      </w:r>
      <w:r>
        <w:rPr>
          <w:rFonts w:ascii="Calibri" w:hAnsi="Calibri" w:cs="Calibri"/>
        </w:rPr>
        <w:t xml:space="preserve"> enroll for both semesters, thus obtaining a whole unit of credit).  The instructor for BE499 should be the primary thesis advisor.</w:t>
      </w:r>
    </w:p>
    <w:p w14:paraId="611F5E16" w14:textId="77777777" w:rsidR="00CC5FB7" w:rsidRDefault="00CC5FB7">
      <w:pPr>
        <w:shd w:val="clear" w:color="auto" w:fill="FFFFFF"/>
        <w:jc w:val="both"/>
        <w:rPr>
          <w:rFonts w:ascii="Calibri" w:hAnsi="Calibri" w:cs="Calibri"/>
        </w:rPr>
      </w:pPr>
      <w:r>
        <w:rPr>
          <w:rFonts w:ascii="Calibri" w:hAnsi="Calibri" w:cs="Calibri"/>
        </w:rPr>
        <w:t xml:space="preserve"> </w:t>
      </w:r>
    </w:p>
    <w:p w14:paraId="0B695859" w14:textId="77777777" w:rsidR="00CC5FB7" w:rsidRDefault="00CC5FB7">
      <w:pPr>
        <w:shd w:val="clear" w:color="auto" w:fill="FFFFFF"/>
        <w:jc w:val="both"/>
        <w:rPr>
          <w:rFonts w:ascii="Calibri" w:hAnsi="Calibri" w:cs="Calibri"/>
        </w:rPr>
      </w:pPr>
      <w:r>
        <w:rPr>
          <w:rFonts w:ascii="Calibri" w:hAnsi="Calibri" w:cs="Calibri"/>
          <w:b/>
          <w:bCs/>
        </w:rPr>
        <w:t>ORAL PRESENTATION OF THESIS</w:t>
      </w:r>
    </w:p>
    <w:p w14:paraId="636F0674" w14:textId="77777777" w:rsidR="00CC5FB7" w:rsidRDefault="00CC5FB7">
      <w:pPr>
        <w:shd w:val="clear" w:color="auto" w:fill="FFFFFF"/>
        <w:ind w:firstLine="720"/>
        <w:jc w:val="both"/>
        <w:rPr>
          <w:rFonts w:ascii="Calibri" w:hAnsi="Calibri" w:cs="Calibri"/>
        </w:rPr>
      </w:pPr>
      <w:r>
        <w:rPr>
          <w:rFonts w:ascii="Calibri" w:hAnsi="Calibri" w:cs="Calibri"/>
        </w:rPr>
        <w:t>In addition to the written senior thesis, a student must make a high</w:t>
      </w:r>
      <w:r w:rsidR="00881927">
        <w:rPr>
          <w:rFonts w:ascii="Calibri" w:hAnsi="Calibri" w:cs="Calibri"/>
        </w:rPr>
        <w:t>-</w:t>
      </w:r>
      <w:r>
        <w:rPr>
          <w:rFonts w:ascii="Calibri" w:hAnsi="Calibri" w:cs="Calibri"/>
        </w:rPr>
        <w:t xml:space="preserve">quality oral presentation of the thesis research and results. Ordinarily, this presentation will be at the annual spring OBE Day.  The presentation is prepared under the supervision of at least one OBE faculty member who is also part of the thesis committee. Normally the oral presentation advisor is also the primary research advisor for the senior thesis, unless circumstances dictate otherwise. The student's oral presentation advisor will help the student fit the presentation into the time available at OBE Day, make suggestions about organization and the preparation of slides, and help set the level of the talk appropriate for the CC audience. The talk must be a well-planned, rehearsed, understandable, and professional presentation of scholarly work. </w:t>
      </w:r>
      <w:r>
        <w:rPr>
          <w:rFonts w:ascii="Calibri" w:hAnsi="Calibri" w:cs="Calibri"/>
          <w:b/>
          <w:bCs/>
        </w:rPr>
        <w:t>Students who do off-campus research as a basis for their senior thesis are cautioned that they must work closely with their CC advisor to prepare their talk, even if they have orally presented the results previously as part of their off-campus research experience.</w:t>
      </w:r>
      <w:r>
        <w:rPr>
          <w:rFonts w:ascii="Calibri" w:hAnsi="Calibri" w:cs="Calibri"/>
        </w:rPr>
        <w:t xml:space="preserve">  This will help ensure that the presentation will meet the OBE Department's standards of quality.</w:t>
      </w:r>
    </w:p>
    <w:p w14:paraId="35576BDB" w14:textId="77777777" w:rsidR="00CC5FB7" w:rsidRDefault="00CC5FB7">
      <w:pPr>
        <w:shd w:val="clear" w:color="auto" w:fill="FFFFFF"/>
        <w:jc w:val="both"/>
        <w:rPr>
          <w:rFonts w:ascii="Calibri" w:hAnsi="Calibri" w:cs="Calibri"/>
          <w:b/>
          <w:bCs/>
        </w:rPr>
      </w:pPr>
      <w:r>
        <w:rPr>
          <w:rFonts w:ascii="Calibri" w:hAnsi="Calibri" w:cs="Calibri"/>
        </w:rPr>
        <w:tab/>
        <w:t>The student must inform the faculty coordinator of OBE Day of his or her intention to give an oral presentation at OBE Day and must submit an abstract of the presentation for the OBE Day program. The OBE Day coordinator will send instructions for the abstract via campus mail or e-mail to all those students who have submitted a form declaring their intention to write a senior thesis (see section on Registration for Senior Thesis); however, it is the student’s responsibility to check her/his Worner box and e-mail regularly and make certain that her/his abstract is submitted in a timely manner.</w:t>
      </w:r>
    </w:p>
    <w:p w14:paraId="75D1709F" w14:textId="77777777" w:rsidR="00CC5FB7" w:rsidRDefault="00CC5FB7">
      <w:pPr>
        <w:shd w:val="clear" w:color="auto" w:fill="FFFFFF"/>
        <w:jc w:val="both"/>
        <w:rPr>
          <w:rFonts w:ascii="Calibri" w:hAnsi="Calibri" w:cs="Calibri"/>
        </w:rPr>
      </w:pPr>
      <w:r>
        <w:rPr>
          <w:rFonts w:ascii="Calibri" w:hAnsi="Calibri" w:cs="Calibri"/>
          <w:b/>
          <w:bCs/>
        </w:rPr>
        <w:tab/>
        <w:t>Note:</w:t>
      </w:r>
      <w:r>
        <w:rPr>
          <w:rFonts w:ascii="Calibri" w:hAnsi="Calibri" w:cs="Calibri"/>
        </w:rPr>
        <w:t xml:space="preserve"> Any student may request to present their results from a research block (such as for BE309/409) at the OBE Department's annual OBE Day.  Because of time limitations for oral presentations of students attempting to qualify for Graduation with Distinction, however, other student presentations at OBE Day will usually be in the form of a poster. The coordinator of OBE Day will make the final decision about the format of research presentations at OBE Day.</w:t>
      </w:r>
    </w:p>
    <w:p w14:paraId="7EDA6936" w14:textId="77777777" w:rsidR="00CC5FB7" w:rsidRDefault="00CC5FB7">
      <w:pPr>
        <w:shd w:val="clear" w:color="auto" w:fill="FFFFFF"/>
        <w:jc w:val="both"/>
        <w:rPr>
          <w:rFonts w:ascii="Calibri" w:hAnsi="Calibri" w:cs="Calibri"/>
        </w:rPr>
      </w:pPr>
      <w:r>
        <w:rPr>
          <w:rFonts w:ascii="Calibri" w:hAnsi="Calibri" w:cs="Calibri"/>
        </w:rPr>
        <w:tab/>
        <w:t>Students attempting to graduate with distinction in December must discuss their situation with their advisor and the Department Chair to arrange for fulfilling the oral presentation requirement outside of OBE Day.</w:t>
      </w:r>
    </w:p>
    <w:p w14:paraId="1C033AB9" w14:textId="77777777" w:rsidR="00CC5FB7" w:rsidRDefault="00CC5FB7">
      <w:pPr>
        <w:shd w:val="clear" w:color="auto" w:fill="FFFFFF"/>
        <w:jc w:val="both"/>
        <w:rPr>
          <w:rFonts w:ascii="Calibri" w:hAnsi="Calibri" w:cs="Calibri"/>
        </w:rPr>
      </w:pPr>
    </w:p>
    <w:p w14:paraId="42F099A8" w14:textId="77777777" w:rsidR="00F07DD0" w:rsidRDefault="00F07DD0">
      <w:pPr>
        <w:shd w:val="clear" w:color="auto" w:fill="FFFFFF"/>
        <w:jc w:val="both"/>
        <w:rPr>
          <w:rFonts w:ascii="Calibri" w:hAnsi="Calibri" w:cs="Calibri"/>
          <w:b/>
          <w:bCs/>
        </w:rPr>
      </w:pPr>
    </w:p>
    <w:p w14:paraId="2343A2B1" w14:textId="77777777" w:rsidR="00CC5FB7" w:rsidRDefault="00CC5FB7">
      <w:pPr>
        <w:shd w:val="clear" w:color="auto" w:fill="FFFFFF"/>
        <w:jc w:val="both"/>
        <w:rPr>
          <w:rFonts w:ascii="Calibri" w:hAnsi="Calibri" w:cs="Calibri"/>
        </w:rPr>
      </w:pPr>
      <w:r>
        <w:rPr>
          <w:rFonts w:ascii="Calibri" w:hAnsi="Calibri" w:cs="Calibri"/>
          <w:b/>
          <w:bCs/>
        </w:rPr>
        <w:t>TURNING IN THE FINAL COPY OF THE SENIOR THESIS</w:t>
      </w:r>
    </w:p>
    <w:p w14:paraId="74C51FE9" w14:textId="77777777" w:rsidR="00CC5FB7" w:rsidRDefault="00CC5FB7">
      <w:pPr>
        <w:shd w:val="clear" w:color="auto" w:fill="FFFFFF"/>
        <w:jc w:val="both"/>
        <w:rPr>
          <w:rFonts w:ascii="Calibri" w:hAnsi="Calibri" w:cs="Calibri"/>
        </w:rPr>
      </w:pPr>
      <w:r>
        <w:rPr>
          <w:rFonts w:ascii="Calibri" w:hAnsi="Calibri" w:cs="Calibri"/>
        </w:rPr>
        <w:lastRenderedPageBreak/>
        <w:tab/>
      </w:r>
      <w:r>
        <w:rPr>
          <w:rFonts w:ascii="Calibri" w:hAnsi="Calibri" w:cs="Calibri"/>
          <w:u w:val="single"/>
        </w:rPr>
        <w:t>By the first Friday of Block 8</w:t>
      </w:r>
      <w:r>
        <w:rPr>
          <w:rFonts w:ascii="Calibri" w:hAnsi="Calibri" w:cs="Calibri"/>
        </w:rPr>
        <w:t>, a final, clean, and professional-looking original of the thesis, signed by the thesis committee (on a title page as shown in Appendix II of this handbook)</w:t>
      </w:r>
      <w:r w:rsidR="00F07DD0">
        <w:rPr>
          <w:rFonts w:ascii="Calibri" w:hAnsi="Calibri" w:cs="Calibri"/>
        </w:rPr>
        <w:t xml:space="preserve"> to be turned in to the library</w:t>
      </w:r>
      <w:r>
        <w:rPr>
          <w:rFonts w:ascii="Calibri" w:hAnsi="Calibri" w:cs="Calibri"/>
        </w:rPr>
        <w:t xml:space="preserve">. By signing, the thesis advisors have judged that the written thesis meets the standards of quality necessary for Graduation with Distinction. </w:t>
      </w:r>
    </w:p>
    <w:p w14:paraId="49663604" w14:textId="77777777" w:rsidR="00CC5FB7" w:rsidRDefault="00CC5FB7">
      <w:pPr>
        <w:shd w:val="clear" w:color="auto" w:fill="FFFFFF"/>
        <w:ind w:firstLine="720"/>
        <w:jc w:val="both"/>
        <w:rPr>
          <w:rFonts w:ascii="Calibri" w:hAnsi="Calibri" w:cs="Calibri"/>
        </w:rPr>
      </w:pPr>
      <w:r>
        <w:rPr>
          <w:rFonts w:ascii="Calibri" w:hAnsi="Calibri" w:cs="Calibri"/>
        </w:rPr>
        <w:t>The thesis must also be submitted to the library, which only accepts electronic copies. The student should use their last name and tiger number to log in to the following website:</w:t>
      </w:r>
      <w:r w:rsidR="00CE4A96" w:rsidRPr="00CE4A96">
        <w:t xml:space="preserve"> </w:t>
      </w:r>
      <w:hyperlink r:id="rId9" w:history="1">
        <w:r w:rsidR="00CE4A96" w:rsidRPr="00FB60DD">
          <w:rPr>
            <w:rStyle w:val="Hyperlink"/>
            <w:rFonts w:ascii="Calibri" w:hAnsi="Calibri" w:cs="Calibri"/>
          </w:rPr>
          <w:t>https://coloradocollege.libguides.com/digitalCC</w:t>
        </w:r>
      </w:hyperlink>
      <w:r w:rsidR="00CE4A96">
        <w:rPr>
          <w:rFonts w:ascii="Calibri" w:hAnsi="Calibri" w:cs="Calibri"/>
        </w:rPr>
        <w:t xml:space="preserve"> </w:t>
      </w:r>
      <w:r>
        <w:rPr>
          <w:rFonts w:ascii="Calibri" w:hAnsi="Calibri" w:cs="Calibri"/>
        </w:rPr>
        <w:t>. After logging in, they will be prompted with instructions on how to complete the submission.</w:t>
      </w:r>
    </w:p>
    <w:bookmarkEnd w:id="5"/>
    <w:p w14:paraId="71330168" w14:textId="77777777" w:rsidR="00CC5FB7" w:rsidRDefault="00CC5FB7">
      <w:pPr>
        <w:shd w:val="clear" w:color="auto" w:fill="FFFFFF"/>
        <w:jc w:val="both"/>
        <w:rPr>
          <w:rFonts w:ascii="Calibri" w:hAnsi="Calibri" w:cs="Calibri"/>
        </w:rPr>
      </w:pPr>
    </w:p>
    <w:p w14:paraId="4CC9D756" w14:textId="77777777" w:rsidR="00CC5FB7" w:rsidRDefault="00CC5FB7">
      <w:pPr>
        <w:shd w:val="clear" w:color="auto" w:fill="C0C0C0"/>
        <w:jc w:val="center"/>
        <w:rPr>
          <w:rFonts w:ascii="Calibri" w:hAnsi="Calibri" w:cs="Calibri"/>
        </w:rPr>
      </w:pPr>
      <w:r>
        <w:rPr>
          <w:rFonts w:ascii="Calibri" w:hAnsi="Calibri" w:cs="Calibri"/>
          <w:b/>
          <w:bCs/>
          <w:i/>
          <w:iCs/>
        </w:rPr>
        <w:t>DEPARTMENTAL AWARDS TO STUDENTS</w:t>
      </w:r>
    </w:p>
    <w:p w14:paraId="7656CF16" w14:textId="77777777" w:rsidR="00CC5FB7" w:rsidRDefault="00CC5FB7">
      <w:pPr>
        <w:shd w:val="clear" w:color="auto" w:fill="FFFFFF"/>
        <w:jc w:val="both"/>
        <w:rPr>
          <w:rFonts w:ascii="Calibri" w:hAnsi="Calibri" w:cs="Calibri"/>
        </w:rPr>
      </w:pPr>
      <w:r>
        <w:rPr>
          <w:rFonts w:ascii="Calibri" w:hAnsi="Calibri" w:cs="Calibri"/>
          <w:b/>
          <w:bCs/>
        </w:rPr>
        <w:t>The Mary Alice Hamilton Award</w:t>
      </w:r>
    </w:p>
    <w:p w14:paraId="7B537ED1" w14:textId="77777777" w:rsidR="00CC5FB7" w:rsidRDefault="00CC5FB7">
      <w:pPr>
        <w:shd w:val="clear" w:color="auto" w:fill="FFFFFF"/>
        <w:jc w:val="both"/>
        <w:rPr>
          <w:rFonts w:ascii="Calibri" w:hAnsi="Calibri" w:cs="Calibri"/>
        </w:rPr>
      </w:pPr>
      <w:r>
        <w:rPr>
          <w:rFonts w:ascii="Calibri" w:hAnsi="Calibri" w:cs="Calibri"/>
        </w:rPr>
        <w:t>Each year the OBE faculty selects one or two outstanding senior biology majors as the winner of the Mary Alice Hamilton Award. Among other things, grades, research, and potential to become a professional biologist are considered in making the award to the outstanding biology major(s). Winners will be announced at Honors Convocation each spring. The award is usually a book appropriate to the professional interest of the recipient.</w:t>
      </w:r>
    </w:p>
    <w:p w14:paraId="4D3513A2" w14:textId="77777777" w:rsidR="00CC5FB7" w:rsidRDefault="00CC5FB7">
      <w:pPr>
        <w:shd w:val="clear" w:color="auto" w:fill="FFFFFF"/>
        <w:jc w:val="both"/>
        <w:rPr>
          <w:rFonts w:ascii="Calibri" w:hAnsi="Calibri" w:cs="Calibri"/>
          <w:b/>
          <w:bCs/>
        </w:rPr>
      </w:pPr>
    </w:p>
    <w:p w14:paraId="083F0380" w14:textId="77777777" w:rsidR="00CC5FB7" w:rsidRDefault="00CC5FB7">
      <w:pPr>
        <w:shd w:val="clear" w:color="auto" w:fill="FFFFFF"/>
        <w:jc w:val="both"/>
        <w:rPr>
          <w:rFonts w:ascii="Calibri" w:hAnsi="Calibri" w:cs="Calibri"/>
        </w:rPr>
      </w:pPr>
      <w:r>
        <w:rPr>
          <w:rFonts w:ascii="Calibri" w:hAnsi="Calibri" w:cs="Calibri"/>
          <w:b/>
          <w:bCs/>
        </w:rPr>
        <w:t>The Richard and Reba Beidleman Award</w:t>
      </w:r>
    </w:p>
    <w:p w14:paraId="7475EA36" w14:textId="77777777" w:rsidR="00CC5FB7" w:rsidRDefault="00CC5FB7">
      <w:pPr>
        <w:shd w:val="clear" w:color="auto" w:fill="FFFFFF"/>
        <w:jc w:val="both"/>
        <w:rPr>
          <w:rFonts w:ascii="Calibri" w:hAnsi="Calibri" w:cs="Calibri"/>
        </w:rPr>
      </w:pPr>
      <w:r>
        <w:rPr>
          <w:rFonts w:ascii="Calibri" w:hAnsi="Calibri" w:cs="Calibri"/>
        </w:rPr>
        <w:t>Each spring the OBE faculty selects a student recipient for the Richard and Reba Beidleman Award. The student must have demonstrated through courses, fieldwork, or other activities, outstanding potential for becoming a professional ecologist and/or field biologist. The award recipient, who may be in any year of study, will be announced at the annual Honors Convocation.</w:t>
      </w:r>
    </w:p>
    <w:p w14:paraId="6AA719F8" w14:textId="77777777" w:rsidR="00CC5FB7" w:rsidRDefault="00CC5FB7">
      <w:pPr>
        <w:shd w:val="clear" w:color="auto" w:fill="FFFFFF"/>
        <w:jc w:val="both"/>
        <w:rPr>
          <w:rFonts w:ascii="Calibri" w:hAnsi="Calibri" w:cs="Calibri"/>
          <w:b/>
          <w:bCs/>
        </w:rPr>
      </w:pPr>
    </w:p>
    <w:p w14:paraId="279C1EC7" w14:textId="77777777" w:rsidR="00CC5FB7" w:rsidRDefault="00CC5FB7">
      <w:pPr>
        <w:shd w:val="clear" w:color="auto" w:fill="FFFFFF"/>
        <w:jc w:val="both"/>
        <w:rPr>
          <w:rFonts w:ascii="Calibri" w:hAnsi="Calibri" w:cs="Calibri"/>
        </w:rPr>
      </w:pPr>
      <w:r>
        <w:rPr>
          <w:rFonts w:ascii="Calibri" w:hAnsi="Calibri" w:cs="Calibri"/>
          <w:b/>
          <w:bCs/>
        </w:rPr>
        <w:t>The James Enderson Award in Conservation Biology</w:t>
      </w:r>
    </w:p>
    <w:p w14:paraId="2B559069" w14:textId="77777777" w:rsidR="00CC5FB7" w:rsidRDefault="00CC5FB7">
      <w:pPr>
        <w:shd w:val="clear" w:color="auto" w:fill="FFFFFF"/>
        <w:jc w:val="both"/>
        <w:rPr>
          <w:rFonts w:ascii="Calibri" w:hAnsi="Calibri" w:cs="Calibri"/>
        </w:rPr>
      </w:pPr>
      <w:r>
        <w:rPr>
          <w:rFonts w:ascii="Calibri" w:hAnsi="Calibri" w:cs="Calibri"/>
        </w:rPr>
        <w:t>The Enderson Award in Conservation Biology honors Professor Jim Enderson, who joined the Biology Department in 1962, long before it was fashionable to call oneself a “conservation biologist.”  Throughout his career, his research centered on the precipitous decline of birds of prey and in particular the peregrine falcon. He was first to breed the temperate North American peregrine in captivity, a line used extensively in restoration of the western population. He served on several recovery teams and working groups for endangered species. At Colorado College he inspired students through independent projects to pursue careers from botany to ornithology, in the lab and in the field. In keeping with his scholarship and breadth as a biologist, the Enderson Award will honor a junior or senior Biology major whom, in the opinion of the faculty, has shown commitment and productivity in an original research project in conservation biology. Candidates are eligible if their work has conservation implications, whether the focus was molecular, organismal, or ecosystem, lab or field.</w:t>
      </w:r>
    </w:p>
    <w:p w14:paraId="0C91D700" w14:textId="77777777" w:rsidR="00CC5FB7" w:rsidRDefault="00CC5FB7">
      <w:pPr>
        <w:pStyle w:val="Heading8"/>
        <w:jc w:val="both"/>
        <w:rPr>
          <w:rFonts w:ascii="Calibri" w:hAnsi="Calibri" w:cs="Calibri"/>
        </w:rPr>
      </w:pPr>
    </w:p>
    <w:p w14:paraId="51F1E015" w14:textId="77777777" w:rsidR="00CC5FB7" w:rsidRDefault="00CC5FB7">
      <w:pPr>
        <w:pStyle w:val="Heading8"/>
        <w:jc w:val="both"/>
        <w:rPr>
          <w:rFonts w:ascii="Calibri" w:hAnsi="Calibri" w:cs="Calibri"/>
          <w:b/>
          <w:bCs/>
          <w:i w:val="0"/>
          <w:iCs w:val="0"/>
          <w:sz w:val="22"/>
          <w:szCs w:val="22"/>
        </w:rPr>
      </w:pPr>
      <w:r>
        <w:rPr>
          <w:rFonts w:ascii="Calibri" w:hAnsi="Calibri" w:cs="Calibri"/>
          <w:b/>
          <w:bCs/>
          <w:i w:val="0"/>
          <w:iCs w:val="0"/>
          <w:sz w:val="22"/>
          <w:szCs w:val="22"/>
        </w:rPr>
        <w:t>The Laboratory Biology Award</w:t>
      </w:r>
    </w:p>
    <w:p w14:paraId="472E719A" w14:textId="77777777" w:rsidR="00CC5FB7" w:rsidRDefault="00CC5FB7">
      <w:pPr>
        <w:widowControl/>
        <w:jc w:val="both"/>
        <w:rPr>
          <w:rFonts w:ascii="Calibri" w:hAnsi="Calibri" w:cs="Calibri"/>
          <w:b/>
          <w:bCs/>
        </w:rPr>
      </w:pPr>
      <w:r>
        <w:rPr>
          <w:rFonts w:ascii="Calibri" w:hAnsi="Calibri" w:cs="Calibri"/>
          <w:color w:val="000000"/>
        </w:rPr>
        <w:t xml:space="preserve">This award is made to a senior </w:t>
      </w:r>
      <w:r>
        <w:rPr>
          <w:rFonts w:ascii="Calibri" w:hAnsi="Calibri" w:cs="Calibri"/>
        </w:rPr>
        <w:t xml:space="preserve">OBE </w:t>
      </w:r>
      <w:r>
        <w:rPr>
          <w:rFonts w:ascii="Calibri" w:hAnsi="Calibri" w:cs="Calibri"/>
          <w:color w:val="000000"/>
        </w:rPr>
        <w:t>major whose interests and course work are mainly in the area of laboratory-based biology. The criteria for selecting a recipient for this award are</w:t>
      </w:r>
      <w:r w:rsidR="00115125">
        <w:rPr>
          <w:rFonts w:ascii="Calibri" w:hAnsi="Calibri" w:cs="Calibri"/>
          <w:color w:val="000000"/>
        </w:rPr>
        <w:t xml:space="preserve"> the following</w:t>
      </w:r>
      <w:r>
        <w:rPr>
          <w:rFonts w:ascii="Calibri" w:hAnsi="Calibri" w:cs="Calibri"/>
          <w:color w:val="000000"/>
        </w:rPr>
        <w:t>: grades in biology courses with a laboratory component, engagement in lab-based research, preferably for a senior thesis, and plans for post-graduate work or study.</w:t>
      </w:r>
    </w:p>
    <w:p w14:paraId="5BC8F0F8" w14:textId="77777777" w:rsidR="00CC5FB7" w:rsidRDefault="00CC5FB7">
      <w:pPr>
        <w:widowControl/>
        <w:jc w:val="both"/>
        <w:rPr>
          <w:rFonts w:ascii="Calibri" w:hAnsi="Calibri" w:cs="Calibri"/>
          <w:b/>
          <w:bCs/>
        </w:rPr>
      </w:pPr>
    </w:p>
    <w:p w14:paraId="46D133A2" w14:textId="77777777" w:rsidR="00CC5FB7" w:rsidRDefault="00CC5FB7">
      <w:pPr>
        <w:widowControl/>
        <w:jc w:val="both"/>
        <w:rPr>
          <w:rFonts w:ascii="Calibri" w:hAnsi="Calibri" w:cs="Calibri"/>
          <w:b/>
          <w:bCs/>
        </w:rPr>
      </w:pPr>
      <w:r>
        <w:rPr>
          <w:rFonts w:ascii="Calibri" w:hAnsi="Calibri" w:cs="Calibri"/>
          <w:b/>
          <w:bCs/>
        </w:rPr>
        <w:t>The Jason Wilkes Memorial Prize</w:t>
      </w:r>
    </w:p>
    <w:p w14:paraId="62B6AA03" w14:textId="77777777" w:rsidR="00CC5FB7" w:rsidRDefault="00CC5FB7">
      <w:pPr>
        <w:shd w:val="clear" w:color="auto" w:fill="FFFFFF"/>
        <w:jc w:val="both"/>
        <w:rPr>
          <w:rFonts w:ascii="Calibri" w:hAnsi="Calibri" w:cs="Calibri"/>
        </w:rPr>
      </w:pPr>
      <w:r>
        <w:rPr>
          <w:rFonts w:ascii="Calibri" w:hAnsi="Calibri" w:cs="Calibri"/>
        </w:rPr>
        <w:t>Each spring the OBE faculty may select a minority student who is a declared biology major to receive this award. The recipient, like Jason, must have a strong interest in biology.</w:t>
      </w:r>
    </w:p>
    <w:p w14:paraId="14A51EF7" w14:textId="77777777" w:rsidR="00CC5FB7" w:rsidRDefault="00CC5FB7">
      <w:pPr>
        <w:shd w:val="clear" w:color="auto" w:fill="FFFFFF"/>
        <w:jc w:val="both"/>
        <w:rPr>
          <w:rFonts w:ascii="Calibri" w:hAnsi="Calibri" w:cs="Calibri"/>
        </w:rPr>
      </w:pPr>
    </w:p>
    <w:p w14:paraId="1DA1B676" w14:textId="77777777" w:rsidR="00CC5FB7" w:rsidRDefault="00CC5FB7">
      <w:pPr>
        <w:pStyle w:val="Heading1"/>
        <w:shd w:val="clear" w:color="auto" w:fill="C0C0C0"/>
        <w:rPr>
          <w:rFonts w:ascii="Calibri" w:hAnsi="Calibri" w:cs="Calibri"/>
          <w:sz w:val="22"/>
          <w:szCs w:val="22"/>
        </w:rPr>
      </w:pPr>
      <w:r>
        <w:rPr>
          <w:rFonts w:ascii="Calibri" w:hAnsi="Calibri" w:cs="Calibri"/>
          <w:sz w:val="22"/>
          <w:szCs w:val="22"/>
        </w:rPr>
        <w:t>FUNDING FOR UNDERGRADUATE WORK AND RESEARCH OPPORTUNITIES</w:t>
      </w:r>
    </w:p>
    <w:p w14:paraId="5FE18057" w14:textId="77777777" w:rsidR="00CC5FB7" w:rsidRDefault="00881927">
      <w:pPr>
        <w:shd w:val="clear" w:color="auto" w:fill="FFFFFF"/>
        <w:jc w:val="both"/>
        <w:rPr>
          <w:rFonts w:ascii="Calibri" w:hAnsi="Calibri" w:cs="Calibri"/>
        </w:rPr>
      </w:pPr>
      <w:r>
        <w:rPr>
          <w:rFonts w:ascii="Calibri" w:hAnsi="Calibri" w:cs="Calibri"/>
        </w:rPr>
        <w:br/>
      </w:r>
      <w:r w:rsidR="00CC5FB7">
        <w:rPr>
          <w:rFonts w:ascii="Calibri" w:hAnsi="Calibri" w:cs="Calibri"/>
        </w:rPr>
        <w:t>Aside from The Colorado College student aid program, there are other available funds for financial assistance in this department.</w:t>
      </w:r>
      <w:r>
        <w:rPr>
          <w:rFonts w:ascii="Calibri" w:hAnsi="Calibri" w:cs="Calibri"/>
        </w:rPr>
        <w:br/>
      </w:r>
    </w:p>
    <w:p w14:paraId="690581A3" w14:textId="77777777" w:rsidR="00CC5FB7" w:rsidRDefault="00CC5FB7">
      <w:pPr>
        <w:shd w:val="clear" w:color="auto" w:fill="FFFFFF"/>
        <w:ind w:left="360" w:hanging="360"/>
        <w:jc w:val="both"/>
        <w:rPr>
          <w:rFonts w:ascii="Calibri" w:hAnsi="Calibri" w:cs="Calibri"/>
        </w:rPr>
      </w:pPr>
      <w:r>
        <w:rPr>
          <w:rFonts w:ascii="Calibri" w:hAnsi="Calibri" w:cs="Calibri"/>
        </w:rPr>
        <w:t>A.</w:t>
      </w:r>
      <w:r>
        <w:rPr>
          <w:rFonts w:ascii="Calibri" w:hAnsi="Calibri" w:cs="Calibri"/>
        </w:rPr>
        <w:tab/>
      </w:r>
      <w:r>
        <w:rPr>
          <w:rFonts w:ascii="Calibri" w:hAnsi="Calibri" w:cs="Calibri"/>
          <w:b/>
          <w:bCs/>
        </w:rPr>
        <w:t>Venture Grants.</w:t>
      </w:r>
      <w:r>
        <w:rPr>
          <w:rFonts w:ascii="Calibri" w:hAnsi="Calibri" w:cs="Calibri"/>
        </w:rPr>
        <w:t xml:space="preserve"> The Venture Grant Committee awards funds for research projects under the guidance of a professor. Funds may also be granted to permit students and faculty to attend scientific meetings and conferences. Application forms and further information are available in the Dean's office.  </w:t>
      </w:r>
    </w:p>
    <w:p w14:paraId="134B49F8" w14:textId="77777777" w:rsidR="00CC5FB7" w:rsidRDefault="00CC5FB7">
      <w:pPr>
        <w:rPr>
          <w:rFonts w:ascii="Calibri" w:hAnsi="Calibri" w:cs="Calibri"/>
        </w:rPr>
      </w:pPr>
      <w:r>
        <w:rPr>
          <w:rFonts w:ascii="Calibri" w:hAnsi="Calibri" w:cs="Calibri"/>
        </w:rPr>
        <w:t xml:space="preserve">B.    </w:t>
      </w:r>
      <w:r>
        <w:rPr>
          <w:rFonts w:ascii="Calibri" w:hAnsi="Calibri" w:cs="Calibri"/>
          <w:b/>
          <w:bCs/>
        </w:rPr>
        <w:t>Departmental Budget</w:t>
      </w:r>
      <w:r>
        <w:rPr>
          <w:rFonts w:ascii="Calibri" w:hAnsi="Calibri" w:cs="Calibri"/>
        </w:rPr>
        <w:t xml:space="preserve"> and Departmental research funds (e.g. Enderson, Stabler, Kelso, Carter, &amp; Hevey Funds) </w:t>
      </w:r>
    </w:p>
    <w:p w14:paraId="4A617D52" w14:textId="77777777" w:rsidR="00CC5FB7" w:rsidRDefault="00CC5FB7">
      <w:pPr>
        <w:rPr>
          <w:rFonts w:ascii="Calibri" w:hAnsi="Calibri" w:cs="Calibri"/>
        </w:rPr>
      </w:pPr>
      <w:r>
        <w:rPr>
          <w:rFonts w:ascii="Calibri" w:hAnsi="Calibri" w:cs="Calibri"/>
        </w:rPr>
        <w:t xml:space="preserve">       - ask the OBE Department chairperson about the availability of these funds for student research opportunities.</w:t>
      </w:r>
    </w:p>
    <w:p w14:paraId="19117E8B" w14:textId="77777777" w:rsidR="00CC5FB7" w:rsidRDefault="00CC5FB7">
      <w:pPr>
        <w:rPr>
          <w:rFonts w:ascii="Calibri" w:hAnsi="Calibri" w:cs="Calibri"/>
        </w:rPr>
      </w:pPr>
    </w:p>
    <w:p w14:paraId="4F306679" w14:textId="77777777" w:rsidR="00CC5FB7" w:rsidRDefault="00CC5FB7">
      <w:pPr>
        <w:rPr>
          <w:rFonts w:ascii="Calibri" w:hAnsi="Calibri" w:cs="Calibri"/>
        </w:rPr>
      </w:pPr>
    </w:p>
    <w:p w14:paraId="0ED810D8" w14:textId="77777777" w:rsidR="00CC5FB7" w:rsidRDefault="00CC5FB7">
      <w:pPr>
        <w:rPr>
          <w:rFonts w:ascii="Calibri" w:hAnsi="Calibri" w:cs="Calibri"/>
        </w:rPr>
      </w:pPr>
    </w:p>
    <w:p w14:paraId="120ADCA1" w14:textId="77777777" w:rsidR="00CC5FB7" w:rsidRDefault="00CC5FB7">
      <w:pPr>
        <w:rPr>
          <w:rFonts w:ascii="Calibri" w:hAnsi="Calibri" w:cs="Calibri"/>
        </w:rPr>
      </w:pPr>
    </w:p>
    <w:p w14:paraId="45BEBBC5" w14:textId="77777777" w:rsidR="00CC5FB7" w:rsidRDefault="00CC5FB7">
      <w:pPr>
        <w:rPr>
          <w:rFonts w:ascii="Calibri" w:hAnsi="Calibri" w:cs="Calibri"/>
        </w:rPr>
      </w:pPr>
    </w:p>
    <w:p w14:paraId="41363FA5" w14:textId="77777777" w:rsidR="00CC5FB7" w:rsidRDefault="00CC5FB7">
      <w:pPr>
        <w:rPr>
          <w:rFonts w:ascii="Calibri" w:hAnsi="Calibri" w:cs="Calibri"/>
        </w:rPr>
      </w:pPr>
    </w:p>
    <w:p w14:paraId="593476EE" w14:textId="77777777" w:rsidR="00CC5FB7" w:rsidRDefault="00CC5FB7">
      <w:pPr>
        <w:rPr>
          <w:rFonts w:ascii="Calibri" w:hAnsi="Calibri" w:cs="Calibri"/>
        </w:rPr>
      </w:pPr>
    </w:p>
    <w:p w14:paraId="4CC36812" w14:textId="77777777" w:rsidR="00CC5FB7" w:rsidRDefault="00CC5FB7">
      <w:pPr>
        <w:rPr>
          <w:rFonts w:ascii="Calibri" w:hAnsi="Calibri" w:cs="Calibri"/>
        </w:rPr>
      </w:pPr>
    </w:p>
    <w:p w14:paraId="7F7C4BAF" w14:textId="77777777" w:rsidR="00CC5FB7" w:rsidRDefault="00CC5FB7">
      <w:pPr>
        <w:rPr>
          <w:rFonts w:ascii="Calibri" w:hAnsi="Calibri" w:cs="Calibri"/>
        </w:rPr>
      </w:pPr>
    </w:p>
    <w:p w14:paraId="5E706DE9" w14:textId="77777777" w:rsidR="00CC5FB7" w:rsidRDefault="00CC5FB7">
      <w:pPr>
        <w:rPr>
          <w:rFonts w:ascii="Calibri" w:hAnsi="Calibri" w:cs="Calibri"/>
        </w:rPr>
      </w:pPr>
    </w:p>
    <w:p w14:paraId="1A356EDF" w14:textId="77777777" w:rsidR="00CC5FB7" w:rsidRDefault="00CC5FB7">
      <w:pPr>
        <w:rPr>
          <w:rFonts w:ascii="Calibri" w:hAnsi="Calibri" w:cs="Calibri"/>
        </w:rPr>
      </w:pPr>
    </w:p>
    <w:p w14:paraId="0EEB11B8" w14:textId="77777777" w:rsidR="00CC5FB7" w:rsidRDefault="00CC5FB7">
      <w:pPr>
        <w:rPr>
          <w:rFonts w:ascii="Calibri" w:hAnsi="Calibri" w:cs="Calibri"/>
        </w:rPr>
      </w:pPr>
    </w:p>
    <w:p w14:paraId="6B1375DD" w14:textId="77777777" w:rsidR="00CC5FB7" w:rsidRDefault="00CC5FB7">
      <w:pPr>
        <w:rPr>
          <w:rFonts w:ascii="Calibri" w:hAnsi="Calibri" w:cs="Calibri"/>
        </w:rPr>
      </w:pPr>
    </w:p>
    <w:p w14:paraId="649D9E10" w14:textId="77777777" w:rsidR="00CC5FB7" w:rsidRDefault="00CC5FB7">
      <w:pPr>
        <w:shd w:val="clear" w:color="auto" w:fill="C0C0C0"/>
        <w:jc w:val="center"/>
        <w:rPr>
          <w:rFonts w:ascii="Cambria" w:hAnsi="Cambria" w:cs="Cambria"/>
          <w:b/>
          <w:bCs/>
          <w:i/>
          <w:iCs/>
        </w:rPr>
      </w:pPr>
      <w:r>
        <w:rPr>
          <w:rFonts w:ascii="Cambria" w:hAnsi="Cambria" w:cs="Cambria"/>
          <w:b/>
          <w:bCs/>
          <w:i/>
          <w:iCs/>
        </w:rPr>
        <w:t>APPENDIX I</w:t>
      </w:r>
    </w:p>
    <w:p w14:paraId="0DC5B28B" w14:textId="77777777" w:rsidR="00CC5FB7" w:rsidRDefault="00CC5FB7">
      <w:pPr>
        <w:shd w:val="clear" w:color="auto" w:fill="FFFFFF"/>
        <w:jc w:val="both"/>
        <w:rPr>
          <w:rFonts w:ascii="Cambria" w:hAnsi="Cambria" w:cs="Cambria"/>
          <w:b/>
          <w:bCs/>
        </w:rPr>
      </w:pPr>
    </w:p>
    <w:p w14:paraId="745F3318" w14:textId="77777777" w:rsidR="00CC5FB7" w:rsidRDefault="00CC5FB7">
      <w:pPr>
        <w:shd w:val="clear" w:color="auto" w:fill="FFFFFF"/>
        <w:jc w:val="both"/>
        <w:rPr>
          <w:rFonts w:ascii="Cambria" w:hAnsi="Cambria" w:cs="Cambria"/>
          <w:sz w:val="22"/>
          <w:szCs w:val="22"/>
        </w:rPr>
      </w:pPr>
      <w:r>
        <w:rPr>
          <w:rFonts w:ascii="Cambria" w:hAnsi="Cambria" w:cs="Cambria"/>
          <w:b/>
          <w:bCs/>
          <w:sz w:val="22"/>
          <w:szCs w:val="22"/>
        </w:rPr>
        <w:t>CHECK LIST OF IMPORTANT ITEMS AND EVENTS:</w:t>
      </w:r>
      <w:r>
        <w:rPr>
          <w:rFonts w:ascii="Cambria" w:hAnsi="Cambria" w:cs="Cambria"/>
          <w:sz w:val="22"/>
          <w:szCs w:val="22"/>
        </w:rPr>
        <w:t xml:space="preserve">  Use this checklist to track your progress through the requirements for the OBE major and graduation</w:t>
      </w:r>
    </w:p>
    <w:p w14:paraId="03380D31" w14:textId="77777777" w:rsidR="00CC5FB7" w:rsidRDefault="00CC5FB7">
      <w:pPr>
        <w:shd w:val="clear" w:color="auto" w:fill="FFFFFF"/>
        <w:jc w:val="both"/>
        <w:rPr>
          <w:rFonts w:ascii="Cambria" w:hAnsi="Cambria" w:cs="Cambria"/>
          <w:sz w:val="22"/>
          <w:szCs w:val="22"/>
        </w:rPr>
      </w:pPr>
    </w:p>
    <w:p w14:paraId="185ED2D1" w14:textId="77777777" w:rsidR="00CC5FB7" w:rsidRDefault="00CC5FB7">
      <w:pPr>
        <w:shd w:val="clear" w:color="auto" w:fill="FFFFFF"/>
        <w:jc w:val="both"/>
        <w:rPr>
          <w:rFonts w:ascii="Cambria" w:hAnsi="Cambria" w:cs="Cambria"/>
          <w:sz w:val="22"/>
          <w:szCs w:val="22"/>
        </w:rPr>
      </w:pPr>
      <w:r>
        <w:rPr>
          <w:rFonts w:ascii="Cambria" w:hAnsi="Cambria" w:cs="Cambria"/>
          <w:sz w:val="22"/>
          <w:szCs w:val="22"/>
        </w:rPr>
        <w:t>1.  Spring of Sophomore Year</w:t>
      </w:r>
    </w:p>
    <w:p w14:paraId="08CA5062" w14:textId="77777777" w:rsidR="00CC5FB7" w:rsidRDefault="00CC5FB7">
      <w:pPr>
        <w:shd w:val="clear" w:color="auto" w:fill="FFFFFF"/>
        <w:tabs>
          <w:tab w:val="left" w:pos="720"/>
          <w:tab w:val="right" w:leader="dot" w:pos="10080"/>
        </w:tabs>
        <w:ind w:left="720"/>
        <w:jc w:val="both"/>
        <w:rPr>
          <w:rFonts w:ascii="Cambria" w:hAnsi="Cambria" w:cs="Cambria"/>
          <w:sz w:val="22"/>
          <w:szCs w:val="22"/>
        </w:rPr>
      </w:pPr>
      <w:r>
        <w:rPr>
          <w:rFonts w:ascii="Cambria" w:hAnsi="Cambria" w:cs="Cambria"/>
          <w:sz w:val="22"/>
          <w:szCs w:val="22"/>
        </w:rPr>
        <w:t>A.  Obtained an advisor in OBE</w:t>
      </w:r>
      <w:r>
        <w:rPr>
          <w:rFonts w:ascii="Cambria" w:hAnsi="Cambria" w:cs="Cambria"/>
          <w:sz w:val="22"/>
          <w:szCs w:val="22"/>
        </w:rPr>
        <w:tab/>
        <w:t>[  ]</w:t>
      </w:r>
    </w:p>
    <w:p w14:paraId="547A6969" w14:textId="77777777" w:rsidR="00CC5FB7" w:rsidRDefault="00CC5FB7">
      <w:pPr>
        <w:shd w:val="clear" w:color="auto" w:fill="FFFFFF"/>
        <w:tabs>
          <w:tab w:val="left" w:pos="720"/>
          <w:tab w:val="right" w:leader="dot" w:pos="10080"/>
        </w:tabs>
        <w:ind w:left="720"/>
        <w:jc w:val="both"/>
        <w:rPr>
          <w:rFonts w:ascii="Cambria" w:hAnsi="Cambria" w:cs="Cambria"/>
          <w:sz w:val="22"/>
          <w:szCs w:val="22"/>
        </w:rPr>
      </w:pPr>
      <w:r>
        <w:rPr>
          <w:rFonts w:ascii="Cambria" w:hAnsi="Cambria" w:cs="Cambria"/>
          <w:sz w:val="22"/>
          <w:szCs w:val="22"/>
        </w:rPr>
        <w:t>B.  Applied for Major in OBE</w:t>
      </w:r>
      <w:r>
        <w:rPr>
          <w:rFonts w:ascii="Cambria" w:hAnsi="Cambria" w:cs="Cambria"/>
          <w:sz w:val="22"/>
          <w:szCs w:val="22"/>
        </w:rPr>
        <w:tab/>
        <w:t>[  ]</w:t>
      </w:r>
    </w:p>
    <w:p w14:paraId="772AC89E" w14:textId="77777777" w:rsidR="00CC5FB7" w:rsidRDefault="00CC5FB7">
      <w:pPr>
        <w:shd w:val="clear" w:color="auto" w:fill="FFFFFF"/>
        <w:tabs>
          <w:tab w:val="left" w:pos="720"/>
          <w:tab w:val="right" w:leader="dot" w:pos="10080"/>
        </w:tabs>
        <w:ind w:left="720"/>
        <w:jc w:val="both"/>
        <w:rPr>
          <w:rFonts w:ascii="Cambria" w:hAnsi="Cambria" w:cs="Cambria"/>
          <w:sz w:val="22"/>
          <w:szCs w:val="22"/>
        </w:rPr>
      </w:pPr>
      <w:r>
        <w:rPr>
          <w:rFonts w:ascii="Cambria" w:hAnsi="Cambria" w:cs="Cambria"/>
          <w:sz w:val="22"/>
          <w:szCs w:val="22"/>
        </w:rPr>
        <w:t xml:space="preserve">C.  If pre-health, have a file in pre-health advising office </w:t>
      </w:r>
      <w:r>
        <w:rPr>
          <w:rFonts w:ascii="Cambria" w:hAnsi="Cambria" w:cs="Cambria"/>
          <w:sz w:val="22"/>
          <w:szCs w:val="22"/>
        </w:rPr>
        <w:tab/>
        <w:t xml:space="preserve"> [  ]</w:t>
      </w:r>
    </w:p>
    <w:p w14:paraId="3F5F4FAF" w14:textId="77777777" w:rsidR="00CC5FB7" w:rsidRDefault="00CC5FB7">
      <w:pPr>
        <w:shd w:val="clear" w:color="auto" w:fill="FFFFFF"/>
        <w:tabs>
          <w:tab w:val="left" w:pos="720"/>
          <w:tab w:val="right" w:leader="dot" w:pos="10080"/>
        </w:tabs>
        <w:ind w:left="720"/>
        <w:jc w:val="both"/>
        <w:rPr>
          <w:rFonts w:ascii="Cambria" w:hAnsi="Cambria" w:cs="Cambria"/>
          <w:sz w:val="22"/>
          <w:szCs w:val="22"/>
        </w:rPr>
      </w:pPr>
      <w:r>
        <w:rPr>
          <w:rFonts w:ascii="Cambria" w:hAnsi="Cambria" w:cs="Cambria"/>
          <w:sz w:val="22"/>
          <w:szCs w:val="22"/>
        </w:rPr>
        <w:t>D.  If pre-K-12 education, have contacted Education Department chair………………………………………  [  ]</w:t>
      </w:r>
    </w:p>
    <w:p w14:paraId="4680B0D5" w14:textId="77777777" w:rsidR="00CC5FB7" w:rsidRDefault="00CC5FB7">
      <w:pPr>
        <w:shd w:val="clear" w:color="auto" w:fill="FFFFFF"/>
        <w:jc w:val="both"/>
        <w:rPr>
          <w:rFonts w:ascii="Cambria" w:hAnsi="Cambria" w:cs="Cambria"/>
          <w:sz w:val="22"/>
          <w:szCs w:val="22"/>
        </w:rPr>
      </w:pPr>
    </w:p>
    <w:p w14:paraId="520CC76D" w14:textId="77777777" w:rsidR="00CC5FB7" w:rsidRDefault="00CC5FB7">
      <w:pPr>
        <w:shd w:val="clear" w:color="auto" w:fill="FFFFFF"/>
        <w:jc w:val="both"/>
        <w:rPr>
          <w:rFonts w:ascii="Cambria" w:hAnsi="Cambria" w:cs="Cambria"/>
          <w:sz w:val="22"/>
          <w:szCs w:val="22"/>
        </w:rPr>
      </w:pPr>
      <w:r>
        <w:rPr>
          <w:rFonts w:ascii="Cambria" w:hAnsi="Cambria" w:cs="Cambria"/>
          <w:sz w:val="22"/>
          <w:szCs w:val="22"/>
        </w:rPr>
        <w:t>2.  Fall of Each Year</w:t>
      </w:r>
    </w:p>
    <w:p w14:paraId="4F4B7797" w14:textId="77777777" w:rsidR="00CC5FB7" w:rsidRDefault="00CC5FB7">
      <w:pPr>
        <w:shd w:val="clear" w:color="auto" w:fill="FFFFFF"/>
        <w:tabs>
          <w:tab w:val="left" w:pos="720"/>
          <w:tab w:val="right" w:leader="dot" w:pos="10080"/>
        </w:tabs>
        <w:jc w:val="both"/>
        <w:rPr>
          <w:rFonts w:ascii="Cambria" w:hAnsi="Cambria" w:cs="Cambria"/>
          <w:sz w:val="22"/>
          <w:szCs w:val="22"/>
        </w:rPr>
      </w:pPr>
      <w:r>
        <w:rPr>
          <w:rFonts w:ascii="Cambria" w:hAnsi="Cambria" w:cs="Cambria"/>
          <w:sz w:val="22"/>
          <w:szCs w:val="22"/>
        </w:rPr>
        <w:tab/>
        <w:t>OBE Majors Meeting</w:t>
      </w:r>
      <w:r>
        <w:rPr>
          <w:rFonts w:ascii="Cambria" w:hAnsi="Cambria" w:cs="Cambria"/>
          <w:sz w:val="22"/>
          <w:szCs w:val="22"/>
        </w:rPr>
        <w:tab/>
        <w:t xml:space="preserve">[  ] [  ] [  ] </w:t>
      </w:r>
    </w:p>
    <w:p w14:paraId="1D37B147" w14:textId="77777777" w:rsidR="00CC5FB7" w:rsidRDefault="00CC5FB7">
      <w:pPr>
        <w:shd w:val="clear" w:color="auto" w:fill="FFFFFF"/>
        <w:jc w:val="both"/>
        <w:rPr>
          <w:rFonts w:ascii="Cambria" w:hAnsi="Cambria" w:cs="Cambria"/>
          <w:sz w:val="22"/>
          <w:szCs w:val="22"/>
        </w:rPr>
      </w:pPr>
    </w:p>
    <w:p w14:paraId="7C98A6F6" w14:textId="77777777" w:rsidR="00CC5FB7" w:rsidRDefault="00CC5FB7">
      <w:pPr>
        <w:shd w:val="clear" w:color="auto" w:fill="FFFFFF"/>
        <w:jc w:val="both"/>
        <w:rPr>
          <w:rFonts w:ascii="Cambria" w:hAnsi="Cambria" w:cs="Cambria"/>
          <w:sz w:val="22"/>
          <w:szCs w:val="22"/>
        </w:rPr>
      </w:pPr>
      <w:r>
        <w:rPr>
          <w:rFonts w:ascii="Cambria" w:hAnsi="Cambria" w:cs="Cambria"/>
          <w:sz w:val="22"/>
          <w:szCs w:val="22"/>
        </w:rPr>
        <w:t>3.  Spring of Each Year</w:t>
      </w:r>
    </w:p>
    <w:p w14:paraId="074A3816" w14:textId="77777777" w:rsidR="00CC5FB7" w:rsidRDefault="00CC5FB7">
      <w:pPr>
        <w:shd w:val="clear" w:color="auto" w:fill="FFFFFF"/>
        <w:tabs>
          <w:tab w:val="left" w:pos="720"/>
          <w:tab w:val="right" w:leader="dot" w:pos="10080"/>
        </w:tabs>
        <w:jc w:val="both"/>
        <w:rPr>
          <w:rFonts w:ascii="Cambria" w:hAnsi="Cambria" w:cs="Cambria"/>
          <w:sz w:val="22"/>
          <w:szCs w:val="22"/>
        </w:rPr>
      </w:pPr>
      <w:r>
        <w:rPr>
          <w:rFonts w:ascii="Cambria" w:hAnsi="Cambria" w:cs="Cambria"/>
          <w:sz w:val="22"/>
          <w:szCs w:val="22"/>
        </w:rPr>
        <w:tab/>
        <w:t>Attend OBE Day……</w:t>
      </w:r>
      <w:r>
        <w:rPr>
          <w:rFonts w:ascii="Cambria" w:hAnsi="Cambria" w:cs="Cambria"/>
          <w:sz w:val="22"/>
          <w:szCs w:val="22"/>
        </w:rPr>
        <w:tab/>
        <w:t>[  ] [  ] [  ] [  ]</w:t>
      </w:r>
    </w:p>
    <w:p w14:paraId="45565C43" w14:textId="77777777" w:rsidR="00CC5FB7" w:rsidRDefault="00CC5FB7">
      <w:pPr>
        <w:shd w:val="clear" w:color="auto" w:fill="FFFFFF"/>
        <w:jc w:val="both"/>
        <w:rPr>
          <w:rFonts w:ascii="Cambria" w:hAnsi="Cambria" w:cs="Cambria"/>
          <w:sz w:val="22"/>
          <w:szCs w:val="22"/>
        </w:rPr>
      </w:pPr>
    </w:p>
    <w:p w14:paraId="1D1E5FFE" w14:textId="77777777" w:rsidR="00CC5FB7" w:rsidRDefault="00CC5FB7">
      <w:pPr>
        <w:shd w:val="clear" w:color="auto" w:fill="FFFFFF"/>
        <w:jc w:val="both"/>
        <w:rPr>
          <w:rFonts w:ascii="Cambria" w:hAnsi="Cambria" w:cs="Cambria"/>
          <w:sz w:val="22"/>
          <w:szCs w:val="22"/>
        </w:rPr>
      </w:pPr>
      <w:r>
        <w:rPr>
          <w:rFonts w:ascii="Cambria" w:hAnsi="Cambria" w:cs="Cambria"/>
          <w:sz w:val="22"/>
          <w:szCs w:val="22"/>
        </w:rPr>
        <w:t>4.  Preregistration of Junior Year</w:t>
      </w:r>
    </w:p>
    <w:p w14:paraId="31554B19" w14:textId="77777777" w:rsidR="00CC5FB7" w:rsidRDefault="00CC5FB7">
      <w:pPr>
        <w:shd w:val="clear" w:color="auto" w:fill="FFFFFF"/>
        <w:ind w:firstLine="720"/>
        <w:jc w:val="both"/>
        <w:rPr>
          <w:rFonts w:ascii="Cambria" w:hAnsi="Cambria" w:cs="Cambria"/>
          <w:sz w:val="22"/>
          <w:szCs w:val="22"/>
        </w:rPr>
      </w:pPr>
      <w:r>
        <w:rPr>
          <w:rFonts w:ascii="Cambria" w:hAnsi="Cambria" w:cs="Cambria"/>
          <w:sz w:val="22"/>
          <w:szCs w:val="22"/>
        </w:rPr>
        <w:t>Check graduation requirements before scheduling senior year</w:t>
      </w:r>
      <w:r w:rsidR="00502CC7">
        <w:rPr>
          <w:rFonts w:ascii="Cambria" w:hAnsi="Cambria" w:cs="Cambria"/>
          <w:sz w:val="22"/>
          <w:szCs w:val="22"/>
        </w:rPr>
        <w:t>…</w:t>
      </w:r>
      <w:r>
        <w:rPr>
          <w:rFonts w:ascii="Cambria" w:hAnsi="Cambria" w:cs="Cambria"/>
          <w:sz w:val="22"/>
          <w:szCs w:val="22"/>
        </w:rPr>
        <w:t>………………………………………………</w:t>
      </w:r>
      <w:proofErr w:type="gramStart"/>
      <w:r>
        <w:rPr>
          <w:rFonts w:ascii="Cambria" w:hAnsi="Cambria" w:cs="Cambria"/>
          <w:sz w:val="22"/>
          <w:szCs w:val="22"/>
        </w:rPr>
        <w:t>…[</w:t>
      </w:r>
      <w:proofErr w:type="gramEnd"/>
      <w:r>
        <w:rPr>
          <w:rFonts w:ascii="Cambria" w:hAnsi="Cambria" w:cs="Cambria"/>
          <w:sz w:val="22"/>
          <w:szCs w:val="22"/>
        </w:rPr>
        <w:t xml:space="preserve">  ]</w:t>
      </w:r>
    </w:p>
    <w:p w14:paraId="302EBDEC" w14:textId="77777777" w:rsidR="00CC5FB7" w:rsidRDefault="00CC5FB7">
      <w:pPr>
        <w:shd w:val="clear" w:color="auto" w:fill="FFFFFF"/>
        <w:jc w:val="both"/>
        <w:rPr>
          <w:rFonts w:ascii="Cambria" w:hAnsi="Cambria" w:cs="Cambria"/>
          <w:sz w:val="22"/>
          <w:szCs w:val="22"/>
        </w:rPr>
      </w:pPr>
    </w:p>
    <w:p w14:paraId="0C38D749" w14:textId="77777777" w:rsidR="00CC5FB7" w:rsidRDefault="00CC5FB7">
      <w:pPr>
        <w:shd w:val="clear" w:color="auto" w:fill="FFFFFF"/>
        <w:jc w:val="both"/>
        <w:rPr>
          <w:rFonts w:ascii="Cambria" w:hAnsi="Cambria" w:cs="Cambria"/>
          <w:sz w:val="22"/>
          <w:szCs w:val="22"/>
        </w:rPr>
      </w:pPr>
      <w:r>
        <w:rPr>
          <w:rFonts w:ascii="Cambria" w:hAnsi="Cambria" w:cs="Cambria"/>
          <w:sz w:val="22"/>
          <w:szCs w:val="22"/>
        </w:rPr>
        <w:t>5.  Spring of Junior Year</w:t>
      </w:r>
    </w:p>
    <w:p w14:paraId="7BA7C91B" w14:textId="77777777" w:rsidR="00CC5FB7" w:rsidRDefault="00CC5FB7">
      <w:pPr>
        <w:shd w:val="clear" w:color="auto" w:fill="FFFFFF"/>
        <w:ind w:firstLine="720"/>
        <w:jc w:val="both"/>
        <w:rPr>
          <w:rFonts w:ascii="Cambria" w:hAnsi="Cambria" w:cs="Cambria"/>
          <w:sz w:val="22"/>
          <w:szCs w:val="22"/>
        </w:rPr>
      </w:pPr>
      <w:r>
        <w:rPr>
          <w:rFonts w:ascii="Cambria" w:hAnsi="Cambria" w:cs="Cambria"/>
          <w:sz w:val="22"/>
          <w:szCs w:val="22"/>
        </w:rPr>
        <w:t>Make plans for senior thesis, Graduation with Distinction, if desired …………………………………………  [  ]</w:t>
      </w:r>
    </w:p>
    <w:p w14:paraId="6EDB1CD9" w14:textId="77777777" w:rsidR="00CC5FB7" w:rsidRDefault="00CC5FB7" w:rsidP="00502CC7">
      <w:pPr>
        <w:shd w:val="clear" w:color="auto" w:fill="FFFFFF"/>
        <w:ind w:firstLine="720"/>
        <w:jc w:val="both"/>
        <w:rPr>
          <w:rFonts w:ascii="Cambria" w:hAnsi="Cambria" w:cs="Cambria"/>
          <w:sz w:val="22"/>
          <w:szCs w:val="22"/>
        </w:rPr>
      </w:pPr>
      <w:r>
        <w:rPr>
          <w:rFonts w:ascii="Cambria" w:hAnsi="Cambria" w:cs="Cambria"/>
          <w:sz w:val="22"/>
          <w:szCs w:val="22"/>
        </w:rPr>
        <w:t xml:space="preserve">If considering graduate school, find 5-6 appropriate programs and learn their admissions </w:t>
      </w:r>
      <w:r w:rsidR="00502CC7">
        <w:rPr>
          <w:rFonts w:ascii="Cambria" w:hAnsi="Cambria" w:cs="Cambria"/>
          <w:sz w:val="22"/>
          <w:szCs w:val="22"/>
        </w:rPr>
        <w:t>r</w:t>
      </w:r>
      <w:r>
        <w:rPr>
          <w:rFonts w:ascii="Cambria" w:hAnsi="Cambria" w:cs="Cambria"/>
          <w:sz w:val="22"/>
          <w:szCs w:val="22"/>
        </w:rPr>
        <w:t>equirements</w:t>
      </w:r>
      <w:r w:rsidR="00502CC7">
        <w:rPr>
          <w:rFonts w:ascii="Cambria" w:hAnsi="Cambria" w:cs="Cambria"/>
          <w:sz w:val="22"/>
          <w:szCs w:val="22"/>
        </w:rPr>
        <w:tab/>
        <w:t>and</w:t>
      </w:r>
      <w:r>
        <w:rPr>
          <w:rFonts w:ascii="Cambria" w:hAnsi="Cambria" w:cs="Cambria"/>
          <w:sz w:val="22"/>
          <w:szCs w:val="22"/>
        </w:rPr>
        <w:t xml:space="preserve"> application deadlines………………………………………………………………………………………………………</w:t>
      </w:r>
      <w:r w:rsidR="00502CC7">
        <w:rPr>
          <w:rFonts w:ascii="Cambria" w:hAnsi="Cambria" w:cs="Cambria"/>
          <w:sz w:val="22"/>
          <w:szCs w:val="22"/>
        </w:rPr>
        <w:t xml:space="preserve">…. </w:t>
      </w:r>
      <w:r>
        <w:rPr>
          <w:rFonts w:ascii="Cambria" w:hAnsi="Cambria" w:cs="Cambria"/>
          <w:sz w:val="22"/>
          <w:szCs w:val="22"/>
        </w:rPr>
        <w:t>[  ]</w:t>
      </w:r>
    </w:p>
    <w:p w14:paraId="66EE9D67" w14:textId="77777777" w:rsidR="00CC5FB7" w:rsidRDefault="00CC5FB7">
      <w:pPr>
        <w:shd w:val="clear" w:color="auto" w:fill="FFFFFF"/>
        <w:jc w:val="both"/>
        <w:rPr>
          <w:rFonts w:ascii="Cambria" w:hAnsi="Cambria" w:cs="Cambria"/>
          <w:sz w:val="22"/>
          <w:szCs w:val="22"/>
        </w:rPr>
      </w:pPr>
    </w:p>
    <w:p w14:paraId="6B1959E6" w14:textId="77777777" w:rsidR="00CC5FB7" w:rsidRDefault="00CC5FB7">
      <w:pPr>
        <w:shd w:val="clear" w:color="auto" w:fill="FFFFFF"/>
        <w:jc w:val="both"/>
        <w:rPr>
          <w:rFonts w:ascii="Cambria" w:hAnsi="Cambria" w:cs="Cambria"/>
          <w:sz w:val="22"/>
          <w:szCs w:val="22"/>
        </w:rPr>
      </w:pPr>
      <w:r>
        <w:rPr>
          <w:rFonts w:ascii="Cambria" w:hAnsi="Cambria" w:cs="Cambria"/>
          <w:sz w:val="22"/>
          <w:szCs w:val="22"/>
        </w:rPr>
        <w:t xml:space="preserve">6.  Departmental Seminars: Attend department seminars, write abstracts of three presentations to be turned in </w:t>
      </w:r>
    </w:p>
    <w:p w14:paraId="469AB275" w14:textId="77777777" w:rsidR="00CC5FB7" w:rsidRDefault="00CC5FB7">
      <w:pPr>
        <w:shd w:val="clear" w:color="auto" w:fill="FFFFFF"/>
        <w:tabs>
          <w:tab w:val="left" w:pos="720"/>
          <w:tab w:val="right" w:leader="dot" w:pos="10080"/>
        </w:tabs>
        <w:jc w:val="both"/>
        <w:rPr>
          <w:rFonts w:ascii="Cambria" w:hAnsi="Cambria" w:cs="Cambria"/>
          <w:sz w:val="22"/>
          <w:szCs w:val="22"/>
        </w:rPr>
      </w:pPr>
      <w:r>
        <w:rPr>
          <w:rFonts w:ascii="Cambria" w:hAnsi="Cambria" w:cs="Cambria"/>
          <w:sz w:val="22"/>
          <w:szCs w:val="22"/>
        </w:rPr>
        <w:t xml:space="preserve">     </w:t>
      </w:r>
      <w:r>
        <w:rPr>
          <w:rFonts w:ascii="Cambria" w:hAnsi="Cambria" w:cs="Cambria"/>
          <w:sz w:val="22"/>
          <w:szCs w:val="22"/>
        </w:rPr>
        <w:tab/>
        <w:t>during the junior and senior years</w:t>
      </w:r>
      <w:r>
        <w:rPr>
          <w:rFonts w:ascii="Cambria" w:hAnsi="Cambria" w:cs="Cambria"/>
          <w:sz w:val="22"/>
          <w:szCs w:val="22"/>
        </w:rPr>
        <w:tab/>
        <w:t xml:space="preserve"> </w:t>
      </w:r>
      <w:proofErr w:type="gramStart"/>
      <w:r>
        <w:rPr>
          <w:rFonts w:ascii="Cambria" w:hAnsi="Cambria" w:cs="Cambria"/>
          <w:sz w:val="22"/>
          <w:szCs w:val="22"/>
        </w:rPr>
        <w:t>[  ]</w:t>
      </w:r>
      <w:proofErr w:type="gramEnd"/>
      <w:r>
        <w:rPr>
          <w:rFonts w:ascii="Cambria" w:hAnsi="Cambria" w:cs="Cambria"/>
          <w:sz w:val="22"/>
          <w:szCs w:val="22"/>
        </w:rPr>
        <w:t xml:space="preserve"> [  ] [  ]</w:t>
      </w:r>
    </w:p>
    <w:p w14:paraId="37BD0D8B" w14:textId="77777777" w:rsidR="00CC5FB7" w:rsidRDefault="00CC5FB7">
      <w:pPr>
        <w:shd w:val="clear" w:color="auto" w:fill="FFFFFF"/>
        <w:jc w:val="both"/>
        <w:rPr>
          <w:rFonts w:ascii="Cambria" w:hAnsi="Cambria" w:cs="Cambria"/>
          <w:sz w:val="22"/>
          <w:szCs w:val="22"/>
        </w:rPr>
      </w:pPr>
    </w:p>
    <w:p w14:paraId="6ABD5B92" w14:textId="77777777" w:rsidR="00CC5FB7" w:rsidRDefault="00CC5FB7">
      <w:pPr>
        <w:shd w:val="clear" w:color="auto" w:fill="FFFFFF"/>
        <w:jc w:val="both"/>
        <w:rPr>
          <w:rFonts w:ascii="Cambria" w:hAnsi="Cambria" w:cs="Cambria"/>
          <w:sz w:val="22"/>
          <w:szCs w:val="22"/>
        </w:rPr>
      </w:pPr>
      <w:r>
        <w:rPr>
          <w:rFonts w:ascii="Cambria" w:hAnsi="Cambria" w:cs="Cambria"/>
          <w:sz w:val="22"/>
          <w:szCs w:val="22"/>
        </w:rPr>
        <w:t>7.  Senior Year Capstone Experience</w:t>
      </w:r>
    </w:p>
    <w:p w14:paraId="7D6ED437" w14:textId="77777777" w:rsidR="00CC5FB7" w:rsidRDefault="00CC5FB7">
      <w:pPr>
        <w:shd w:val="clear" w:color="auto" w:fill="FFFFFF"/>
        <w:tabs>
          <w:tab w:val="left" w:pos="720"/>
          <w:tab w:val="right" w:leader="dot" w:pos="10080"/>
        </w:tabs>
        <w:jc w:val="both"/>
        <w:rPr>
          <w:rFonts w:ascii="Cambria" w:hAnsi="Cambria" w:cs="Cambria"/>
          <w:sz w:val="22"/>
          <w:szCs w:val="22"/>
        </w:rPr>
      </w:pPr>
      <w:r>
        <w:rPr>
          <w:rFonts w:ascii="Cambria" w:hAnsi="Cambria" w:cs="Cambria"/>
          <w:sz w:val="22"/>
          <w:szCs w:val="22"/>
        </w:rPr>
        <w:tab/>
        <w:t xml:space="preserve">A. Seminars and abstracts </w:t>
      </w:r>
      <w:r>
        <w:rPr>
          <w:rFonts w:ascii="Cambria" w:hAnsi="Cambria" w:cs="Cambria"/>
          <w:sz w:val="22"/>
          <w:szCs w:val="22"/>
        </w:rPr>
        <w:tab/>
        <w:t>[  ]</w:t>
      </w:r>
    </w:p>
    <w:p w14:paraId="1FD03C91" w14:textId="77777777" w:rsidR="00CC5FB7" w:rsidRDefault="00CC5FB7">
      <w:pPr>
        <w:shd w:val="clear" w:color="auto" w:fill="FFFFFF"/>
        <w:tabs>
          <w:tab w:val="left" w:pos="720"/>
          <w:tab w:val="right" w:leader="dot" w:pos="10080"/>
        </w:tabs>
        <w:jc w:val="both"/>
        <w:rPr>
          <w:rFonts w:ascii="Cambria" w:hAnsi="Cambria" w:cs="Cambria"/>
          <w:sz w:val="22"/>
          <w:szCs w:val="22"/>
        </w:rPr>
      </w:pPr>
      <w:r>
        <w:rPr>
          <w:rFonts w:ascii="Cambria" w:hAnsi="Cambria" w:cs="Cambria"/>
          <w:sz w:val="22"/>
          <w:szCs w:val="22"/>
        </w:rPr>
        <w:tab/>
        <w:t xml:space="preserve">B. Senior capstone course </w:t>
      </w:r>
      <w:r>
        <w:rPr>
          <w:rFonts w:ascii="Cambria" w:hAnsi="Cambria" w:cs="Cambria"/>
          <w:sz w:val="22"/>
          <w:szCs w:val="22"/>
        </w:rPr>
        <w:tab/>
        <w:t>[  ]</w:t>
      </w:r>
    </w:p>
    <w:p w14:paraId="12B04073" w14:textId="77777777" w:rsidR="00CC5FB7" w:rsidRDefault="00CC5FB7">
      <w:pPr>
        <w:shd w:val="clear" w:color="auto" w:fill="FFFFFF"/>
        <w:tabs>
          <w:tab w:val="left" w:pos="720"/>
          <w:tab w:val="right" w:leader="dot" w:pos="10080"/>
        </w:tabs>
        <w:jc w:val="both"/>
        <w:rPr>
          <w:rFonts w:ascii="Cambria" w:hAnsi="Cambria" w:cs="Cambria"/>
          <w:sz w:val="22"/>
          <w:szCs w:val="22"/>
        </w:rPr>
      </w:pPr>
      <w:r>
        <w:rPr>
          <w:rFonts w:ascii="Cambria" w:hAnsi="Cambria" w:cs="Cambria"/>
          <w:sz w:val="22"/>
          <w:szCs w:val="22"/>
        </w:rPr>
        <w:tab/>
        <w:t xml:space="preserve">C. Students who are attempting to graduate with distinction (honors) in OBE </w:t>
      </w:r>
    </w:p>
    <w:p w14:paraId="0EA530FB" w14:textId="77777777" w:rsidR="00CC5FB7" w:rsidRDefault="00CC5FB7">
      <w:pPr>
        <w:shd w:val="clear" w:color="auto" w:fill="FFFFFF"/>
        <w:tabs>
          <w:tab w:val="left" w:pos="720"/>
          <w:tab w:val="right" w:leader="dot" w:pos="10080"/>
        </w:tabs>
        <w:jc w:val="both"/>
        <w:rPr>
          <w:rFonts w:ascii="Cambria" w:hAnsi="Cambria" w:cs="Cambria"/>
          <w:sz w:val="22"/>
          <w:szCs w:val="22"/>
        </w:rPr>
      </w:pPr>
      <w:r>
        <w:rPr>
          <w:rFonts w:ascii="Cambria" w:hAnsi="Cambria" w:cs="Cambria"/>
          <w:sz w:val="22"/>
          <w:szCs w:val="22"/>
        </w:rPr>
        <w:tab/>
        <w:t xml:space="preserve">         Register for senior thesis by the end of Block 2 </w:t>
      </w:r>
      <w:r>
        <w:rPr>
          <w:rFonts w:ascii="Cambria" w:hAnsi="Cambria" w:cs="Cambria"/>
          <w:sz w:val="22"/>
          <w:szCs w:val="22"/>
        </w:rPr>
        <w:tab/>
        <w:t>[  ]</w:t>
      </w:r>
    </w:p>
    <w:p w14:paraId="7254BF4F" w14:textId="77777777" w:rsidR="00CC5FB7" w:rsidRDefault="00CC5FB7">
      <w:pPr>
        <w:shd w:val="clear" w:color="auto" w:fill="FFFFFF"/>
        <w:tabs>
          <w:tab w:val="left" w:pos="720"/>
          <w:tab w:val="right" w:leader="dot" w:pos="10080"/>
        </w:tabs>
        <w:jc w:val="both"/>
        <w:rPr>
          <w:rFonts w:ascii="Cambria" w:hAnsi="Cambria" w:cs="Cambria"/>
          <w:sz w:val="22"/>
          <w:szCs w:val="22"/>
        </w:rPr>
      </w:pPr>
      <w:r>
        <w:rPr>
          <w:rFonts w:ascii="Cambria" w:hAnsi="Cambria" w:cs="Cambria"/>
          <w:sz w:val="22"/>
          <w:szCs w:val="22"/>
        </w:rPr>
        <w:tab/>
        <w:t xml:space="preserve">         Sign up for BE499 by the end of Block 2 </w:t>
      </w:r>
      <w:r>
        <w:rPr>
          <w:rFonts w:ascii="Cambria" w:hAnsi="Cambria" w:cs="Cambria"/>
          <w:sz w:val="22"/>
          <w:szCs w:val="22"/>
        </w:rPr>
        <w:tab/>
        <w:t>[  ]</w:t>
      </w:r>
    </w:p>
    <w:p w14:paraId="383C2765" w14:textId="77777777" w:rsidR="00CC5FB7" w:rsidRDefault="00CC5FB7">
      <w:pPr>
        <w:shd w:val="clear" w:color="auto" w:fill="FFFFFF"/>
        <w:tabs>
          <w:tab w:val="left" w:pos="720"/>
          <w:tab w:val="right" w:leader="dot" w:pos="10080"/>
        </w:tabs>
        <w:jc w:val="both"/>
        <w:rPr>
          <w:rFonts w:ascii="Cambria" w:hAnsi="Cambria" w:cs="Cambria"/>
          <w:sz w:val="22"/>
          <w:szCs w:val="22"/>
        </w:rPr>
      </w:pPr>
      <w:r>
        <w:rPr>
          <w:rFonts w:ascii="Cambria" w:hAnsi="Cambria" w:cs="Cambria"/>
          <w:sz w:val="22"/>
          <w:szCs w:val="22"/>
        </w:rPr>
        <w:tab/>
        <w:t xml:space="preserve">         Sign up to present at OBE Day</w:t>
      </w:r>
      <w:r>
        <w:rPr>
          <w:rFonts w:ascii="Cambria" w:hAnsi="Cambria" w:cs="Cambria"/>
          <w:sz w:val="22"/>
          <w:szCs w:val="22"/>
        </w:rPr>
        <w:tab/>
        <w:t>[  ]</w:t>
      </w:r>
    </w:p>
    <w:p w14:paraId="76C02488" w14:textId="77777777" w:rsidR="00CC5FB7" w:rsidRDefault="00CC5FB7">
      <w:pPr>
        <w:shd w:val="clear" w:color="auto" w:fill="FFFFFF"/>
        <w:tabs>
          <w:tab w:val="left" w:pos="720"/>
          <w:tab w:val="right" w:leader="dot" w:pos="10080"/>
        </w:tabs>
        <w:jc w:val="both"/>
        <w:rPr>
          <w:rFonts w:ascii="Cambria" w:hAnsi="Cambria" w:cs="Cambria"/>
          <w:sz w:val="22"/>
          <w:szCs w:val="22"/>
        </w:rPr>
      </w:pPr>
      <w:r>
        <w:rPr>
          <w:rFonts w:ascii="Cambria" w:hAnsi="Cambria" w:cs="Cambria"/>
          <w:sz w:val="22"/>
          <w:szCs w:val="22"/>
        </w:rPr>
        <w:tab/>
        <w:t xml:space="preserve">         Turn in beautiful final, signed copy of thesis</w:t>
      </w:r>
      <w:r>
        <w:rPr>
          <w:rFonts w:ascii="Cambria" w:hAnsi="Cambria" w:cs="Cambria"/>
          <w:sz w:val="22"/>
          <w:szCs w:val="22"/>
        </w:rPr>
        <w:tab/>
        <w:t>[  ]</w:t>
      </w:r>
    </w:p>
    <w:p w14:paraId="44466340" w14:textId="77777777" w:rsidR="00CC5FB7" w:rsidRDefault="00CC5FB7">
      <w:pPr>
        <w:shd w:val="clear" w:color="auto" w:fill="FFFFFF"/>
        <w:jc w:val="both"/>
        <w:rPr>
          <w:rFonts w:ascii="Cambria" w:hAnsi="Cambria" w:cs="Cambria"/>
          <w:sz w:val="22"/>
          <w:szCs w:val="22"/>
        </w:rPr>
      </w:pPr>
    </w:p>
    <w:p w14:paraId="5B5A732D" w14:textId="77777777" w:rsidR="00CC5FB7" w:rsidRDefault="00CC5FB7">
      <w:pPr>
        <w:shd w:val="clear" w:color="auto" w:fill="FFFFFF"/>
        <w:jc w:val="both"/>
        <w:rPr>
          <w:rFonts w:ascii="Cambria" w:hAnsi="Cambria" w:cs="Cambria"/>
          <w:sz w:val="22"/>
          <w:szCs w:val="22"/>
        </w:rPr>
      </w:pPr>
      <w:r>
        <w:rPr>
          <w:rFonts w:ascii="Cambria" w:hAnsi="Cambria" w:cs="Cambria"/>
          <w:sz w:val="22"/>
          <w:szCs w:val="22"/>
        </w:rPr>
        <w:t>8.  Items to Consider during Senior Year (if planning to go to graduate school at some time):</w:t>
      </w:r>
    </w:p>
    <w:p w14:paraId="380178E3" w14:textId="77777777" w:rsidR="00CC5FB7" w:rsidRDefault="00CC5FB7">
      <w:pPr>
        <w:shd w:val="clear" w:color="auto" w:fill="FFFFFF"/>
        <w:tabs>
          <w:tab w:val="left" w:pos="720"/>
          <w:tab w:val="left" w:pos="1440"/>
          <w:tab w:val="right" w:leader="dot" w:pos="10080"/>
        </w:tabs>
        <w:jc w:val="both"/>
        <w:rPr>
          <w:rFonts w:ascii="Cambria" w:hAnsi="Cambria" w:cs="Cambria"/>
          <w:sz w:val="22"/>
          <w:szCs w:val="22"/>
        </w:rPr>
      </w:pPr>
      <w:r>
        <w:rPr>
          <w:rFonts w:ascii="Cambria" w:hAnsi="Cambria" w:cs="Cambria"/>
          <w:sz w:val="22"/>
          <w:szCs w:val="22"/>
        </w:rPr>
        <w:tab/>
        <w:t xml:space="preserve">A. Register for GRE General </w:t>
      </w:r>
      <w:r w:rsidR="00E562DC">
        <w:rPr>
          <w:rFonts w:ascii="Cambria" w:hAnsi="Cambria" w:cs="Cambria"/>
          <w:sz w:val="22"/>
          <w:szCs w:val="22"/>
        </w:rPr>
        <w:t>T</w:t>
      </w:r>
      <w:r>
        <w:rPr>
          <w:rFonts w:ascii="Cambria" w:hAnsi="Cambria" w:cs="Cambria"/>
          <w:sz w:val="22"/>
          <w:szCs w:val="22"/>
        </w:rPr>
        <w:t xml:space="preserve">est (you can take it later as well) </w:t>
      </w:r>
      <w:r>
        <w:rPr>
          <w:rFonts w:ascii="Cambria" w:hAnsi="Cambria" w:cs="Cambria"/>
          <w:sz w:val="22"/>
          <w:szCs w:val="22"/>
        </w:rPr>
        <w:tab/>
        <w:t>[  ]</w:t>
      </w:r>
    </w:p>
    <w:p w14:paraId="2B8779C1" w14:textId="77777777" w:rsidR="00CC5FB7" w:rsidRDefault="00CC5FB7">
      <w:pPr>
        <w:shd w:val="clear" w:color="auto" w:fill="FFFFFF"/>
        <w:jc w:val="both"/>
        <w:rPr>
          <w:rFonts w:ascii="Cambria" w:hAnsi="Cambria" w:cs="Cambria"/>
          <w:sz w:val="22"/>
          <w:szCs w:val="22"/>
        </w:rPr>
      </w:pPr>
      <w:r>
        <w:rPr>
          <w:rFonts w:ascii="Cambria" w:hAnsi="Cambria" w:cs="Cambria"/>
          <w:sz w:val="22"/>
          <w:szCs w:val="22"/>
        </w:rPr>
        <w:tab/>
        <w:t>B. Secure letters of re</w:t>
      </w:r>
      <w:r w:rsidR="00E562DC">
        <w:rPr>
          <w:rFonts w:ascii="Cambria" w:hAnsi="Cambria" w:cs="Cambria"/>
          <w:sz w:val="22"/>
          <w:szCs w:val="22"/>
        </w:rPr>
        <w:t>commendation</w:t>
      </w:r>
      <w:r w:rsidR="00502CC7">
        <w:rPr>
          <w:rFonts w:ascii="Cambria" w:hAnsi="Cambria" w:cs="Cambria"/>
          <w:sz w:val="22"/>
          <w:szCs w:val="22"/>
        </w:rPr>
        <w:t>.</w:t>
      </w:r>
      <w:r>
        <w:rPr>
          <w:rFonts w:ascii="Cambria" w:hAnsi="Cambria" w:cs="Cambria"/>
          <w:sz w:val="22"/>
          <w:szCs w:val="22"/>
        </w:rPr>
        <w:t>…........................................................……………………………………………</w:t>
      </w:r>
      <w:r w:rsidR="00502CC7">
        <w:rPr>
          <w:rFonts w:ascii="Cambria" w:hAnsi="Cambria" w:cs="Cambria"/>
          <w:sz w:val="22"/>
          <w:szCs w:val="22"/>
        </w:rPr>
        <w:t>.. [</w:t>
      </w:r>
      <w:r>
        <w:rPr>
          <w:rFonts w:ascii="Cambria" w:hAnsi="Cambria" w:cs="Cambria"/>
          <w:sz w:val="22"/>
          <w:szCs w:val="22"/>
        </w:rPr>
        <w:t xml:space="preserve">  ]</w:t>
      </w:r>
    </w:p>
    <w:p w14:paraId="07569A10" w14:textId="77777777" w:rsidR="00CC5FB7" w:rsidRDefault="00CC5FB7">
      <w:pPr>
        <w:shd w:val="clear" w:color="auto" w:fill="FFFFFF"/>
        <w:jc w:val="both"/>
        <w:rPr>
          <w:rFonts w:ascii="Cambria" w:hAnsi="Cambria" w:cs="Cambria"/>
          <w:b/>
          <w:bCs/>
          <w:sz w:val="22"/>
          <w:szCs w:val="22"/>
          <w:highlight w:val="lightGray"/>
        </w:rPr>
      </w:pPr>
    </w:p>
    <w:p w14:paraId="20610D17" w14:textId="77777777" w:rsidR="00CC5FB7" w:rsidRDefault="00CC5FB7">
      <w:pPr>
        <w:shd w:val="clear" w:color="auto" w:fill="FFFFFF"/>
        <w:jc w:val="both"/>
        <w:rPr>
          <w:rFonts w:ascii="Cambria" w:hAnsi="Cambria" w:cs="Cambria"/>
          <w:b/>
          <w:bCs/>
          <w:sz w:val="22"/>
          <w:szCs w:val="22"/>
          <w:highlight w:val="lightGray"/>
        </w:rPr>
      </w:pPr>
    </w:p>
    <w:p w14:paraId="463FE473" w14:textId="77777777" w:rsidR="00CC5FB7" w:rsidRDefault="00CC5FB7">
      <w:pPr>
        <w:shd w:val="clear" w:color="auto" w:fill="FFFFFF"/>
        <w:jc w:val="both"/>
        <w:rPr>
          <w:rFonts w:ascii="Cambria" w:hAnsi="Cambria" w:cs="Cambria"/>
          <w:b/>
          <w:bCs/>
          <w:sz w:val="22"/>
          <w:szCs w:val="22"/>
          <w:highlight w:val="lightGray"/>
        </w:rPr>
      </w:pPr>
    </w:p>
    <w:p w14:paraId="1C2BF95B" w14:textId="77777777" w:rsidR="00CC5FB7" w:rsidRDefault="00CC5FB7">
      <w:pPr>
        <w:shd w:val="clear" w:color="auto" w:fill="FFFFFF"/>
        <w:jc w:val="both"/>
        <w:rPr>
          <w:rFonts w:ascii="Cambria" w:hAnsi="Cambria" w:cs="Cambria"/>
          <w:b/>
          <w:bCs/>
          <w:sz w:val="22"/>
          <w:szCs w:val="22"/>
          <w:highlight w:val="lightGray"/>
        </w:rPr>
      </w:pPr>
    </w:p>
    <w:p w14:paraId="5E09C8E9" w14:textId="77777777" w:rsidR="00CC5FB7" w:rsidRDefault="00CC5FB7">
      <w:pPr>
        <w:shd w:val="clear" w:color="auto" w:fill="FFFFFF"/>
        <w:jc w:val="both"/>
        <w:rPr>
          <w:rFonts w:ascii="Cambria" w:hAnsi="Cambria" w:cs="Cambria"/>
          <w:b/>
          <w:bCs/>
          <w:sz w:val="22"/>
          <w:szCs w:val="22"/>
          <w:highlight w:val="lightGray"/>
        </w:rPr>
      </w:pPr>
    </w:p>
    <w:p w14:paraId="386D7CF8" w14:textId="77777777" w:rsidR="00CC5FB7" w:rsidRDefault="00CC5FB7">
      <w:pPr>
        <w:shd w:val="clear" w:color="auto" w:fill="FFFFFF"/>
        <w:jc w:val="both"/>
        <w:rPr>
          <w:rFonts w:ascii="Cambria" w:hAnsi="Cambria" w:cs="Cambria"/>
          <w:b/>
          <w:bCs/>
          <w:sz w:val="22"/>
          <w:szCs w:val="22"/>
          <w:highlight w:val="lightGray"/>
        </w:rPr>
      </w:pPr>
    </w:p>
    <w:p w14:paraId="5B600644" w14:textId="77777777" w:rsidR="00CC5FB7" w:rsidRDefault="00CC5FB7">
      <w:pPr>
        <w:shd w:val="clear" w:color="auto" w:fill="FFFFFF"/>
        <w:jc w:val="both"/>
        <w:rPr>
          <w:rFonts w:ascii="Cambria" w:hAnsi="Cambria" w:cs="Cambria"/>
          <w:b/>
          <w:bCs/>
          <w:sz w:val="22"/>
          <w:szCs w:val="22"/>
          <w:highlight w:val="lightGray"/>
        </w:rPr>
      </w:pPr>
    </w:p>
    <w:p w14:paraId="0DDD462F" w14:textId="77777777" w:rsidR="00CC5FB7" w:rsidRDefault="00CC5FB7">
      <w:pPr>
        <w:shd w:val="clear" w:color="auto" w:fill="FFFFFF"/>
        <w:jc w:val="both"/>
        <w:rPr>
          <w:rFonts w:ascii="Cambria" w:hAnsi="Cambria" w:cs="Cambria"/>
          <w:b/>
          <w:bCs/>
          <w:sz w:val="22"/>
          <w:szCs w:val="22"/>
          <w:highlight w:val="lightGray"/>
        </w:rPr>
      </w:pPr>
    </w:p>
    <w:p w14:paraId="7CDA26A1" w14:textId="77777777" w:rsidR="00CC5FB7" w:rsidRDefault="00CC5FB7">
      <w:pPr>
        <w:shd w:val="clear" w:color="auto" w:fill="FFFFFF"/>
        <w:jc w:val="both"/>
        <w:rPr>
          <w:rFonts w:ascii="Cambria" w:hAnsi="Cambria" w:cs="Cambria"/>
          <w:b/>
          <w:bCs/>
          <w:sz w:val="22"/>
          <w:szCs w:val="22"/>
          <w:highlight w:val="lightGray"/>
        </w:rPr>
      </w:pPr>
    </w:p>
    <w:p w14:paraId="5808D91C" w14:textId="77777777" w:rsidR="00CC5FB7" w:rsidRDefault="00CC5FB7">
      <w:pPr>
        <w:shd w:val="clear" w:color="auto" w:fill="FFFFFF"/>
        <w:jc w:val="both"/>
        <w:rPr>
          <w:rFonts w:ascii="Cambria" w:hAnsi="Cambria" w:cs="Cambria"/>
          <w:b/>
          <w:bCs/>
          <w:sz w:val="22"/>
          <w:szCs w:val="22"/>
          <w:highlight w:val="lightGray"/>
        </w:rPr>
      </w:pPr>
    </w:p>
    <w:p w14:paraId="667DF34B" w14:textId="77777777" w:rsidR="00CC5FB7" w:rsidRDefault="00CC5FB7">
      <w:pPr>
        <w:shd w:val="clear" w:color="auto" w:fill="FFFFFF"/>
        <w:jc w:val="both"/>
        <w:rPr>
          <w:rFonts w:ascii="Cambria" w:hAnsi="Cambria" w:cs="Cambria"/>
          <w:b/>
          <w:bCs/>
          <w:sz w:val="22"/>
          <w:szCs w:val="22"/>
          <w:highlight w:val="lightGray"/>
        </w:rPr>
      </w:pPr>
    </w:p>
    <w:p w14:paraId="08EB6236" w14:textId="77777777" w:rsidR="00CC5FB7" w:rsidRDefault="00CC5FB7">
      <w:pPr>
        <w:shd w:val="clear" w:color="auto" w:fill="FFFFFF"/>
        <w:jc w:val="both"/>
        <w:rPr>
          <w:rFonts w:ascii="Cambria" w:hAnsi="Cambria" w:cs="Cambria"/>
          <w:b/>
          <w:bCs/>
          <w:sz w:val="22"/>
          <w:szCs w:val="22"/>
          <w:highlight w:val="lightGray"/>
        </w:rPr>
      </w:pPr>
    </w:p>
    <w:p w14:paraId="49235C8D" w14:textId="77777777" w:rsidR="00CC5FB7" w:rsidRDefault="00CC5FB7">
      <w:pPr>
        <w:shd w:val="clear" w:color="auto" w:fill="FFFFFF"/>
        <w:jc w:val="both"/>
        <w:rPr>
          <w:rFonts w:ascii="Cambria" w:hAnsi="Cambria" w:cs="Cambria"/>
          <w:b/>
          <w:bCs/>
          <w:sz w:val="22"/>
          <w:szCs w:val="22"/>
          <w:highlight w:val="lightGray"/>
        </w:rPr>
      </w:pPr>
    </w:p>
    <w:p w14:paraId="6CA26A22" w14:textId="77777777" w:rsidR="00E562DC" w:rsidRDefault="00E562DC">
      <w:pPr>
        <w:shd w:val="clear" w:color="auto" w:fill="FFFFFF"/>
        <w:jc w:val="both"/>
        <w:rPr>
          <w:rFonts w:ascii="Cambria" w:hAnsi="Cambria" w:cs="Cambria"/>
          <w:b/>
          <w:bCs/>
          <w:highlight w:val="lightGray"/>
        </w:rPr>
      </w:pPr>
    </w:p>
    <w:p w14:paraId="2DCE7D2F" w14:textId="77777777" w:rsidR="00CC5FB7" w:rsidRDefault="00CC5FB7">
      <w:pPr>
        <w:shd w:val="clear" w:color="auto" w:fill="FFFFFF"/>
        <w:jc w:val="both"/>
        <w:rPr>
          <w:rFonts w:ascii="Cambria" w:hAnsi="Cambria" w:cs="Cambria"/>
        </w:rPr>
      </w:pPr>
      <w:r>
        <w:rPr>
          <w:rFonts w:ascii="Cambria" w:hAnsi="Cambria" w:cs="Cambria"/>
          <w:b/>
          <w:bCs/>
          <w:highlight w:val="lightGray"/>
        </w:rPr>
        <w:t>CHECKLIST</w:t>
      </w:r>
      <w:r>
        <w:rPr>
          <w:rFonts w:ascii="Cambria" w:hAnsi="Cambria" w:cs="Cambria"/>
          <w:highlight w:val="lightGray"/>
        </w:rPr>
        <w:t xml:space="preserve"> to complete the </w:t>
      </w:r>
      <w:r>
        <w:rPr>
          <w:rFonts w:ascii="Cambria" w:hAnsi="Cambria" w:cs="Cambria"/>
          <w:b/>
          <w:bCs/>
          <w:highlight w:val="lightGray"/>
        </w:rPr>
        <w:t>OBE</w:t>
      </w:r>
      <w:r>
        <w:rPr>
          <w:rFonts w:ascii="Cambria" w:hAnsi="Cambria" w:cs="Cambria"/>
          <w:highlight w:val="lightGray"/>
        </w:rPr>
        <w:t xml:space="preserve"> major.</w:t>
      </w:r>
    </w:p>
    <w:p w14:paraId="65A53E07" w14:textId="77777777" w:rsidR="00CC5FB7" w:rsidRDefault="00CC5FB7">
      <w:pPr>
        <w:shd w:val="clear" w:color="auto" w:fill="FFFFFF"/>
        <w:jc w:val="both"/>
        <w:rPr>
          <w:rFonts w:ascii="Cambria" w:hAnsi="Cambria" w:cs="Cambria"/>
        </w:rPr>
      </w:pPr>
    </w:p>
    <w:p w14:paraId="0F49771A" w14:textId="77777777" w:rsidR="00CC5FB7" w:rsidRDefault="00CC5FB7">
      <w:pPr>
        <w:shd w:val="clear" w:color="auto" w:fill="FFFFFF"/>
        <w:jc w:val="both"/>
        <w:rPr>
          <w:rFonts w:ascii="Cambria" w:hAnsi="Cambria" w:cs="Cambria"/>
        </w:rPr>
      </w:pPr>
      <w:r>
        <w:rPr>
          <w:rFonts w:ascii="Cambria" w:hAnsi="Cambria" w:cs="Cambria"/>
          <w:sz w:val="22"/>
          <w:szCs w:val="22"/>
        </w:rPr>
        <w:t>1.</w:t>
      </w:r>
      <w:r w:rsidR="00E562DC">
        <w:rPr>
          <w:rFonts w:ascii="Cambria" w:hAnsi="Cambria" w:cs="Cambria"/>
          <w:sz w:val="22"/>
          <w:szCs w:val="22"/>
        </w:rPr>
        <w:t xml:space="preserve"> </w:t>
      </w:r>
      <w:r>
        <w:rPr>
          <w:rFonts w:ascii="Cambria" w:hAnsi="Cambria" w:cs="Cambria"/>
          <w:b/>
          <w:bCs/>
          <w:sz w:val="22"/>
          <w:szCs w:val="22"/>
        </w:rPr>
        <w:t>Two</w:t>
      </w:r>
      <w:r>
        <w:rPr>
          <w:rFonts w:ascii="Cambria" w:hAnsi="Cambria" w:cs="Cambria"/>
          <w:sz w:val="22"/>
          <w:szCs w:val="22"/>
        </w:rPr>
        <w:t xml:space="preserve"> introductory Organismal </w:t>
      </w:r>
      <w:proofErr w:type="gramStart"/>
      <w:r>
        <w:rPr>
          <w:rFonts w:ascii="Cambria" w:hAnsi="Cambria" w:cs="Cambria"/>
          <w:sz w:val="22"/>
          <w:szCs w:val="22"/>
        </w:rPr>
        <w:t>units:</w:t>
      </w:r>
      <w:r>
        <w:rPr>
          <w:rFonts w:ascii="Cambria" w:hAnsi="Cambria" w:cs="Cambria"/>
        </w:rPr>
        <w:t>…</w:t>
      </w:r>
      <w:proofErr w:type="gramEnd"/>
      <w:r>
        <w:rPr>
          <w:rFonts w:ascii="Cambria" w:hAnsi="Cambria" w:cs="Cambria"/>
        </w:rPr>
        <w:t>…………………………………………………………………..…………………………………………</w:t>
      </w:r>
      <w:r w:rsidR="00502CC7">
        <w:rPr>
          <w:rFonts w:ascii="Cambria" w:hAnsi="Cambria" w:cs="Cambria"/>
        </w:rPr>
        <w:t>...</w:t>
      </w:r>
      <w:r>
        <w:rPr>
          <w:rFonts w:ascii="Cambria" w:hAnsi="Cambria" w:cs="Cambria"/>
        </w:rPr>
        <w:t>[  ] [  ]</w:t>
      </w:r>
    </w:p>
    <w:p w14:paraId="106ACAC8" w14:textId="77777777" w:rsidR="00CC5FB7" w:rsidRDefault="00CC5FB7">
      <w:pPr>
        <w:numPr>
          <w:ilvl w:val="0"/>
          <w:numId w:val="18"/>
        </w:numPr>
        <w:shd w:val="clear" w:color="auto" w:fill="FFFFFF"/>
        <w:jc w:val="both"/>
        <w:rPr>
          <w:rFonts w:ascii="Cambria" w:hAnsi="Cambria" w:cs="Cambria"/>
          <w:sz w:val="22"/>
          <w:szCs w:val="22"/>
        </w:rPr>
      </w:pPr>
      <w:r>
        <w:rPr>
          <w:rFonts w:ascii="Cambria" w:hAnsi="Cambria" w:cs="Cambria"/>
          <w:sz w:val="22"/>
          <w:szCs w:val="22"/>
        </w:rPr>
        <w:t>List courses taken to fulfill this requirement here:</w:t>
      </w:r>
    </w:p>
    <w:p w14:paraId="6BF2262E" w14:textId="77777777" w:rsidR="00CC5FB7" w:rsidRDefault="00CC5FB7">
      <w:pPr>
        <w:shd w:val="clear" w:color="auto" w:fill="FFFFFF"/>
        <w:jc w:val="both"/>
        <w:rPr>
          <w:rFonts w:ascii="Cambria" w:hAnsi="Cambria" w:cs="Cambria"/>
        </w:rPr>
      </w:pPr>
    </w:p>
    <w:p w14:paraId="43AFB683" w14:textId="77777777" w:rsidR="00CC5FB7" w:rsidRDefault="00CC5FB7">
      <w:pPr>
        <w:shd w:val="clear" w:color="auto" w:fill="FFFFFF"/>
        <w:jc w:val="both"/>
        <w:rPr>
          <w:rFonts w:ascii="Cambria" w:hAnsi="Cambria" w:cs="Cambria"/>
        </w:rPr>
      </w:pPr>
      <w:r>
        <w:rPr>
          <w:rFonts w:ascii="Cambria" w:hAnsi="Cambria" w:cs="Cambria"/>
          <w:sz w:val="22"/>
          <w:szCs w:val="22"/>
        </w:rPr>
        <w:t>2.  BE208 (Ecology)</w:t>
      </w:r>
      <w:r>
        <w:rPr>
          <w:rFonts w:ascii="Cambria" w:hAnsi="Cambria" w:cs="Cambria"/>
        </w:rPr>
        <w:t>………………………………………………………………………………….…………………………………..……………………………</w:t>
      </w:r>
      <w:r w:rsidR="00502CC7">
        <w:rPr>
          <w:rFonts w:ascii="Cambria" w:hAnsi="Cambria" w:cs="Cambria"/>
        </w:rPr>
        <w:t xml:space="preserve">… </w:t>
      </w:r>
      <w:r>
        <w:rPr>
          <w:rFonts w:ascii="Cambria" w:hAnsi="Cambria" w:cs="Cambria"/>
        </w:rPr>
        <w:t>[  ]</w:t>
      </w:r>
    </w:p>
    <w:p w14:paraId="46F9868C" w14:textId="77777777" w:rsidR="00CC5FB7" w:rsidRDefault="00CC5FB7">
      <w:pPr>
        <w:shd w:val="clear" w:color="auto" w:fill="FFFFFF"/>
        <w:jc w:val="both"/>
        <w:rPr>
          <w:rFonts w:ascii="Cambria" w:hAnsi="Cambria" w:cs="Cambria"/>
        </w:rPr>
      </w:pPr>
    </w:p>
    <w:p w14:paraId="6DAB8338" w14:textId="77777777" w:rsidR="00CC5FB7" w:rsidRDefault="00CC5FB7">
      <w:pPr>
        <w:shd w:val="clear" w:color="auto" w:fill="FFFFFF"/>
        <w:jc w:val="both"/>
        <w:rPr>
          <w:rFonts w:cs="Times New Roman"/>
        </w:rPr>
      </w:pPr>
      <w:r>
        <w:rPr>
          <w:rFonts w:ascii="Cambria" w:hAnsi="Cambria" w:cs="Cambria"/>
        </w:rPr>
        <w:t xml:space="preserve">3.  </w:t>
      </w:r>
      <w:r>
        <w:rPr>
          <w:rFonts w:ascii="Cambria" w:hAnsi="Cambria" w:cs="Cambria"/>
          <w:sz w:val="22"/>
          <w:szCs w:val="22"/>
        </w:rPr>
        <w:t>MB131 Intro to Molecular and Cellular Biology</w:t>
      </w:r>
      <w:r>
        <w:rPr>
          <w:rFonts w:ascii="Cambria" w:hAnsi="Cambria" w:cs="Cambria"/>
        </w:rPr>
        <w:t>……………………………………..…………………………..…………………………………</w:t>
      </w:r>
      <w:r w:rsidR="00502CC7">
        <w:rPr>
          <w:rFonts w:ascii="Cambria" w:hAnsi="Cambria" w:cs="Cambria"/>
        </w:rPr>
        <w:t xml:space="preserve">. </w:t>
      </w:r>
      <w:r>
        <w:rPr>
          <w:rFonts w:ascii="Cambria" w:hAnsi="Cambria" w:cs="Cambria"/>
        </w:rPr>
        <w:t>[  ]</w:t>
      </w:r>
    </w:p>
    <w:p w14:paraId="67D5FDCB" w14:textId="77777777" w:rsidR="00CC5FB7" w:rsidRDefault="00CC5FB7">
      <w:pPr>
        <w:rPr>
          <w:rFonts w:cs="Times New Roman"/>
        </w:rPr>
      </w:pPr>
    </w:p>
    <w:p w14:paraId="177637BB" w14:textId="77777777" w:rsidR="00CC5FB7" w:rsidRDefault="00CC5FB7">
      <w:pPr>
        <w:rPr>
          <w:rFonts w:cs="Times New Roman"/>
        </w:rPr>
      </w:pPr>
      <w:r>
        <w:rPr>
          <w:rFonts w:cs="Times New Roman"/>
        </w:rPr>
        <w:t xml:space="preserve">4. </w:t>
      </w:r>
      <w:r>
        <w:rPr>
          <w:rFonts w:ascii="Cambria" w:hAnsi="Cambria" w:cs="Cambria"/>
          <w:sz w:val="22"/>
          <w:szCs w:val="22"/>
        </w:rPr>
        <w:t>BE280 (Population Genetics) OR MB201 (Genetics Lab)</w:t>
      </w:r>
      <w:r>
        <w:rPr>
          <w:rFonts w:ascii="Cambria" w:hAnsi="Cambria" w:cs="Cambria"/>
        </w:rPr>
        <w:t>………………………………………………………..…………………</w:t>
      </w:r>
      <w:r w:rsidR="00502CC7">
        <w:rPr>
          <w:rFonts w:ascii="Cambria" w:hAnsi="Cambria" w:cs="Cambria"/>
        </w:rPr>
        <w:t>….………. [</w:t>
      </w:r>
      <w:r>
        <w:rPr>
          <w:rFonts w:ascii="Cambria" w:hAnsi="Cambria" w:cs="Cambria"/>
        </w:rPr>
        <w:t xml:space="preserve">  ]</w:t>
      </w:r>
    </w:p>
    <w:p w14:paraId="2D44B263" w14:textId="77777777" w:rsidR="00CC5FB7" w:rsidRDefault="00CC5FB7">
      <w:pPr>
        <w:shd w:val="clear" w:color="auto" w:fill="FFFFFF"/>
        <w:jc w:val="both"/>
        <w:rPr>
          <w:rFonts w:ascii="Cambria" w:hAnsi="Cambria" w:cs="Cambria"/>
        </w:rPr>
      </w:pPr>
    </w:p>
    <w:p w14:paraId="3F7C554F" w14:textId="77777777" w:rsidR="00CC5FB7" w:rsidRDefault="00CC5FB7">
      <w:pPr>
        <w:shd w:val="clear" w:color="auto" w:fill="FFFFFF"/>
        <w:jc w:val="both"/>
        <w:rPr>
          <w:rFonts w:ascii="Cambria" w:hAnsi="Cambria" w:cs="Cambria"/>
          <w:b/>
          <w:bCs/>
          <w:sz w:val="22"/>
          <w:szCs w:val="22"/>
        </w:rPr>
      </w:pPr>
      <w:r>
        <w:rPr>
          <w:rFonts w:ascii="Cambria" w:hAnsi="Cambria" w:cs="Cambria"/>
        </w:rPr>
        <w:t xml:space="preserve">5.  </w:t>
      </w:r>
      <w:r>
        <w:rPr>
          <w:rFonts w:ascii="Cambria" w:hAnsi="Cambria" w:cs="Cambria"/>
          <w:b/>
          <w:bCs/>
          <w:sz w:val="22"/>
          <w:szCs w:val="22"/>
        </w:rPr>
        <w:t>Three</w:t>
      </w:r>
      <w:r>
        <w:rPr>
          <w:rFonts w:ascii="Cambria" w:hAnsi="Cambria" w:cs="Cambria"/>
          <w:sz w:val="22"/>
          <w:szCs w:val="22"/>
        </w:rPr>
        <w:t xml:space="preserve"> units in </w:t>
      </w:r>
      <w:r>
        <w:rPr>
          <w:rFonts w:ascii="Cambria" w:hAnsi="Cambria" w:cs="Cambria"/>
          <w:b/>
          <w:bCs/>
          <w:sz w:val="22"/>
          <w:szCs w:val="22"/>
        </w:rPr>
        <w:t>Chemistry</w:t>
      </w:r>
    </w:p>
    <w:p w14:paraId="1FE18D45" w14:textId="77777777" w:rsidR="00CC5FB7" w:rsidRDefault="00CC5FB7">
      <w:pPr>
        <w:shd w:val="clear" w:color="auto" w:fill="FFFFFF"/>
        <w:jc w:val="both"/>
        <w:rPr>
          <w:rFonts w:ascii="Cambria" w:hAnsi="Cambria" w:cs="Cambria"/>
        </w:rPr>
      </w:pPr>
    </w:p>
    <w:p w14:paraId="2AF5542E" w14:textId="77777777" w:rsidR="00CC5FB7" w:rsidRDefault="00CC5FB7">
      <w:pPr>
        <w:numPr>
          <w:ilvl w:val="0"/>
          <w:numId w:val="19"/>
        </w:numPr>
        <w:shd w:val="clear" w:color="auto" w:fill="FFFFFF"/>
        <w:jc w:val="both"/>
        <w:rPr>
          <w:rFonts w:ascii="Cambria" w:hAnsi="Cambria" w:cs="Cambria"/>
        </w:rPr>
      </w:pPr>
      <w:r>
        <w:rPr>
          <w:rFonts w:ascii="Cambria" w:hAnsi="Cambria" w:cs="Cambria"/>
          <w:sz w:val="22"/>
          <w:szCs w:val="22"/>
        </w:rPr>
        <w:t>CH107 (General Chemistry I)</w:t>
      </w:r>
      <w:r>
        <w:rPr>
          <w:rFonts w:ascii="Cambria" w:hAnsi="Cambria" w:cs="Cambria"/>
        </w:rPr>
        <w:t xml:space="preserve"> ………………………………………….…………………………………..…..……………………………</w:t>
      </w:r>
      <w:r w:rsidR="00502CC7">
        <w:rPr>
          <w:rFonts w:ascii="Cambria" w:hAnsi="Cambria" w:cs="Cambria"/>
        </w:rPr>
        <w:t>...</w:t>
      </w:r>
      <w:r>
        <w:rPr>
          <w:rFonts w:ascii="Cambria" w:hAnsi="Cambria" w:cs="Cambria"/>
        </w:rPr>
        <w:t>……… [  ]</w:t>
      </w:r>
    </w:p>
    <w:p w14:paraId="20AB2076" w14:textId="77777777" w:rsidR="00CC5FB7" w:rsidRDefault="00CC5FB7">
      <w:pPr>
        <w:numPr>
          <w:ilvl w:val="0"/>
          <w:numId w:val="19"/>
        </w:numPr>
        <w:shd w:val="clear" w:color="auto" w:fill="FFFFFF"/>
        <w:jc w:val="both"/>
        <w:rPr>
          <w:rFonts w:ascii="Cambria" w:hAnsi="Cambria" w:cs="Cambria"/>
        </w:rPr>
      </w:pPr>
      <w:r>
        <w:rPr>
          <w:rFonts w:ascii="Cambria" w:hAnsi="Cambria" w:cs="Cambria"/>
          <w:sz w:val="22"/>
          <w:szCs w:val="22"/>
        </w:rPr>
        <w:t>CH108 (General Chemistry II)</w:t>
      </w:r>
      <w:r>
        <w:rPr>
          <w:rFonts w:ascii="Cambria" w:hAnsi="Cambria" w:cs="Cambria"/>
        </w:rPr>
        <w:t xml:space="preserve"> ………………………………………….…………………………………...………………………………</w:t>
      </w:r>
      <w:r w:rsidR="00502CC7">
        <w:rPr>
          <w:rFonts w:ascii="Cambria" w:hAnsi="Cambria" w:cs="Cambria"/>
        </w:rPr>
        <w:t>..</w:t>
      </w:r>
      <w:r>
        <w:rPr>
          <w:rFonts w:ascii="Cambria" w:hAnsi="Cambria" w:cs="Cambria"/>
        </w:rPr>
        <w:t>……… [  ]</w:t>
      </w:r>
    </w:p>
    <w:p w14:paraId="600907BC" w14:textId="77777777" w:rsidR="00CC5FB7" w:rsidRDefault="00CC5FB7">
      <w:pPr>
        <w:numPr>
          <w:ilvl w:val="0"/>
          <w:numId w:val="19"/>
        </w:numPr>
        <w:shd w:val="clear" w:color="auto" w:fill="FFFFFF"/>
        <w:jc w:val="both"/>
        <w:rPr>
          <w:rFonts w:ascii="Cambria" w:hAnsi="Cambria" w:cs="Cambria"/>
        </w:rPr>
      </w:pPr>
      <w:r>
        <w:rPr>
          <w:rFonts w:ascii="Cambria" w:hAnsi="Cambria" w:cs="Cambria"/>
          <w:sz w:val="22"/>
          <w:szCs w:val="22"/>
        </w:rPr>
        <w:t>CH250 (Structures of Organic Molecules)</w:t>
      </w:r>
      <w:r>
        <w:rPr>
          <w:rFonts w:ascii="Cambria" w:hAnsi="Cambria" w:cs="Cambria"/>
        </w:rPr>
        <w:t xml:space="preserve"> …………………..…………………………………………………………………………………</w:t>
      </w:r>
      <w:r w:rsidR="00502CC7">
        <w:rPr>
          <w:rFonts w:ascii="Cambria" w:hAnsi="Cambria" w:cs="Cambria"/>
        </w:rPr>
        <w:t>.</w:t>
      </w:r>
      <w:r>
        <w:rPr>
          <w:rFonts w:ascii="Cambria" w:hAnsi="Cambria" w:cs="Cambria"/>
        </w:rPr>
        <w:t xml:space="preserve"> [  ]</w:t>
      </w:r>
    </w:p>
    <w:p w14:paraId="557AB254" w14:textId="77777777" w:rsidR="00CC5FB7" w:rsidRDefault="00CC5FB7">
      <w:pPr>
        <w:shd w:val="clear" w:color="auto" w:fill="FFFFFF"/>
        <w:jc w:val="both"/>
        <w:rPr>
          <w:rFonts w:ascii="Cambria" w:hAnsi="Cambria" w:cs="Cambria"/>
        </w:rPr>
      </w:pPr>
    </w:p>
    <w:p w14:paraId="5F182418" w14:textId="77777777" w:rsidR="00CC5FB7" w:rsidRDefault="00CC5FB7">
      <w:pPr>
        <w:shd w:val="clear" w:color="auto" w:fill="FFFFFF"/>
        <w:jc w:val="both"/>
        <w:rPr>
          <w:rFonts w:ascii="Cambria" w:hAnsi="Cambria" w:cs="Cambria"/>
        </w:rPr>
      </w:pPr>
      <w:r>
        <w:rPr>
          <w:rFonts w:ascii="Cambria" w:hAnsi="Cambria" w:cs="Cambria"/>
        </w:rPr>
        <w:t xml:space="preserve">6.  </w:t>
      </w:r>
      <w:r>
        <w:rPr>
          <w:rFonts w:ascii="Cambria" w:hAnsi="Cambria" w:cs="Cambria"/>
          <w:sz w:val="22"/>
          <w:szCs w:val="22"/>
        </w:rPr>
        <w:t xml:space="preserve">Two units of </w:t>
      </w:r>
      <w:r>
        <w:rPr>
          <w:rFonts w:ascii="Cambria" w:hAnsi="Cambria" w:cs="Cambria"/>
          <w:b/>
          <w:bCs/>
          <w:sz w:val="22"/>
          <w:szCs w:val="22"/>
        </w:rPr>
        <w:t>Mathematics</w:t>
      </w:r>
      <w:r>
        <w:rPr>
          <w:rFonts w:ascii="Cambria" w:hAnsi="Cambria" w:cs="Cambria"/>
          <w:sz w:val="22"/>
          <w:szCs w:val="22"/>
        </w:rPr>
        <w:t xml:space="preserve"> including</w:t>
      </w:r>
      <w:r>
        <w:rPr>
          <w:rFonts w:ascii="Cambria" w:hAnsi="Cambria" w:cs="Cambria"/>
        </w:rPr>
        <w:t>:</w:t>
      </w:r>
    </w:p>
    <w:p w14:paraId="3C2D95EB" w14:textId="77777777" w:rsidR="00CC5FB7" w:rsidRDefault="00CC5FB7">
      <w:pPr>
        <w:ind w:firstLine="360"/>
        <w:rPr>
          <w:rFonts w:ascii="Cambria" w:hAnsi="Cambria" w:cs="Cambria"/>
          <w:b/>
          <w:bCs/>
          <w:sz w:val="22"/>
          <w:szCs w:val="22"/>
        </w:rPr>
      </w:pPr>
    </w:p>
    <w:p w14:paraId="3BDD331C" w14:textId="77777777" w:rsidR="00CC5FB7" w:rsidRDefault="00CC5FB7">
      <w:pPr>
        <w:ind w:firstLine="360"/>
        <w:rPr>
          <w:rFonts w:ascii="Cambria" w:hAnsi="Cambria" w:cs="Cambria"/>
        </w:rPr>
      </w:pPr>
      <w:r>
        <w:rPr>
          <w:rFonts w:ascii="Cambria" w:hAnsi="Cambria" w:cs="Cambria"/>
          <w:b/>
          <w:bCs/>
          <w:sz w:val="22"/>
          <w:szCs w:val="22"/>
        </w:rPr>
        <w:t>One</w:t>
      </w:r>
      <w:r>
        <w:rPr>
          <w:rFonts w:ascii="Cambria" w:hAnsi="Cambria" w:cs="Cambria"/>
          <w:sz w:val="22"/>
          <w:szCs w:val="22"/>
        </w:rPr>
        <w:t xml:space="preserve"> unit of </w:t>
      </w:r>
      <w:r>
        <w:rPr>
          <w:rFonts w:ascii="Cambria" w:hAnsi="Cambria" w:cs="Cambria"/>
          <w:b/>
          <w:bCs/>
          <w:sz w:val="22"/>
          <w:szCs w:val="22"/>
        </w:rPr>
        <w:t>calculus</w:t>
      </w:r>
      <w:r>
        <w:rPr>
          <w:rFonts w:ascii="Cambria" w:hAnsi="Cambria" w:cs="Cambria"/>
        </w:rPr>
        <w:t>:</w:t>
      </w:r>
      <w:r w:rsidR="00502CC7">
        <w:rPr>
          <w:rFonts w:ascii="Cambria" w:hAnsi="Cambria" w:cs="Cambria"/>
        </w:rPr>
        <w:t xml:space="preserve"> </w:t>
      </w:r>
      <w:r>
        <w:rPr>
          <w:rFonts w:ascii="Cambria" w:hAnsi="Cambria" w:cs="Cambria"/>
        </w:rPr>
        <w:t>……….………………………………………….……</w:t>
      </w:r>
      <w:r w:rsidR="00502CC7">
        <w:rPr>
          <w:rFonts w:ascii="Cambria" w:hAnsi="Cambria" w:cs="Cambria"/>
        </w:rPr>
        <w:t xml:space="preserve">………………………………………………………………….……………....  </w:t>
      </w:r>
      <w:r>
        <w:rPr>
          <w:rFonts w:ascii="Cambria" w:hAnsi="Cambria" w:cs="Cambria"/>
        </w:rPr>
        <w:t>[  ]</w:t>
      </w:r>
    </w:p>
    <w:p w14:paraId="2FFE91BD" w14:textId="77777777" w:rsidR="00CC5FB7" w:rsidRDefault="00CC5FB7">
      <w:pPr>
        <w:numPr>
          <w:ilvl w:val="0"/>
          <w:numId w:val="21"/>
        </w:numPr>
        <w:shd w:val="clear" w:color="auto" w:fill="FFFFFF"/>
        <w:jc w:val="both"/>
        <w:rPr>
          <w:rFonts w:ascii="Cambria" w:hAnsi="Cambria" w:cs="Cambria"/>
        </w:rPr>
      </w:pPr>
      <w:r>
        <w:rPr>
          <w:rFonts w:ascii="Cambria" w:hAnsi="Cambria" w:cs="Cambria"/>
          <w:sz w:val="22"/>
          <w:szCs w:val="22"/>
        </w:rPr>
        <w:t>List course taken to fulfill this requirement here</w:t>
      </w:r>
      <w:r>
        <w:rPr>
          <w:rFonts w:ascii="Cambria" w:hAnsi="Cambria" w:cs="Cambria"/>
        </w:rPr>
        <w:t>:</w:t>
      </w:r>
    </w:p>
    <w:p w14:paraId="5429CDF6" w14:textId="77777777" w:rsidR="00CC5FB7" w:rsidRDefault="00CC5FB7">
      <w:pPr>
        <w:shd w:val="clear" w:color="auto" w:fill="FFFFFF"/>
        <w:ind w:firstLine="360"/>
        <w:jc w:val="both"/>
        <w:rPr>
          <w:rFonts w:ascii="Cambria" w:hAnsi="Cambria" w:cs="Cambria"/>
        </w:rPr>
      </w:pPr>
      <w:r>
        <w:rPr>
          <w:rFonts w:ascii="Cambria" w:hAnsi="Cambria" w:cs="Cambria"/>
          <w:b/>
          <w:bCs/>
          <w:sz w:val="22"/>
          <w:szCs w:val="22"/>
        </w:rPr>
        <w:t>One</w:t>
      </w:r>
      <w:r>
        <w:rPr>
          <w:rFonts w:ascii="Cambria" w:hAnsi="Cambria" w:cs="Cambria"/>
          <w:sz w:val="22"/>
          <w:szCs w:val="22"/>
        </w:rPr>
        <w:t xml:space="preserve"> unit of </w:t>
      </w:r>
      <w:r>
        <w:rPr>
          <w:rFonts w:ascii="Cambria" w:hAnsi="Cambria" w:cs="Cambria"/>
          <w:b/>
          <w:bCs/>
          <w:sz w:val="22"/>
          <w:szCs w:val="22"/>
        </w:rPr>
        <w:t>statistics</w:t>
      </w:r>
      <w:r>
        <w:rPr>
          <w:rFonts w:ascii="Cambria" w:hAnsi="Cambria" w:cs="Cambria"/>
        </w:rPr>
        <w:t xml:space="preserve"> </w:t>
      </w:r>
      <w:r>
        <w:rPr>
          <w:rFonts w:ascii="Cambria" w:hAnsi="Cambria" w:cs="Cambria"/>
          <w:sz w:val="22"/>
          <w:szCs w:val="22"/>
        </w:rPr>
        <w:t>or</w:t>
      </w:r>
      <w:r>
        <w:rPr>
          <w:rFonts w:ascii="Cambria" w:hAnsi="Cambria" w:cs="Cambria"/>
        </w:rPr>
        <w:t xml:space="preserve"> </w:t>
      </w:r>
      <w:r>
        <w:rPr>
          <w:rFonts w:ascii="Cambria" w:hAnsi="Cambria" w:cs="Cambria"/>
          <w:sz w:val="22"/>
          <w:szCs w:val="22"/>
        </w:rPr>
        <w:t xml:space="preserve">mathematical </w:t>
      </w:r>
      <w:r>
        <w:rPr>
          <w:rFonts w:ascii="Cambria" w:hAnsi="Cambria" w:cs="Cambria"/>
        </w:rPr>
        <w:t>modeling: ………….…………….………………………………………………………………</w:t>
      </w:r>
      <w:r w:rsidR="00502CC7">
        <w:rPr>
          <w:rFonts w:ascii="Cambria" w:hAnsi="Cambria" w:cs="Cambria"/>
        </w:rPr>
        <w:t>.</w:t>
      </w:r>
      <w:r>
        <w:rPr>
          <w:rFonts w:ascii="Cambria" w:hAnsi="Cambria" w:cs="Cambria"/>
        </w:rPr>
        <w:t>………</w:t>
      </w:r>
      <w:r w:rsidR="00502CC7">
        <w:rPr>
          <w:rFonts w:ascii="Cambria" w:hAnsi="Cambria" w:cs="Cambria"/>
        </w:rPr>
        <w:t xml:space="preserve"> </w:t>
      </w:r>
      <w:r>
        <w:rPr>
          <w:rFonts w:ascii="Cambria" w:hAnsi="Cambria" w:cs="Cambria"/>
        </w:rPr>
        <w:t>[  ]</w:t>
      </w:r>
    </w:p>
    <w:p w14:paraId="62CF2916" w14:textId="77777777" w:rsidR="00CC5FB7" w:rsidRDefault="00CC5FB7">
      <w:pPr>
        <w:numPr>
          <w:ilvl w:val="0"/>
          <w:numId w:val="21"/>
        </w:numPr>
        <w:shd w:val="clear" w:color="auto" w:fill="FFFFFF"/>
        <w:jc w:val="both"/>
        <w:rPr>
          <w:rFonts w:ascii="Cambria" w:hAnsi="Cambria" w:cs="Cambria"/>
        </w:rPr>
      </w:pPr>
      <w:r>
        <w:rPr>
          <w:rFonts w:ascii="Cambria" w:hAnsi="Cambria" w:cs="Cambria"/>
          <w:sz w:val="22"/>
          <w:szCs w:val="22"/>
        </w:rPr>
        <w:t>List course taken to fulfill this requirement here</w:t>
      </w:r>
      <w:r>
        <w:rPr>
          <w:rFonts w:ascii="Cambria" w:hAnsi="Cambria" w:cs="Cambria"/>
        </w:rPr>
        <w:t>:</w:t>
      </w:r>
    </w:p>
    <w:p w14:paraId="40681F36" w14:textId="77777777" w:rsidR="00CC5FB7" w:rsidRDefault="00CC5FB7">
      <w:pPr>
        <w:shd w:val="clear" w:color="auto" w:fill="FFFFFF"/>
        <w:jc w:val="both"/>
        <w:rPr>
          <w:rFonts w:ascii="Cambria" w:hAnsi="Cambria" w:cs="Cambria"/>
        </w:rPr>
      </w:pPr>
    </w:p>
    <w:p w14:paraId="75823BDF" w14:textId="77777777" w:rsidR="00CC5FB7" w:rsidRDefault="00CC5FB7">
      <w:pPr>
        <w:shd w:val="clear" w:color="auto" w:fill="FFFFFF"/>
        <w:jc w:val="both"/>
        <w:rPr>
          <w:rFonts w:ascii="Cambria" w:hAnsi="Cambria" w:cs="Cambria"/>
        </w:rPr>
      </w:pPr>
    </w:p>
    <w:p w14:paraId="203FD160" w14:textId="77777777" w:rsidR="00CC5FB7" w:rsidRDefault="00CC5FB7">
      <w:pPr>
        <w:shd w:val="clear" w:color="auto" w:fill="FFFFFF"/>
        <w:jc w:val="both"/>
        <w:rPr>
          <w:rFonts w:ascii="Cambria" w:hAnsi="Cambria" w:cs="Cambria"/>
        </w:rPr>
      </w:pPr>
      <w:r>
        <w:rPr>
          <w:rFonts w:ascii="Cambria" w:hAnsi="Cambria" w:cs="Cambria"/>
        </w:rPr>
        <w:t xml:space="preserve">7.  </w:t>
      </w:r>
      <w:r>
        <w:rPr>
          <w:rFonts w:ascii="Cambria" w:hAnsi="Cambria" w:cs="Cambria"/>
          <w:b/>
          <w:bCs/>
          <w:sz w:val="22"/>
          <w:szCs w:val="22"/>
        </w:rPr>
        <w:t>Five</w:t>
      </w:r>
      <w:r>
        <w:rPr>
          <w:rFonts w:ascii="Cambria" w:hAnsi="Cambria" w:cs="Cambria"/>
          <w:sz w:val="22"/>
          <w:szCs w:val="22"/>
        </w:rPr>
        <w:t xml:space="preserve"> approved OBE electives</w:t>
      </w:r>
      <w:r>
        <w:rPr>
          <w:rFonts w:ascii="Cambria" w:hAnsi="Cambria" w:cs="Cambria"/>
        </w:rPr>
        <w:t xml:space="preserve"> ……………………………</w:t>
      </w:r>
      <w:r w:rsidR="00502CC7">
        <w:rPr>
          <w:rFonts w:ascii="Cambria" w:hAnsi="Cambria" w:cs="Cambria"/>
        </w:rPr>
        <w:t xml:space="preserve">………………………………………………………………………………… </w:t>
      </w:r>
      <w:r>
        <w:rPr>
          <w:rFonts w:ascii="Cambria" w:hAnsi="Cambria" w:cs="Cambria"/>
        </w:rPr>
        <w:t>[  ]  [  ]  [  ]  [  ] [  ]</w:t>
      </w:r>
    </w:p>
    <w:p w14:paraId="4B5010FD" w14:textId="77777777" w:rsidR="00CC5FB7" w:rsidRDefault="00CC5FB7">
      <w:pPr>
        <w:pStyle w:val="QuickI"/>
        <w:shd w:val="clear" w:color="auto" w:fill="FFFFFF"/>
        <w:tabs>
          <w:tab w:val="left" w:pos="720"/>
        </w:tabs>
        <w:ind w:left="360"/>
        <w:jc w:val="both"/>
        <w:rPr>
          <w:rFonts w:ascii="Cambria" w:hAnsi="Cambria" w:cs="Cambria"/>
          <w:sz w:val="20"/>
          <w:szCs w:val="20"/>
        </w:rPr>
      </w:pPr>
    </w:p>
    <w:p w14:paraId="59A88DD4" w14:textId="77777777" w:rsidR="00CC5FB7" w:rsidRDefault="00CC5FB7">
      <w:pPr>
        <w:pStyle w:val="QuickI"/>
        <w:numPr>
          <w:ilvl w:val="0"/>
          <w:numId w:val="20"/>
        </w:numPr>
        <w:shd w:val="clear" w:color="auto" w:fill="FFFFFF"/>
        <w:tabs>
          <w:tab w:val="left" w:pos="720"/>
        </w:tabs>
        <w:jc w:val="both"/>
        <w:rPr>
          <w:rFonts w:ascii="Cambria" w:hAnsi="Cambria" w:cs="Cambria"/>
          <w:sz w:val="20"/>
          <w:szCs w:val="20"/>
        </w:rPr>
      </w:pPr>
      <w:r>
        <w:rPr>
          <w:rFonts w:ascii="Cambria" w:hAnsi="Cambria" w:cs="Cambria"/>
          <w:sz w:val="22"/>
          <w:szCs w:val="22"/>
        </w:rPr>
        <w:t xml:space="preserve">Three must be courses at the 300 level or higher (incl. at least </w:t>
      </w:r>
      <w:r w:rsidR="006F4686">
        <w:rPr>
          <w:rFonts w:ascii="Cambria" w:hAnsi="Cambria" w:cs="Cambria"/>
          <w:sz w:val="22"/>
          <w:szCs w:val="22"/>
        </w:rPr>
        <w:t>two</w:t>
      </w:r>
      <w:r>
        <w:rPr>
          <w:rFonts w:ascii="Cambria" w:hAnsi="Cambria" w:cs="Cambria"/>
          <w:sz w:val="22"/>
          <w:szCs w:val="22"/>
        </w:rPr>
        <w:t xml:space="preserve"> BE</w:t>
      </w:r>
      <w:proofErr w:type="gramStart"/>
      <w:r>
        <w:rPr>
          <w:rFonts w:ascii="Cambria" w:hAnsi="Cambria" w:cs="Cambria"/>
          <w:sz w:val="22"/>
          <w:szCs w:val="22"/>
        </w:rPr>
        <w:t>)</w:t>
      </w:r>
      <w:r>
        <w:rPr>
          <w:rFonts w:ascii="Cambria" w:hAnsi="Cambria" w:cs="Cambria"/>
          <w:sz w:val="20"/>
          <w:szCs w:val="20"/>
        </w:rPr>
        <w:t>..</w:t>
      </w:r>
      <w:proofErr w:type="gramEnd"/>
      <w:r>
        <w:rPr>
          <w:rFonts w:ascii="Cambria" w:hAnsi="Cambria" w:cs="Cambria"/>
          <w:sz w:val="20"/>
          <w:szCs w:val="20"/>
        </w:rPr>
        <w:t>……………………………….………….</w:t>
      </w:r>
      <w:r w:rsidR="00502CC7">
        <w:rPr>
          <w:rFonts w:ascii="Cambria" w:hAnsi="Cambria" w:cs="Cambria"/>
          <w:sz w:val="20"/>
          <w:szCs w:val="20"/>
        </w:rPr>
        <w:t xml:space="preserve"> </w:t>
      </w:r>
      <w:r>
        <w:rPr>
          <w:rFonts w:ascii="Cambria" w:hAnsi="Cambria" w:cs="Cambria"/>
          <w:sz w:val="20"/>
          <w:szCs w:val="20"/>
        </w:rPr>
        <w:t>[  ]  [  ]  [  ]</w:t>
      </w:r>
    </w:p>
    <w:p w14:paraId="3255E8A4" w14:textId="77777777" w:rsidR="00CC5FB7" w:rsidRDefault="00CC5FB7">
      <w:pPr>
        <w:pStyle w:val="QuickI"/>
        <w:numPr>
          <w:ilvl w:val="0"/>
          <w:numId w:val="20"/>
        </w:numPr>
        <w:shd w:val="clear" w:color="auto" w:fill="FFFFFF"/>
        <w:tabs>
          <w:tab w:val="left" w:pos="720"/>
        </w:tabs>
        <w:jc w:val="both"/>
        <w:rPr>
          <w:rFonts w:ascii="Cambria" w:hAnsi="Cambria" w:cs="Cambria"/>
          <w:sz w:val="20"/>
          <w:szCs w:val="20"/>
        </w:rPr>
      </w:pPr>
      <w:r>
        <w:rPr>
          <w:rFonts w:ascii="Cambria" w:hAnsi="Cambria" w:cs="Cambria"/>
          <w:sz w:val="22"/>
          <w:szCs w:val="22"/>
        </w:rPr>
        <w:t>List courses taken to fulfill this requirement here</w:t>
      </w:r>
      <w:r>
        <w:rPr>
          <w:rFonts w:ascii="Cambria" w:hAnsi="Cambria" w:cs="Cambria"/>
          <w:sz w:val="20"/>
          <w:szCs w:val="20"/>
        </w:rPr>
        <w:t>:</w:t>
      </w:r>
    </w:p>
    <w:p w14:paraId="24CAA143" w14:textId="77777777" w:rsidR="00CC5FB7" w:rsidRDefault="00CC5FB7">
      <w:pPr>
        <w:shd w:val="clear" w:color="auto" w:fill="FFFFFF"/>
        <w:jc w:val="both"/>
        <w:rPr>
          <w:rFonts w:ascii="Cambria" w:hAnsi="Cambria" w:cs="Cambria"/>
        </w:rPr>
      </w:pPr>
    </w:p>
    <w:p w14:paraId="0C995E56" w14:textId="77777777" w:rsidR="00CC5FB7" w:rsidRDefault="00CC5FB7">
      <w:pPr>
        <w:shd w:val="clear" w:color="auto" w:fill="FFFFFF"/>
        <w:jc w:val="both"/>
        <w:rPr>
          <w:rFonts w:ascii="Cambria" w:hAnsi="Cambria" w:cs="Cambria"/>
        </w:rPr>
      </w:pPr>
    </w:p>
    <w:p w14:paraId="72C4B84B" w14:textId="77777777" w:rsidR="00CC5FB7" w:rsidRDefault="00CC5FB7">
      <w:pPr>
        <w:shd w:val="clear" w:color="auto" w:fill="FFFFFF"/>
        <w:jc w:val="both"/>
        <w:rPr>
          <w:rFonts w:ascii="Cambria" w:hAnsi="Cambria" w:cs="Cambria"/>
        </w:rPr>
      </w:pPr>
    </w:p>
    <w:p w14:paraId="7FDF1824" w14:textId="77777777" w:rsidR="00CC5FB7" w:rsidRDefault="00CC5FB7">
      <w:pPr>
        <w:shd w:val="clear" w:color="auto" w:fill="FFFFFF"/>
        <w:jc w:val="both"/>
        <w:rPr>
          <w:rFonts w:ascii="Cambria" w:hAnsi="Cambria" w:cs="Cambria"/>
          <w:sz w:val="22"/>
          <w:szCs w:val="22"/>
        </w:rPr>
      </w:pPr>
      <w:r>
        <w:rPr>
          <w:rFonts w:ascii="Cambria" w:hAnsi="Cambria" w:cs="Cambria"/>
        </w:rPr>
        <w:t xml:space="preserve">8.  </w:t>
      </w:r>
      <w:r>
        <w:rPr>
          <w:rFonts w:ascii="Cambria" w:hAnsi="Cambria" w:cs="Cambria"/>
          <w:sz w:val="22"/>
          <w:szCs w:val="22"/>
        </w:rPr>
        <w:t>Senior Capstone Experience</w:t>
      </w:r>
    </w:p>
    <w:p w14:paraId="2CAE29DF" w14:textId="77777777" w:rsidR="00CC5FB7" w:rsidRDefault="00CC5FB7">
      <w:pPr>
        <w:shd w:val="clear" w:color="auto" w:fill="FFFFFF"/>
        <w:jc w:val="both"/>
        <w:rPr>
          <w:rFonts w:ascii="Cambria" w:hAnsi="Cambria" w:cs="Cambria"/>
        </w:rPr>
      </w:pPr>
    </w:p>
    <w:p w14:paraId="30890F2D" w14:textId="77777777" w:rsidR="00CC5FB7" w:rsidRDefault="00CC5FB7">
      <w:pPr>
        <w:numPr>
          <w:ilvl w:val="0"/>
          <w:numId w:val="21"/>
        </w:numPr>
        <w:shd w:val="clear" w:color="auto" w:fill="FFFFFF"/>
        <w:jc w:val="both"/>
        <w:rPr>
          <w:rFonts w:ascii="Cambria" w:hAnsi="Cambria" w:cs="Cambria"/>
        </w:rPr>
      </w:pPr>
      <w:r>
        <w:rPr>
          <w:rFonts w:ascii="Cambria" w:hAnsi="Cambria" w:cs="Cambria"/>
          <w:b/>
          <w:bCs/>
          <w:sz w:val="22"/>
          <w:szCs w:val="22"/>
        </w:rPr>
        <w:t>Three</w:t>
      </w:r>
      <w:r>
        <w:rPr>
          <w:rFonts w:ascii="Cambria" w:hAnsi="Cambria" w:cs="Cambria"/>
          <w:sz w:val="22"/>
          <w:szCs w:val="22"/>
        </w:rPr>
        <w:t xml:space="preserve"> seminar abstracts</w:t>
      </w:r>
      <w:r>
        <w:rPr>
          <w:rFonts w:ascii="Cambria" w:hAnsi="Cambria" w:cs="Cambria"/>
        </w:rPr>
        <w:t xml:space="preserve"> ……………………………………………………………………………………………………………………</w:t>
      </w:r>
      <w:r w:rsidR="00502CC7">
        <w:rPr>
          <w:rFonts w:ascii="Cambria" w:hAnsi="Cambria" w:cs="Cambria"/>
        </w:rPr>
        <w:t>.</w:t>
      </w:r>
      <w:r>
        <w:rPr>
          <w:rFonts w:ascii="Cambria" w:hAnsi="Cambria" w:cs="Cambria"/>
        </w:rPr>
        <w:t>.</w:t>
      </w:r>
      <w:r w:rsidR="00502CC7">
        <w:rPr>
          <w:rFonts w:ascii="Cambria" w:hAnsi="Cambria" w:cs="Cambria"/>
        </w:rPr>
        <w:t xml:space="preserve"> </w:t>
      </w:r>
      <w:r>
        <w:rPr>
          <w:rFonts w:ascii="Cambria" w:hAnsi="Cambria" w:cs="Cambria"/>
        </w:rPr>
        <w:t>[  ]  [  ]  [  ]</w:t>
      </w:r>
    </w:p>
    <w:p w14:paraId="15180FE9" w14:textId="77777777" w:rsidR="00CC5FB7" w:rsidRDefault="00CC5FB7">
      <w:pPr>
        <w:numPr>
          <w:ilvl w:val="0"/>
          <w:numId w:val="21"/>
        </w:numPr>
        <w:shd w:val="clear" w:color="auto" w:fill="FFFFFF"/>
        <w:jc w:val="both"/>
        <w:rPr>
          <w:rFonts w:ascii="Cambria" w:hAnsi="Cambria" w:cs="Cambria"/>
        </w:rPr>
      </w:pPr>
      <w:r>
        <w:rPr>
          <w:rFonts w:ascii="Cambria" w:hAnsi="Cambria" w:cs="Cambria"/>
          <w:sz w:val="22"/>
          <w:szCs w:val="22"/>
        </w:rPr>
        <w:t>Complete an approved Senior</w:t>
      </w:r>
      <w:r>
        <w:rPr>
          <w:rFonts w:ascii="Cambria" w:hAnsi="Cambria" w:cs="Cambria"/>
        </w:rPr>
        <w:t xml:space="preserve"> </w:t>
      </w:r>
      <w:r>
        <w:rPr>
          <w:rFonts w:ascii="Cambria" w:hAnsi="Cambria" w:cs="Cambria"/>
          <w:sz w:val="22"/>
          <w:szCs w:val="22"/>
        </w:rPr>
        <w:t>Capstone Course</w:t>
      </w:r>
      <w:r>
        <w:rPr>
          <w:rFonts w:ascii="Cambria" w:hAnsi="Cambria" w:cs="Cambria"/>
        </w:rPr>
        <w:t xml:space="preserve"> (one of your 5 electives</w:t>
      </w:r>
      <w:proofErr w:type="gramStart"/>
      <w:r>
        <w:rPr>
          <w:rFonts w:ascii="Cambria" w:hAnsi="Cambria" w:cs="Cambria"/>
        </w:rPr>
        <w:t>)..</w:t>
      </w:r>
      <w:proofErr w:type="gramEnd"/>
      <w:r>
        <w:rPr>
          <w:rFonts w:ascii="Cambria" w:hAnsi="Cambria" w:cs="Cambria"/>
        </w:rPr>
        <w:t>…..……………………………..………………</w:t>
      </w:r>
      <w:r w:rsidR="00502CC7">
        <w:rPr>
          <w:rFonts w:ascii="Cambria" w:hAnsi="Cambria" w:cs="Cambria"/>
        </w:rPr>
        <w:t xml:space="preserve">….. </w:t>
      </w:r>
      <w:r>
        <w:rPr>
          <w:rFonts w:ascii="Cambria" w:hAnsi="Cambria" w:cs="Cambria"/>
        </w:rPr>
        <w:t>[  ]</w:t>
      </w:r>
    </w:p>
    <w:p w14:paraId="572719F6" w14:textId="77777777" w:rsidR="00CC5FB7" w:rsidRDefault="00CC5FB7">
      <w:pPr>
        <w:numPr>
          <w:ilvl w:val="0"/>
          <w:numId w:val="22"/>
        </w:numPr>
        <w:shd w:val="clear" w:color="auto" w:fill="FFFFFF"/>
        <w:jc w:val="both"/>
        <w:rPr>
          <w:rFonts w:ascii="Cambria" w:hAnsi="Cambria" w:cs="Cambria"/>
        </w:rPr>
      </w:pPr>
      <w:r>
        <w:rPr>
          <w:rFonts w:ascii="Cambria" w:hAnsi="Cambria" w:cs="Cambria"/>
        </w:rPr>
        <w:t>List course taken to fulfill this requirement here:</w:t>
      </w:r>
    </w:p>
    <w:p w14:paraId="121BD4AD" w14:textId="77777777" w:rsidR="00CC5FB7" w:rsidRDefault="00CC5FB7">
      <w:pPr>
        <w:shd w:val="clear" w:color="auto" w:fill="FFFFFF"/>
        <w:jc w:val="both"/>
        <w:rPr>
          <w:rFonts w:ascii="Cambria" w:hAnsi="Cambria" w:cs="Cambria"/>
        </w:rPr>
      </w:pPr>
      <w:r>
        <w:rPr>
          <w:rFonts w:ascii="Cambria" w:hAnsi="Cambria" w:cs="Cambria"/>
          <w:b/>
          <w:bCs/>
        </w:rPr>
        <w:br w:type="page"/>
      </w:r>
      <w:r>
        <w:rPr>
          <w:rFonts w:ascii="Cambria" w:hAnsi="Cambria" w:cs="Cambria"/>
        </w:rPr>
        <w:lastRenderedPageBreak/>
        <w:t xml:space="preserve"> </w:t>
      </w:r>
    </w:p>
    <w:p w14:paraId="50BAB050" w14:textId="77777777" w:rsidR="00CC5FB7" w:rsidRDefault="00CC5FB7">
      <w:pPr>
        <w:shd w:val="clear" w:color="auto" w:fill="FFFFFF"/>
        <w:jc w:val="both"/>
        <w:rPr>
          <w:rFonts w:ascii="Cambria" w:hAnsi="Cambria" w:cs="Cambria"/>
        </w:rPr>
      </w:pPr>
      <w:r>
        <w:rPr>
          <w:rFonts w:ascii="Cambria" w:hAnsi="Cambria" w:cs="Cambria"/>
          <w:highlight w:val="lightGray"/>
        </w:rPr>
        <w:t xml:space="preserve">CHECKLIST </w:t>
      </w:r>
      <w:r>
        <w:rPr>
          <w:rFonts w:ascii="Cambria" w:hAnsi="Cambria" w:cs="Cambria"/>
          <w:b/>
          <w:bCs/>
          <w:highlight w:val="lightGray"/>
        </w:rPr>
        <w:t>to complete undergraduate courses required by most M.D. programs</w:t>
      </w:r>
    </w:p>
    <w:p w14:paraId="250AC122" w14:textId="77777777" w:rsidR="00CC5FB7" w:rsidRDefault="00CC5FB7">
      <w:pPr>
        <w:shd w:val="clear" w:color="auto" w:fill="FFFFFF"/>
        <w:jc w:val="both"/>
        <w:rPr>
          <w:rFonts w:ascii="Cambria" w:hAnsi="Cambria" w:cs="Cambria"/>
        </w:rPr>
      </w:pPr>
      <w:r>
        <w:rPr>
          <w:rFonts w:ascii="Cambria" w:hAnsi="Cambria" w:cs="Cambria"/>
        </w:rPr>
        <w:t>(</w:t>
      </w:r>
      <w:proofErr w:type="gramStart"/>
      <w:r>
        <w:rPr>
          <w:rFonts w:ascii="Cambria" w:hAnsi="Cambria" w:cs="Cambria"/>
        </w:rPr>
        <w:t>check</w:t>
      </w:r>
      <w:proofErr w:type="gramEnd"/>
      <w:r>
        <w:rPr>
          <w:rFonts w:ascii="Cambria" w:hAnsi="Cambria" w:cs="Cambria"/>
        </w:rPr>
        <w:t xml:space="preserve"> the specific programs to which you plan to apply!)</w:t>
      </w:r>
    </w:p>
    <w:p w14:paraId="28A0078D" w14:textId="77777777" w:rsidR="00CC5FB7" w:rsidRDefault="00CC5FB7">
      <w:pPr>
        <w:shd w:val="clear" w:color="auto" w:fill="FFFFFF"/>
        <w:jc w:val="both"/>
        <w:rPr>
          <w:rFonts w:ascii="Cambria" w:hAnsi="Cambria" w:cs="Cambria"/>
        </w:rPr>
      </w:pPr>
    </w:p>
    <w:p w14:paraId="1E4E69AB" w14:textId="77777777" w:rsidR="00CC5FB7" w:rsidRDefault="00CC5FB7">
      <w:pPr>
        <w:shd w:val="clear" w:color="auto" w:fill="FFFFFF"/>
        <w:jc w:val="both"/>
        <w:rPr>
          <w:rFonts w:ascii="Cambria" w:hAnsi="Cambria" w:cs="Cambria"/>
        </w:rPr>
      </w:pPr>
      <w:r>
        <w:rPr>
          <w:rFonts w:ascii="Cambria" w:hAnsi="Cambria" w:cs="Cambria"/>
        </w:rPr>
        <w:t xml:space="preserve">Access Health Professions Advising webpage at </w:t>
      </w:r>
      <w:hyperlink r:id="rId10" w:history="1">
        <w:r>
          <w:rPr>
            <w:rStyle w:val="Hyperlink"/>
            <w:rFonts w:ascii="Cambria" w:hAnsi="Cambria" w:cs="Cambria"/>
          </w:rPr>
          <w:t>http://www.coloradocollege.edu/healthprofessions</w:t>
        </w:r>
      </w:hyperlink>
    </w:p>
    <w:p w14:paraId="41387680" w14:textId="77777777" w:rsidR="00CC5FB7" w:rsidRDefault="00CC5FB7">
      <w:pPr>
        <w:shd w:val="clear" w:color="auto" w:fill="FFFFFF"/>
        <w:jc w:val="both"/>
        <w:rPr>
          <w:rFonts w:ascii="Cambria" w:hAnsi="Cambria" w:cs="Cambria"/>
        </w:rPr>
      </w:pPr>
      <w:r>
        <w:rPr>
          <w:rFonts w:ascii="Cambria" w:hAnsi="Cambria" w:cs="Cambria"/>
        </w:rPr>
        <w:t xml:space="preserve">Meet with Health Professions Advisor, </w:t>
      </w:r>
      <w:r>
        <w:rPr>
          <w:rFonts w:ascii="Cambria" w:hAnsi="Cambria" w:cs="Cambria"/>
          <w:b/>
          <w:bCs/>
        </w:rPr>
        <w:t>Jane Byrnes</w:t>
      </w:r>
      <w:r>
        <w:rPr>
          <w:rFonts w:ascii="Cambria" w:hAnsi="Cambria" w:cs="Cambria"/>
        </w:rPr>
        <w:t xml:space="preserve">, MSA, each semester to discuss plans for pursuing a health profession. Maintain a 3.5 GPA to be competitive. If GPA is lower, can look at a Post-Bac or </w:t>
      </w:r>
      <w:proofErr w:type="spellStart"/>
      <w:r>
        <w:rPr>
          <w:rFonts w:ascii="Cambria" w:hAnsi="Cambria" w:cs="Cambria"/>
        </w:rPr>
        <w:t>Masters</w:t>
      </w:r>
      <w:proofErr w:type="spellEnd"/>
      <w:r>
        <w:rPr>
          <w:rFonts w:ascii="Cambria" w:hAnsi="Cambria" w:cs="Cambria"/>
        </w:rPr>
        <w:t xml:space="preserve"> Program to improve application.</w:t>
      </w:r>
    </w:p>
    <w:p w14:paraId="2E26DAE0" w14:textId="77777777" w:rsidR="00CC5FB7" w:rsidRDefault="00CC5FB7">
      <w:pPr>
        <w:shd w:val="clear" w:color="auto" w:fill="FFFFFF"/>
        <w:jc w:val="both"/>
        <w:rPr>
          <w:rFonts w:ascii="Cambria" w:hAnsi="Cambria" w:cs="Cambria"/>
        </w:rPr>
      </w:pPr>
    </w:p>
    <w:p w14:paraId="23A79D11" w14:textId="77777777" w:rsidR="00CC5FB7" w:rsidRDefault="00CC5FB7">
      <w:pPr>
        <w:shd w:val="clear" w:color="auto" w:fill="FFFFFF"/>
        <w:jc w:val="both"/>
        <w:rPr>
          <w:rFonts w:ascii="Cambria" w:hAnsi="Cambria" w:cs="Cambria"/>
        </w:rPr>
      </w:pPr>
      <w:r>
        <w:rPr>
          <w:rFonts w:ascii="Cambria" w:hAnsi="Cambria" w:cs="Cambria"/>
        </w:rPr>
        <w:t>Take Pre-requisite courses:</w:t>
      </w:r>
    </w:p>
    <w:p w14:paraId="704158E9" w14:textId="77777777" w:rsidR="00CC5FB7" w:rsidRDefault="00CC5FB7">
      <w:pPr>
        <w:shd w:val="clear" w:color="auto" w:fill="FFFFFF"/>
        <w:jc w:val="both"/>
        <w:rPr>
          <w:rFonts w:ascii="Cambria" w:hAnsi="Cambria" w:cs="Cambria"/>
        </w:rPr>
      </w:pPr>
    </w:p>
    <w:p w14:paraId="15FCC447" w14:textId="77777777" w:rsidR="00CC5FB7" w:rsidRDefault="00CC5FB7">
      <w:pPr>
        <w:pStyle w:val="ListParagraph"/>
        <w:numPr>
          <w:ilvl w:val="0"/>
          <w:numId w:val="27"/>
        </w:numPr>
      </w:pPr>
      <w:r>
        <w:rPr>
          <w:rFonts w:ascii="Cambria" w:hAnsi="Cambria" w:cs="Cambria"/>
        </w:rPr>
        <w:t>Biology-</w:t>
      </w:r>
      <w:r w:rsidR="00E562DC">
        <w:t xml:space="preserve">2 intro courses: BE106, BE107, </w:t>
      </w:r>
      <w:r>
        <w:t>MB131</w:t>
      </w:r>
      <w:r>
        <w:rPr>
          <w:rFonts w:ascii="Calibri" w:hAnsi="Calibri" w:cs="Calibri"/>
        </w:rPr>
        <w:t>...............................................................................................................</w:t>
      </w:r>
      <w:r>
        <w:t xml:space="preserve"> [  ] [  ]</w:t>
      </w:r>
    </w:p>
    <w:p w14:paraId="1D02A559" w14:textId="77777777" w:rsidR="00CC5FB7" w:rsidRDefault="00CC5FB7">
      <w:pPr>
        <w:shd w:val="clear" w:color="auto" w:fill="FFFFFF"/>
        <w:ind w:left="360"/>
        <w:jc w:val="both"/>
        <w:rPr>
          <w:rFonts w:ascii="Cambria" w:hAnsi="Cambria" w:cs="Cambria"/>
          <w:b/>
          <w:bCs/>
          <w:i/>
          <w:iCs/>
        </w:rPr>
      </w:pPr>
      <w:r>
        <w:rPr>
          <w:rFonts w:ascii="Cambria" w:hAnsi="Cambria" w:cs="Cambria"/>
          <w:b/>
          <w:bCs/>
          <w:i/>
          <w:iCs/>
        </w:rPr>
        <w:t>This is a bare minimum; additional coursework in Biology is STRONGLY recommended.</w:t>
      </w:r>
    </w:p>
    <w:p w14:paraId="098DFABD" w14:textId="77777777" w:rsidR="00CC5FB7" w:rsidRDefault="00CC5FB7">
      <w:pPr>
        <w:shd w:val="clear" w:color="auto" w:fill="FFFFFF"/>
        <w:jc w:val="both"/>
        <w:rPr>
          <w:rFonts w:ascii="Cambria" w:hAnsi="Cambria" w:cs="Cambria"/>
        </w:rPr>
      </w:pPr>
    </w:p>
    <w:p w14:paraId="26D8C901" w14:textId="77777777" w:rsidR="00CC5FB7" w:rsidRDefault="00CC5FB7">
      <w:pPr>
        <w:pStyle w:val="ListParagraph"/>
        <w:numPr>
          <w:ilvl w:val="0"/>
          <w:numId w:val="23"/>
        </w:numPr>
        <w:shd w:val="clear" w:color="auto" w:fill="FFFFFF"/>
        <w:jc w:val="both"/>
        <w:rPr>
          <w:rFonts w:ascii="Cambria" w:hAnsi="Cambria" w:cs="Cambria"/>
        </w:rPr>
      </w:pPr>
      <w:r>
        <w:rPr>
          <w:rFonts w:ascii="Cambria" w:hAnsi="Cambria" w:cs="Cambria"/>
        </w:rPr>
        <w:t>Chemistry – 4 courses: CH107, 108, 250, 251……………………………………………………….…………….…………………… [  ] [  ] [  ] [  ]</w:t>
      </w:r>
    </w:p>
    <w:p w14:paraId="65A3E282" w14:textId="77777777" w:rsidR="00CC5FB7" w:rsidRDefault="00CC5FB7">
      <w:pPr>
        <w:shd w:val="clear" w:color="auto" w:fill="FFFFFF"/>
        <w:ind w:left="360"/>
        <w:jc w:val="both"/>
        <w:rPr>
          <w:rFonts w:ascii="Cambria" w:hAnsi="Cambria" w:cs="Cambria"/>
          <w:i/>
          <w:iCs/>
        </w:rPr>
      </w:pPr>
      <w:r>
        <w:rPr>
          <w:rFonts w:ascii="Cambria" w:hAnsi="Cambria" w:cs="Cambria"/>
          <w:i/>
          <w:iCs/>
        </w:rPr>
        <w:t>Summer versions of general chemistry and organic chemistry also fulfill the requirements but may have slightly different course numbers.  Some students find CH382 useful before taking the MCAT. Pre-health students from high schools that did not offer AP or IB calculus should probably complete MA125-6 before enrolling in CH107.</w:t>
      </w:r>
    </w:p>
    <w:p w14:paraId="5B358970" w14:textId="77777777" w:rsidR="00CC5FB7" w:rsidRDefault="00CC5FB7">
      <w:pPr>
        <w:shd w:val="clear" w:color="auto" w:fill="FFFFFF"/>
        <w:jc w:val="both"/>
        <w:rPr>
          <w:rFonts w:ascii="Cambria" w:hAnsi="Cambria" w:cs="Cambria"/>
        </w:rPr>
      </w:pPr>
    </w:p>
    <w:p w14:paraId="2FE68354" w14:textId="77777777" w:rsidR="00CC5FB7" w:rsidRDefault="00CC5FB7">
      <w:pPr>
        <w:pStyle w:val="ListParagraph"/>
        <w:numPr>
          <w:ilvl w:val="0"/>
          <w:numId w:val="23"/>
        </w:numPr>
        <w:shd w:val="clear" w:color="auto" w:fill="FFFFFF"/>
        <w:rPr>
          <w:rFonts w:ascii="Cambria" w:hAnsi="Cambria" w:cs="Cambria"/>
        </w:rPr>
      </w:pPr>
      <w:r>
        <w:rPr>
          <w:rFonts w:ascii="Cambria" w:hAnsi="Cambria" w:cs="Cambria"/>
        </w:rPr>
        <w:t>Physics – 2 courses: PC141, 142 or PC241, 242 (Calc. based)………………………………………………….…………………………. [  ] [  ]</w:t>
      </w:r>
    </w:p>
    <w:p w14:paraId="3948E7BC" w14:textId="77777777" w:rsidR="00CC5FB7" w:rsidRDefault="00CC5FB7">
      <w:pPr>
        <w:shd w:val="clear" w:color="auto" w:fill="FFFFFF"/>
        <w:jc w:val="both"/>
        <w:rPr>
          <w:rFonts w:ascii="Cambria" w:hAnsi="Cambria" w:cs="Cambria"/>
        </w:rPr>
      </w:pPr>
    </w:p>
    <w:p w14:paraId="3CEEF64E" w14:textId="77777777" w:rsidR="00CC5FB7" w:rsidRDefault="00CC5FB7">
      <w:pPr>
        <w:pStyle w:val="ListParagraph"/>
      </w:pPr>
      <w:r>
        <w:t>English – 2 courses: 1 literature course and 1 writing intensive course</w:t>
      </w:r>
      <w:r>
        <w:rPr>
          <w:rFonts w:ascii="Calibri" w:hAnsi="Calibri" w:cs="Calibri"/>
        </w:rPr>
        <w:t>…………………………………………………………………………..</w:t>
      </w:r>
      <w:r>
        <w:t xml:space="preserve"> [  ] [  ]</w:t>
      </w:r>
    </w:p>
    <w:p w14:paraId="366BF477" w14:textId="77777777" w:rsidR="00CC5FB7" w:rsidRDefault="00CC5FB7">
      <w:pPr>
        <w:shd w:val="clear" w:color="auto" w:fill="FFFFFF"/>
        <w:jc w:val="both"/>
        <w:rPr>
          <w:rFonts w:ascii="Cambria" w:hAnsi="Cambria" w:cs="Cambria"/>
        </w:rPr>
      </w:pPr>
    </w:p>
    <w:p w14:paraId="668E42CF" w14:textId="77777777" w:rsidR="00CC5FB7" w:rsidRDefault="00CC5FB7">
      <w:pPr>
        <w:pStyle w:val="ListParagraph"/>
        <w:numPr>
          <w:ilvl w:val="0"/>
          <w:numId w:val="23"/>
        </w:numPr>
        <w:shd w:val="clear" w:color="auto" w:fill="FFFFFF"/>
      </w:pPr>
      <w:r>
        <w:rPr>
          <w:rFonts w:ascii="Cambria" w:hAnsi="Cambria" w:cs="Cambria"/>
        </w:rPr>
        <w:t>Ma</w:t>
      </w:r>
      <w:r>
        <w:t xml:space="preserve">th – 2 courses: Stats MA117, Calculus MA126, 129 </w:t>
      </w:r>
      <w:r>
        <w:rPr>
          <w:rFonts w:ascii="Calibri" w:hAnsi="Calibri" w:cs="Calibri"/>
        </w:rPr>
        <w:t>………………………………………………………………………………………………..</w:t>
      </w:r>
      <w:r>
        <w:t xml:space="preserve"> [  ] [  ]</w:t>
      </w:r>
    </w:p>
    <w:p w14:paraId="7AA5E745" w14:textId="77777777" w:rsidR="00CC5FB7" w:rsidRDefault="00CC5FB7">
      <w:pPr>
        <w:shd w:val="clear" w:color="auto" w:fill="FFFFFF"/>
        <w:ind w:left="360"/>
        <w:jc w:val="both"/>
        <w:rPr>
          <w:rFonts w:ascii="Cambria" w:hAnsi="Cambria" w:cs="Cambria"/>
          <w:i/>
          <w:iCs/>
        </w:rPr>
      </w:pPr>
      <w:r>
        <w:rPr>
          <w:rFonts w:ascii="Cambria" w:hAnsi="Cambria" w:cs="Cambria"/>
          <w:i/>
          <w:iCs/>
        </w:rPr>
        <w:t>Check with pre-health advising if you have AP or IB credit in math.</w:t>
      </w:r>
    </w:p>
    <w:p w14:paraId="49A64DBC" w14:textId="77777777" w:rsidR="00CC5FB7" w:rsidRDefault="00CC5FB7">
      <w:pPr>
        <w:shd w:val="clear" w:color="auto" w:fill="FFFFFF"/>
        <w:jc w:val="both"/>
        <w:rPr>
          <w:rFonts w:ascii="Cambria" w:hAnsi="Cambria" w:cs="Cambria"/>
        </w:rPr>
      </w:pPr>
    </w:p>
    <w:p w14:paraId="0C00EEF4" w14:textId="77777777" w:rsidR="00CC5FB7" w:rsidRDefault="00CC5FB7">
      <w:pPr>
        <w:shd w:val="clear" w:color="auto" w:fill="FFFFFF"/>
        <w:jc w:val="both"/>
        <w:rPr>
          <w:rFonts w:ascii="Cambria" w:hAnsi="Cambria" w:cs="Cambria"/>
        </w:rPr>
      </w:pPr>
      <w:r>
        <w:rPr>
          <w:rFonts w:ascii="Cambria" w:hAnsi="Cambria" w:cs="Cambria"/>
        </w:rPr>
        <w:t>Recommended courses include:</w:t>
      </w:r>
    </w:p>
    <w:p w14:paraId="1ADBCF53" w14:textId="77777777" w:rsidR="00CC5FB7" w:rsidRDefault="00CC5FB7">
      <w:pPr>
        <w:pStyle w:val="ListParagraph"/>
        <w:numPr>
          <w:ilvl w:val="0"/>
          <w:numId w:val="24"/>
        </w:numPr>
        <w:shd w:val="clear" w:color="auto" w:fill="FFFFFF"/>
        <w:jc w:val="both"/>
        <w:rPr>
          <w:rFonts w:ascii="Cambria" w:hAnsi="Cambria" w:cs="Cambria"/>
        </w:rPr>
      </w:pPr>
      <w:r>
        <w:rPr>
          <w:rFonts w:ascii="Cambria" w:hAnsi="Cambria" w:cs="Cambria"/>
        </w:rPr>
        <w:t>Biochemistry CH382 (highly recommended)</w:t>
      </w:r>
    </w:p>
    <w:p w14:paraId="7DAD5DF8" w14:textId="77777777" w:rsidR="00CC5FB7" w:rsidRDefault="00CC5FB7">
      <w:pPr>
        <w:pStyle w:val="ListParagraph"/>
        <w:numPr>
          <w:ilvl w:val="0"/>
          <w:numId w:val="24"/>
        </w:numPr>
        <w:shd w:val="clear" w:color="auto" w:fill="FFFFFF"/>
        <w:jc w:val="both"/>
        <w:rPr>
          <w:rFonts w:ascii="Cambria" w:hAnsi="Cambria" w:cs="Cambria"/>
        </w:rPr>
      </w:pPr>
      <w:r>
        <w:rPr>
          <w:rFonts w:ascii="Cambria" w:hAnsi="Cambria" w:cs="Cambria"/>
        </w:rPr>
        <w:t>Genetics MB231</w:t>
      </w:r>
    </w:p>
    <w:p w14:paraId="7EFAE37C" w14:textId="77777777" w:rsidR="00CC5FB7" w:rsidRDefault="00CC5FB7">
      <w:pPr>
        <w:pStyle w:val="ListParagraph"/>
        <w:numPr>
          <w:ilvl w:val="0"/>
          <w:numId w:val="24"/>
        </w:numPr>
        <w:shd w:val="clear" w:color="auto" w:fill="FFFFFF"/>
        <w:jc w:val="both"/>
        <w:rPr>
          <w:rFonts w:ascii="Cambria" w:hAnsi="Cambria" w:cs="Cambria"/>
        </w:rPr>
      </w:pPr>
      <w:r>
        <w:rPr>
          <w:rFonts w:ascii="Cambria" w:hAnsi="Cambria" w:cs="Cambria"/>
        </w:rPr>
        <w:t>Psychology PY100</w:t>
      </w:r>
    </w:p>
    <w:p w14:paraId="79F5F791" w14:textId="77777777" w:rsidR="00CC5FB7" w:rsidRDefault="00CC5FB7">
      <w:pPr>
        <w:pStyle w:val="ListParagraph"/>
        <w:numPr>
          <w:ilvl w:val="0"/>
          <w:numId w:val="24"/>
        </w:numPr>
        <w:shd w:val="clear" w:color="auto" w:fill="FFFFFF"/>
        <w:jc w:val="both"/>
        <w:rPr>
          <w:rFonts w:ascii="Cambria" w:hAnsi="Cambria" w:cs="Cambria"/>
        </w:rPr>
      </w:pPr>
      <w:r>
        <w:rPr>
          <w:rFonts w:ascii="Cambria" w:hAnsi="Cambria" w:cs="Cambria"/>
        </w:rPr>
        <w:t>Human Anatomy HK207</w:t>
      </w:r>
    </w:p>
    <w:p w14:paraId="6C2768B0" w14:textId="77777777" w:rsidR="00CC5FB7" w:rsidRDefault="00CC5FB7">
      <w:pPr>
        <w:pStyle w:val="ListParagraph"/>
        <w:numPr>
          <w:ilvl w:val="0"/>
          <w:numId w:val="24"/>
        </w:numPr>
        <w:shd w:val="clear" w:color="auto" w:fill="FFFFFF"/>
        <w:jc w:val="both"/>
        <w:rPr>
          <w:rFonts w:ascii="Cambria" w:hAnsi="Cambria" w:cs="Cambria"/>
        </w:rPr>
      </w:pPr>
      <w:r>
        <w:rPr>
          <w:rFonts w:ascii="Cambria" w:hAnsi="Cambria" w:cs="Cambria"/>
        </w:rPr>
        <w:t>Human Physiology HK206</w:t>
      </w:r>
    </w:p>
    <w:p w14:paraId="3EE8213F" w14:textId="77777777" w:rsidR="00CC5FB7" w:rsidRDefault="00CC5FB7">
      <w:pPr>
        <w:shd w:val="clear" w:color="auto" w:fill="FFFFFF"/>
        <w:jc w:val="both"/>
        <w:rPr>
          <w:rFonts w:ascii="Cambria" w:hAnsi="Cambria" w:cs="Cambria"/>
        </w:rPr>
      </w:pPr>
    </w:p>
    <w:p w14:paraId="6A504AB8" w14:textId="77777777" w:rsidR="00CC5FB7" w:rsidRDefault="00CC5FB7">
      <w:pPr>
        <w:shd w:val="clear" w:color="auto" w:fill="FFFFFF"/>
        <w:jc w:val="both"/>
        <w:rPr>
          <w:rFonts w:ascii="Cambria" w:hAnsi="Cambria" w:cs="Cambria"/>
          <w:b/>
          <w:bCs/>
          <w:i/>
          <w:iCs/>
        </w:rPr>
      </w:pPr>
      <w:r>
        <w:rPr>
          <w:rFonts w:ascii="Cambria" w:hAnsi="Cambria" w:cs="Cambria"/>
          <w:b/>
          <w:bCs/>
          <w:i/>
          <w:iCs/>
        </w:rPr>
        <w:t>Do not take prerequisite courses pass/fail.</w:t>
      </w:r>
    </w:p>
    <w:p w14:paraId="254F7712" w14:textId="77777777" w:rsidR="00CC5FB7" w:rsidRDefault="00CC5FB7">
      <w:pPr>
        <w:shd w:val="clear" w:color="auto" w:fill="FFFFFF"/>
        <w:jc w:val="both"/>
        <w:rPr>
          <w:rFonts w:ascii="Cambria" w:hAnsi="Cambria" w:cs="Cambria"/>
        </w:rPr>
      </w:pPr>
      <w:r>
        <w:rPr>
          <w:rFonts w:ascii="Cambria" w:hAnsi="Cambria" w:cs="Cambria"/>
        </w:rPr>
        <w:t>Get on Health Professions mailing list for information about speakers, Health Professions Club, volunteer and internship opportunities.</w:t>
      </w:r>
    </w:p>
    <w:p w14:paraId="7497BB89" w14:textId="77777777" w:rsidR="00CC5FB7" w:rsidRDefault="00CC5FB7">
      <w:pPr>
        <w:shd w:val="clear" w:color="auto" w:fill="FFFFFF"/>
        <w:jc w:val="both"/>
        <w:rPr>
          <w:rFonts w:ascii="Cambria" w:hAnsi="Cambria" w:cs="Cambria"/>
        </w:rPr>
      </w:pPr>
      <w:r>
        <w:rPr>
          <w:rFonts w:ascii="Cambria" w:hAnsi="Cambria" w:cs="Cambria"/>
        </w:rPr>
        <w:t>Join the Health Professions Club and other organizations of interest.</w:t>
      </w:r>
    </w:p>
    <w:p w14:paraId="7C027A57" w14:textId="77777777" w:rsidR="00CC5FB7" w:rsidRDefault="00CC5FB7">
      <w:pPr>
        <w:shd w:val="clear" w:color="auto" w:fill="FFFFFF"/>
        <w:jc w:val="both"/>
        <w:rPr>
          <w:rFonts w:ascii="Cambria" w:hAnsi="Cambria" w:cs="Cambria"/>
        </w:rPr>
      </w:pPr>
      <w:r>
        <w:rPr>
          <w:rFonts w:ascii="Cambria" w:hAnsi="Cambria" w:cs="Cambria"/>
        </w:rPr>
        <w:t>Develop leadership skills through organizations and clubs.</w:t>
      </w:r>
    </w:p>
    <w:p w14:paraId="061C5A50" w14:textId="77777777" w:rsidR="00CC5FB7" w:rsidRDefault="00CC5FB7">
      <w:pPr>
        <w:shd w:val="clear" w:color="auto" w:fill="FFFFFF"/>
        <w:jc w:val="both"/>
        <w:rPr>
          <w:rFonts w:ascii="Cambria" w:hAnsi="Cambria" w:cs="Cambria"/>
        </w:rPr>
      </w:pPr>
      <w:r>
        <w:rPr>
          <w:rFonts w:ascii="Cambria" w:hAnsi="Cambria" w:cs="Cambria"/>
        </w:rPr>
        <w:t xml:space="preserve">Get experience in the field of health care. Can acquire licenses i.e.: CNA, EMT. </w:t>
      </w:r>
    </w:p>
    <w:p w14:paraId="08C16889" w14:textId="77777777" w:rsidR="00CC5FB7" w:rsidRDefault="00CC5FB7">
      <w:pPr>
        <w:shd w:val="clear" w:color="auto" w:fill="FFFFFF"/>
        <w:jc w:val="both"/>
        <w:rPr>
          <w:rFonts w:ascii="Cambria" w:hAnsi="Cambria" w:cs="Cambria"/>
        </w:rPr>
      </w:pPr>
      <w:r>
        <w:rPr>
          <w:rFonts w:ascii="Cambria" w:hAnsi="Cambria" w:cs="Cambria"/>
        </w:rPr>
        <w:t>Get experiences shadowing professionals in that field (Physicians, Dentists, and Vets).</w:t>
      </w:r>
    </w:p>
    <w:p w14:paraId="7ED40F74" w14:textId="77777777" w:rsidR="00CC5FB7" w:rsidRDefault="00CC5FB7">
      <w:pPr>
        <w:shd w:val="clear" w:color="auto" w:fill="FFFFFF"/>
        <w:jc w:val="both"/>
        <w:rPr>
          <w:rFonts w:ascii="Cambria" w:hAnsi="Cambria" w:cs="Cambria"/>
        </w:rPr>
      </w:pPr>
      <w:r>
        <w:rPr>
          <w:rFonts w:ascii="Cambria" w:hAnsi="Cambria" w:cs="Cambria"/>
        </w:rPr>
        <w:t>Get community service experience (i.e.; homeless shelters, habitat for humanity, soup kitchen, foundations, etc.)</w:t>
      </w:r>
    </w:p>
    <w:p w14:paraId="2861E47B" w14:textId="77777777" w:rsidR="00CC5FB7" w:rsidRDefault="00CC5FB7">
      <w:pPr>
        <w:shd w:val="clear" w:color="auto" w:fill="FFFFFF"/>
        <w:jc w:val="both"/>
        <w:rPr>
          <w:rFonts w:ascii="Cambria" w:hAnsi="Cambria" w:cs="Cambria"/>
        </w:rPr>
      </w:pPr>
      <w:r>
        <w:rPr>
          <w:rFonts w:ascii="Cambria" w:hAnsi="Cambria" w:cs="Cambria"/>
        </w:rPr>
        <w:t>Get research experience.</w:t>
      </w:r>
    </w:p>
    <w:p w14:paraId="4E870897" w14:textId="77777777" w:rsidR="00CC5FB7" w:rsidRDefault="00CC5FB7">
      <w:pPr>
        <w:shd w:val="clear" w:color="auto" w:fill="FFFFFF"/>
        <w:jc w:val="both"/>
        <w:rPr>
          <w:rFonts w:ascii="Cambria" w:hAnsi="Cambria" w:cs="Cambria"/>
        </w:rPr>
      </w:pPr>
      <w:r>
        <w:rPr>
          <w:rFonts w:ascii="Cambria" w:hAnsi="Cambria" w:cs="Cambria"/>
        </w:rPr>
        <w:t>Take MCAT, DAT, GRE - earliest would be Summer after Junior year.</w:t>
      </w:r>
    </w:p>
    <w:p w14:paraId="2D6174C1" w14:textId="77777777" w:rsidR="00CC5FB7" w:rsidRDefault="00CC5FB7">
      <w:pPr>
        <w:shd w:val="clear" w:color="auto" w:fill="FFFFFF"/>
        <w:jc w:val="both"/>
        <w:rPr>
          <w:rFonts w:ascii="Cambria" w:hAnsi="Cambria" w:cs="Cambria"/>
        </w:rPr>
      </w:pPr>
      <w:r>
        <w:rPr>
          <w:rFonts w:ascii="Cambria" w:hAnsi="Cambria" w:cs="Cambria"/>
        </w:rPr>
        <w:t>AP credits may transfer, but not at all schools. Will need to take higher level courses in that department.</w:t>
      </w:r>
    </w:p>
    <w:p w14:paraId="0EC8D92C" w14:textId="77777777" w:rsidR="00CC5FB7" w:rsidRDefault="00CC5FB7">
      <w:pPr>
        <w:shd w:val="clear" w:color="auto" w:fill="FFFFFF"/>
        <w:jc w:val="both"/>
        <w:rPr>
          <w:rFonts w:ascii="Cambria" w:hAnsi="Cambria" w:cs="Cambria"/>
        </w:rPr>
      </w:pPr>
      <w:r>
        <w:rPr>
          <w:rFonts w:ascii="Cambria" w:hAnsi="Cambria" w:cs="Cambria"/>
        </w:rPr>
        <w:t>Apply end of junior year (at the earliest). One to two years post-graduation is recommended.</w:t>
      </w:r>
    </w:p>
    <w:p w14:paraId="4A402448" w14:textId="77777777" w:rsidR="00CC5FB7" w:rsidRDefault="00CC5FB7">
      <w:pPr>
        <w:shd w:val="clear" w:color="auto" w:fill="FFFFFF"/>
        <w:jc w:val="both"/>
        <w:rPr>
          <w:rFonts w:ascii="Cambria" w:hAnsi="Cambria" w:cs="Cambria"/>
        </w:rPr>
      </w:pPr>
      <w:r>
        <w:rPr>
          <w:rFonts w:ascii="Cambria" w:hAnsi="Cambria" w:cs="Cambria"/>
        </w:rPr>
        <w:t>Medical admissions favor those who apply early in the application cycle due to rolling admissions.</w:t>
      </w:r>
    </w:p>
    <w:p w14:paraId="19BCB9F2" w14:textId="77777777" w:rsidR="00CC5FB7" w:rsidRDefault="00CC5FB7">
      <w:pPr>
        <w:shd w:val="clear" w:color="auto" w:fill="FFFFFF"/>
        <w:jc w:val="both"/>
        <w:rPr>
          <w:rFonts w:ascii="Cambria" w:hAnsi="Cambria" w:cs="Cambria"/>
          <w:b/>
          <w:bCs/>
        </w:rPr>
      </w:pPr>
    </w:p>
    <w:p w14:paraId="78363FF1" w14:textId="77777777" w:rsidR="00CC5FB7" w:rsidRDefault="00CC5FB7">
      <w:pPr>
        <w:shd w:val="clear" w:color="auto" w:fill="FFFFFF"/>
        <w:jc w:val="both"/>
        <w:rPr>
          <w:rFonts w:ascii="Cambria" w:hAnsi="Cambria" w:cs="Cambria"/>
        </w:rPr>
      </w:pPr>
      <w:r>
        <w:rPr>
          <w:rFonts w:ascii="Cambria" w:hAnsi="Cambria" w:cs="Cambria"/>
          <w:b/>
          <w:bCs/>
        </w:rPr>
        <w:t>Veterinary schools may emphasize a science major requirement</w:t>
      </w:r>
      <w:r>
        <w:rPr>
          <w:rFonts w:ascii="Cambria" w:hAnsi="Cambria" w:cs="Cambria"/>
        </w:rPr>
        <w:t xml:space="preserve"> or favor graduates with a science degree. It is worth examining the admissions policy of any veterinary schools of interest.</w:t>
      </w:r>
    </w:p>
    <w:p w14:paraId="5440083F" w14:textId="77777777" w:rsidR="00CC5FB7" w:rsidRDefault="00CC5FB7">
      <w:pPr>
        <w:shd w:val="clear" w:color="auto" w:fill="FFFFFF"/>
        <w:jc w:val="both"/>
        <w:rPr>
          <w:rFonts w:ascii="Cambria" w:hAnsi="Cambria" w:cs="Cambria"/>
        </w:rPr>
      </w:pPr>
    </w:p>
    <w:p w14:paraId="378930EE" w14:textId="77777777" w:rsidR="00CC5FB7" w:rsidRDefault="00CC5FB7">
      <w:pPr>
        <w:shd w:val="clear" w:color="auto" w:fill="FFFFFF"/>
        <w:jc w:val="both"/>
        <w:rPr>
          <w:rFonts w:ascii="Cambria" w:hAnsi="Cambria" w:cs="Cambria"/>
        </w:rPr>
      </w:pPr>
      <w:r>
        <w:rPr>
          <w:rFonts w:ascii="Cambria" w:hAnsi="Cambria" w:cs="Cambria"/>
        </w:rPr>
        <w:t xml:space="preserve">Other health professions schools, including Veterinary Medicine, Nursing, Podiatry, Physical Therapy, Optometry, Pharmacy, and Physician Assistant programs, are likely to have other specific course requirements and are not as standardized as Medical and Dental school requirements. It is important to consult information from specific schools before completing plans for an academic program. </w:t>
      </w:r>
    </w:p>
    <w:p w14:paraId="2526DE59" w14:textId="77777777" w:rsidR="00CC5FB7" w:rsidRDefault="00CC5FB7">
      <w:pPr>
        <w:shd w:val="clear" w:color="auto" w:fill="FFFFFF"/>
        <w:jc w:val="both"/>
        <w:rPr>
          <w:rFonts w:ascii="Cambria" w:hAnsi="Cambria" w:cs="Cambria"/>
        </w:rPr>
      </w:pPr>
    </w:p>
    <w:p w14:paraId="5F2CC589" w14:textId="77777777" w:rsidR="00CC5FB7" w:rsidRDefault="00CC5FB7">
      <w:pPr>
        <w:shd w:val="clear" w:color="auto" w:fill="FFFFFF"/>
        <w:jc w:val="both"/>
        <w:rPr>
          <w:rFonts w:ascii="Cambria" w:hAnsi="Cambria" w:cs="Cambria"/>
        </w:rPr>
      </w:pPr>
      <w:r>
        <w:rPr>
          <w:rFonts w:ascii="Cambria" w:hAnsi="Cambria" w:cs="Cambria"/>
        </w:rPr>
        <w:t>Students today are often waiting a year or more after graduation before applying to a health professions school. This does not put the applicant at a disadvantage; many medical schools look favorably upon applicants who have taken an extra year or two to mature, gain work experience, and thus make a better decision regarding a career in health professions.</w:t>
      </w:r>
    </w:p>
    <w:p w14:paraId="53A3045E" w14:textId="77777777" w:rsidR="00CC5FB7" w:rsidRDefault="00CC5FB7">
      <w:pPr>
        <w:shd w:val="clear" w:color="auto" w:fill="FFFFFF"/>
        <w:jc w:val="both"/>
        <w:rPr>
          <w:rFonts w:ascii="Cambria" w:hAnsi="Cambria" w:cs="Cambria"/>
        </w:rPr>
      </w:pPr>
    </w:p>
    <w:p w14:paraId="2FEB5DB2" w14:textId="77777777" w:rsidR="00CC5FB7" w:rsidRDefault="00CC5FB7">
      <w:pPr>
        <w:shd w:val="clear" w:color="auto" w:fill="FFFFFF"/>
        <w:rPr>
          <w:rFonts w:ascii="Cambria" w:hAnsi="Cambria" w:cs="Cambria"/>
        </w:rPr>
      </w:pPr>
      <w:r>
        <w:rPr>
          <w:rFonts w:ascii="Cambria" w:hAnsi="Cambria" w:cs="Cambria"/>
          <w:b/>
          <w:bCs/>
          <w:i/>
          <w:iCs/>
        </w:rPr>
        <w:br w:type="page"/>
      </w:r>
    </w:p>
    <w:p w14:paraId="73763D71" w14:textId="77777777" w:rsidR="00CC5FB7" w:rsidRDefault="00CC5FB7">
      <w:pPr>
        <w:shd w:val="clear" w:color="auto" w:fill="FFFFFF"/>
        <w:tabs>
          <w:tab w:val="left" w:pos="720"/>
          <w:tab w:val="left" w:pos="1440"/>
          <w:tab w:val="right" w:leader="dot" w:pos="10080"/>
        </w:tabs>
        <w:rPr>
          <w:rFonts w:ascii="Cambria" w:hAnsi="Cambria" w:cs="Cambria"/>
        </w:rPr>
      </w:pPr>
    </w:p>
    <w:p w14:paraId="1A2018B5" w14:textId="77777777" w:rsidR="00CC5FB7" w:rsidRDefault="00CC5FB7">
      <w:pPr>
        <w:pStyle w:val="Heading7"/>
        <w:shd w:val="clear" w:color="auto" w:fill="C0C0C0"/>
        <w:rPr>
          <w:rFonts w:ascii="Cambria" w:hAnsi="Cambria" w:cs="Cambria"/>
          <w:i/>
          <w:iCs/>
        </w:rPr>
      </w:pPr>
      <w:r>
        <w:rPr>
          <w:rFonts w:ascii="Cambria" w:hAnsi="Cambria" w:cs="Cambria"/>
          <w:i/>
          <w:iCs/>
        </w:rPr>
        <w:t>APPENDIX II</w:t>
      </w:r>
    </w:p>
    <w:p w14:paraId="5C608695" w14:textId="77777777" w:rsidR="00CC5FB7" w:rsidRDefault="00CC5FB7">
      <w:pPr>
        <w:shd w:val="clear" w:color="auto" w:fill="FFFFFF"/>
        <w:jc w:val="center"/>
        <w:rPr>
          <w:rFonts w:ascii="Cambria" w:hAnsi="Cambria" w:cs="Cambria"/>
        </w:rPr>
      </w:pPr>
    </w:p>
    <w:p w14:paraId="7E17F01F" w14:textId="77777777" w:rsidR="00CC5FB7" w:rsidRDefault="00CC5FB7">
      <w:pPr>
        <w:shd w:val="clear" w:color="auto" w:fill="FFFFFF"/>
        <w:rPr>
          <w:rFonts w:ascii="Cambria" w:hAnsi="Cambria" w:cs="Cambria"/>
        </w:rPr>
      </w:pPr>
    </w:p>
    <w:p w14:paraId="7763C7F9" w14:textId="77777777" w:rsidR="00CC5FB7" w:rsidRDefault="00CC5FB7">
      <w:pPr>
        <w:shd w:val="clear" w:color="auto" w:fill="FFFFFF"/>
        <w:jc w:val="center"/>
        <w:rPr>
          <w:rFonts w:ascii="Cambria" w:hAnsi="Cambria" w:cs="Cambria"/>
        </w:rPr>
      </w:pPr>
      <w:r>
        <w:rPr>
          <w:rFonts w:ascii="Cambria" w:hAnsi="Cambria" w:cs="Cambria"/>
        </w:rPr>
        <w:t>SAMPLE FORM</w:t>
      </w:r>
    </w:p>
    <w:p w14:paraId="49FB9F41" w14:textId="77777777" w:rsidR="00CC5FB7" w:rsidRDefault="00CC5FB7">
      <w:pPr>
        <w:shd w:val="clear" w:color="auto" w:fill="FFFFFF"/>
        <w:rPr>
          <w:rFonts w:ascii="Cambria" w:hAnsi="Cambria" w:cs="Cambria"/>
        </w:rPr>
      </w:pPr>
    </w:p>
    <w:p w14:paraId="55196DEF" w14:textId="77777777" w:rsidR="00CC5FB7" w:rsidRDefault="00CC5FB7">
      <w:pPr>
        <w:shd w:val="clear" w:color="auto" w:fill="FFFFFF"/>
        <w:jc w:val="center"/>
        <w:rPr>
          <w:rFonts w:ascii="Cambria" w:hAnsi="Cambria" w:cs="Cambria"/>
        </w:rPr>
      </w:pPr>
      <w:r>
        <w:rPr>
          <w:rFonts w:ascii="Cambria" w:hAnsi="Cambria" w:cs="Cambria"/>
        </w:rPr>
        <w:t>"</w:t>
      </w:r>
      <w:r>
        <w:rPr>
          <w:rFonts w:ascii="Cambria" w:hAnsi="Cambria" w:cs="Cambria"/>
          <w:u w:val="single"/>
        </w:rPr>
        <w:t>TITLE OF THESIS</w:t>
      </w:r>
      <w:r>
        <w:rPr>
          <w:rFonts w:ascii="Cambria" w:hAnsi="Cambria" w:cs="Cambria"/>
        </w:rPr>
        <w:t>"</w:t>
      </w:r>
    </w:p>
    <w:p w14:paraId="4B9B4430" w14:textId="77777777" w:rsidR="00CC5FB7" w:rsidRDefault="00CC5FB7">
      <w:pPr>
        <w:shd w:val="clear" w:color="auto" w:fill="FFFFFF"/>
        <w:rPr>
          <w:rFonts w:ascii="Cambria" w:hAnsi="Cambria" w:cs="Cambria"/>
        </w:rPr>
      </w:pPr>
    </w:p>
    <w:p w14:paraId="1E93C187" w14:textId="77777777" w:rsidR="00CC5FB7" w:rsidRDefault="00CC5FB7">
      <w:pPr>
        <w:shd w:val="clear" w:color="auto" w:fill="FFFFFF"/>
        <w:rPr>
          <w:rFonts w:ascii="Cambria" w:hAnsi="Cambria" w:cs="Cambria"/>
        </w:rPr>
      </w:pPr>
    </w:p>
    <w:p w14:paraId="25741496" w14:textId="77777777" w:rsidR="00CC5FB7" w:rsidRDefault="00CC5FB7">
      <w:pPr>
        <w:shd w:val="clear" w:color="auto" w:fill="FFFFFF"/>
        <w:spacing w:line="480" w:lineRule="atLeast"/>
        <w:jc w:val="center"/>
        <w:rPr>
          <w:rFonts w:ascii="Cambria" w:hAnsi="Cambria" w:cs="Cambria"/>
        </w:rPr>
      </w:pPr>
      <w:r>
        <w:rPr>
          <w:rFonts w:ascii="Cambria" w:hAnsi="Cambria" w:cs="Cambria"/>
        </w:rPr>
        <w:t>A Senior Thesis Presented to</w:t>
      </w:r>
    </w:p>
    <w:p w14:paraId="71468F56" w14:textId="77777777" w:rsidR="00CC5FB7" w:rsidRDefault="00CC5FB7">
      <w:pPr>
        <w:shd w:val="clear" w:color="auto" w:fill="FFFFFF"/>
        <w:spacing w:line="480" w:lineRule="atLeast"/>
        <w:jc w:val="center"/>
        <w:rPr>
          <w:rFonts w:ascii="Cambria" w:hAnsi="Cambria" w:cs="Cambria"/>
        </w:rPr>
      </w:pPr>
      <w:r>
        <w:rPr>
          <w:rFonts w:ascii="Cambria" w:hAnsi="Cambria" w:cs="Cambria"/>
        </w:rPr>
        <w:t>The Faculty of the Department of Organismal Biology &amp; Ecology,</w:t>
      </w:r>
    </w:p>
    <w:p w14:paraId="3AF5D612" w14:textId="77777777" w:rsidR="00CC5FB7" w:rsidRDefault="00CC5FB7">
      <w:pPr>
        <w:shd w:val="clear" w:color="auto" w:fill="FFFFFF"/>
        <w:spacing w:line="480" w:lineRule="atLeast"/>
        <w:jc w:val="center"/>
        <w:rPr>
          <w:rFonts w:ascii="Cambria" w:hAnsi="Cambria" w:cs="Cambria"/>
        </w:rPr>
      </w:pPr>
      <w:r>
        <w:rPr>
          <w:rFonts w:ascii="Cambria" w:hAnsi="Cambria" w:cs="Cambria"/>
        </w:rPr>
        <w:t>Colorado College</w:t>
      </w:r>
    </w:p>
    <w:p w14:paraId="042245E3" w14:textId="77777777" w:rsidR="00CC5FB7" w:rsidRDefault="00CC5FB7">
      <w:pPr>
        <w:shd w:val="clear" w:color="auto" w:fill="FFFFFF"/>
        <w:spacing w:line="480" w:lineRule="atLeast"/>
        <w:jc w:val="center"/>
        <w:rPr>
          <w:rFonts w:ascii="Cambria" w:hAnsi="Cambria" w:cs="Cambria"/>
        </w:rPr>
      </w:pPr>
      <w:r>
        <w:rPr>
          <w:rFonts w:ascii="Cambria" w:hAnsi="Cambria" w:cs="Cambria"/>
        </w:rPr>
        <w:t>By</w:t>
      </w:r>
    </w:p>
    <w:p w14:paraId="31DFC4AC" w14:textId="77777777" w:rsidR="00CC5FB7" w:rsidRDefault="00CC5FB7">
      <w:pPr>
        <w:shd w:val="clear" w:color="auto" w:fill="FFFFFF"/>
        <w:spacing w:line="480" w:lineRule="atLeast"/>
        <w:jc w:val="center"/>
        <w:rPr>
          <w:rFonts w:ascii="Cambria" w:hAnsi="Cambria" w:cs="Cambria"/>
        </w:rPr>
      </w:pPr>
      <w:r>
        <w:rPr>
          <w:rFonts w:ascii="Cambria" w:hAnsi="Cambria" w:cs="Cambria"/>
        </w:rPr>
        <w:t>"Your Name"</w:t>
      </w:r>
    </w:p>
    <w:p w14:paraId="7088BE97" w14:textId="77777777" w:rsidR="00CC5FB7" w:rsidRDefault="00CC5FB7">
      <w:pPr>
        <w:shd w:val="clear" w:color="auto" w:fill="FFFFFF"/>
        <w:spacing w:line="480" w:lineRule="atLeast"/>
        <w:jc w:val="center"/>
        <w:rPr>
          <w:rFonts w:ascii="Cambria" w:hAnsi="Cambria" w:cs="Cambria"/>
        </w:rPr>
      </w:pPr>
      <w:r>
        <w:rPr>
          <w:rFonts w:ascii="Cambria" w:hAnsi="Cambria" w:cs="Cambria"/>
        </w:rPr>
        <w:t>Bachelor of Arts Degree in Organismal Biology &amp; Ecology</w:t>
      </w:r>
    </w:p>
    <w:p w14:paraId="4904AB54" w14:textId="77777777" w:rsidR="00CC5FB7" w:rsidRDefault="00CC5FB7">
      <w:pPr>
        <w:shd w:val="clear" w:color="auto" w:fill="FFFFFF"/>
        <w:rPr>
          <w:rFonts w:ascii="Cambria" w:hAnsi="Cambria" w:cs="Cambria"/>
        </w:rPr>
      </w:pPr>
    </w:p>
    <w:p w14:paraId="532D94C0" w14:textId="77777777" w:rsidR="00CC5FB7" w:rsidRDefault="00CC5FB7">
      <w:pPr>
        <w:shd w:val="clear" w:color="auto" w:fill="FFFFFF"/>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_____day of May, _____</w:t>
      </w:r>
      <w:r>
        <w:rPr>
          <w:rFonts w:ascii="Cambria" w:hAnsi="Cambria" w:cs="Cambria"/>
          <w:u w:val="single"/>
        </w:rPr>
        <w:t xml:space="preserve">                               </w:t>
      </w:r>
    </w:p>
    <w:p w14:paraId="16B05E6C" w14:textId="77777777" w:rsidR="00CC5FB7" w:rsidRDefault="00CC5FB7">
      <w:pPr>
        <w:shd w:val="clear" w:color="auto" w:fill="FFFFFF"/>
        <w:rPr>
          <w:rFonts w:ascii="Cambria" w:hAnsi="Cambria" w:cs="Cambria"/>
        </w:rPr>
      </w:pPr>
    </w:p>
    <w:p w14:paraId="07231274" w14:textId="77777777" w:rsidR="00CC5FB7" w:rsidRDefault="00CC5FB7">
      <w:pPr>
        <w:shd w:val="clear" w:color="auto" w:fill="FFFFFF"/>
        <w:rPr>
          <w:rFonts w:ascii="Cambria" w:hAnsi="Cambria" w:cs="Cambria"/>
        </w:rPr>
      </w:pPr>
    </w:p>
    <w:p w14:paraId="6787AEF9" w14:textId="77777777" w:rsidR="00CC5FB7" w:rsidRDefault="00CC5FB7">
      <w:pPr>
        <w:shd w:val="clear" w:color="auto" w:fill="FFFFFF"/>
        <w:rPr>
          <w:rFonts w:ascii="Cambria" w:hAnsi="Cambria" w:cs="Cambria"/>
        </w:rPr>
      </w:pPr>
    </w:p>
    <w:p w14:paraId="5B50878F" w14:textId="77777777" w:rsidR="00CC5FB7" w:rsidRDefault="00CC5FB7">
      <w:pPr>
        <w:shd w:val="clear" w:color="auto" w:fill="FFFFFF"/>
        <w:rPr>
          <w:rFonts w:ascii="Cambria" w:hAnsi="Cambria" w:cs="Cambria"/>
        </w:rPr>
      </w:pPr>
    </w:p>
    <w:p w14:paraId="3B6D5184" w14:textId="77777777" w:rsidR="00CC5FB7" w:rsidRDefault="00CC5FB7">
      <w:pPr>
        <w:shd w:val="clear" w:color="auto" w:fill="FFFFFF"/>
        <w:rPr>
          <w:rFonts w:ascii="Cambria" w:hAnsi="Cambria" w:cs="Cambria"/>
        </w:rPr>
      </w:pPr>
    </w:p>
    <w:p w14:paraId="6BDD0340" w14:textId="77777777" w:rsidR="00CC5FB7" w:rsidRDefault="00CC5FB7">
      <w:pPr>
        <w:shd w:val="clear" w:color="auto" w:fill="FFFFFF"/>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Approved by:</w:t>
      </w:r>
    </w:p>
    <w:p w14:paraId="18D2A756" w14:textId="77777777" w:rsidR="00CC5FB7" w:rsidRDefault="00CC5FB7">
      <w:pPr>
        <w:shd w:val="clear" w:color="auto" w:fill="FFFFFF"/>
        <w:rPr>
          <w:rFonts w:ascii="Cambria" w:hAnsi="Cambria" w:cs="Cambria"/>
        </w:rPr>
      </w:pPr>
    </w:p>
    <w:p w14:paraId="646A5619" w14:textId="77777777" w:rsidR="00CC5FB7" w:rsidRDefault="00CC5FB7">
      <w:pPr>
        <w:shd w:val="clear" w:color="auto" w:fill="FFFFFF"/>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_________________________________________</w:t>
      </w:r>
      <w:r>
        <w:rPr>
          <w:rFonts w:ascii="Cambria" w:hAnsi="Cambria" w:cs="Cambria"/>
          <w:u w:val="single"/>
        </w:rPr>
        <w:t xml:space="preserve">                                    </w:t>
      </w:r>
    </w:p>
    <w:p w14:paraId="5E75DE56" w14:textId="77777777" w:rsidR="00CC5FB7" w:rsidRDefault="00CC5FB7">
      <w:pPr>
        <w:shd w:val="clear" w:color="auto" w:fill="FFFFFF"/>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Primary Thesis Advisor</w:t>
      </w:r>
    </w:p>
    <w:p w14:paraId="6ADF809A" w14:textId="77777777" w:rsidR="00CC5FB7" w:rsidRDefault="00CC5FB7">
      <w:pPr>
        <w:shd w:val="clear" w:color="auto" w:fill="FFFFFF"/>
        <w:rPr>
          <w:rFonts w:ascii="Cambria" w:hAnsi="Cambria" w:cs="Cambria"/>
        </w:rPr>
      </w:pPr>
    </w:p>
    <w:p w14:paraId="1B557B59" w14:textId="77777777" w:rsidR="00CC5FB7" w:rsidRDefault="00CC5FB7">
      <w:pPr>
        <w:shd w:val="clear" w:color="auto" w:fill="FFFFFF"/>
        <w:rPr>
          <w:rFonts w:ascii="Cambria" w:hAnsi="Cambria" w:cs="Cambria"/>
        </w:rPr>
      </w:pPr>
    </w:p>
    <w:p w14:paraId="3969D249" w14:textId="77777777" w:rsidR="00CC5FB7" w:rsidRDefault="00CC5FB7">
      <w:pPr>
        <w:shd w:val="clear" w:color="auto" w:fill="FFFFFF"/>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________________________________________                                   </w:t>
      </w:r>
    </w:p>
    <w:p w14:paraId="2BB502E7" w14:textId="77777777" w:rsidR="00CC5FB7" w:rsidRDefault="00CC5FB7">
      <w:pPr>
        <w:shd w:val="clear" w:color="auto" w:fill="FFFFFF"/>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Secondary Thesis Advisor</w:t>
      </w:r>
    </w:p>
    <w:p w14:paraId="5A3D1D3A" w14:textId="77777777" w:rsidR="00CC5FB7" w:rsidRDefault="00CC5FB7">
      <w:pPr>
        <w:shd w:val="clear" w:color="auto" w:fill="FFFFFF"/>
        <w:rPr>
          <w:rFonts w:ascii="Cambria" w:hAnsi="Cambria" w:cs="Cambria"/>
        </w:rPr>
      </w:pPr>
    </w:p>
    <w:p w14:paraId="75971495" w14:textId="77777777" w:rsidR="00CC5FB7" w:rsidRDefault="00CC5FB7">
      <w:pPr>
        <w:shd w:val="clear" w:color="auto" w:fill="FFFFFF"/>
        <w:rPr>
          <w:rFonts w:ascii="Cambria" w:hAnsi="Cambria" w:cs="Cambria"/>
        </w:rPr>
      </w:pPr>
    </w:p>
    <w:p w14:paraId="3FFD8227" w14:textId="77777777" w:rsidR="00CC5FB7" w:rsidRDefault="00CC5FB7">
      <w:pPr>
        <w:shd w:val="clear" w:color="auto" w:fill="FFFFFF"/>
        <w:rPr>
          <w:rFonts w:ascii="Cambria" w:hAnsi="Cambria" w:cs="Cambria"/>
        </w:rPr>
      </w:pPr>
    </w:p>
    <w:p w14:paraId="7B76ECE7" w14:textId="77777777" w:rsidR="00CC5FB7" w:rsidRDefault="00CC5FB7">
      <w:pPr>
        <w:shd w:val="clear" w:color="auto" w:fill="FFFFFF"/>
        <w:rPr>
          <w:rFonts w:ascii="Cambria" w:hAnsi="Cambria" w:cs="Cambria"/>
        </w:rPr>
      </w:pPr>
    </w:p>
    <w:p w14:paraId="1C6B58D9" w14:textId="77777777" w:rsidR="00CC5FB7" w:rsidRDefault="00CC5FB7">
      <w:pPr>
        <w:shd w:val="clear" w:color="auto" w:fill="FFFFFF"/>
        <w:rPr>
          <w:rFonts w:ascii="Cambria" w:hAnsi="Cambria" w:cs="Cambria"/>
        </w:rPr>
      </w:pPr>
    </w:p>
    <w:p w14:paraId="5D3C4B48" w14:textId="77777777" w:rsidR="00CC5FB7" w:rsidRDefault="00CC5FB7">
      <w:pPr>
        <w:shd w:val="clear" w:color="auto" w:fill="FFFFFF"/>
        <w:rPr>
          <w:rFonts w:ascii="Cambria" w:hAnsi="Cambria" w:cs="Cambria"/>
        </w:rPr>
      </w:pPr>
    </w:p>
    <w:p w14:paraId="6D20E9D0" w14:textId="77777777" w:rsidR="00CC5FB7" w:rsidRDefault="00CC5FB7">
      <w:pPr>
        <w:shd w:val="clear" w:color="auto" w:fill="FFFFFF"/>
        <w:rPr>
          <w:rFonts w:ascii="Cambria" w:hAnsi="Cambria" w:cs="Cambria"/>
        </w:rPr>
      </w:pPr>
    </w:p>
    <w:p w14:paraId="22B6B68B" w14:textId="77777777" w:rsidR="00CC5FB7" w:rsidRDefault="00CC5FB7">
      <w:pPr>
        <w:shd w:val="clear" w:color="auto" w:fill="FFFFFF"/>
        <w:rPr>
          <w:rFonts w:ascii="Cambria" w:hAnsi="Cambria" w:cs="Cambria"/>
        </w:rPr>
      </w:pPr>
    </w:p>
    <w:p w14:paraId="5685AE37" w14:textId="77777777" w:rsidR="00CC5FB7" w:rsidRDefault="00CC5FB7">
      <w:pPr>
        <w:shd w:val="clear" w:color="auto" w:fill="FFFFFF"/>
        <w:rPr>
          <w:rFonts w:ascii="Cambria" w:hAnsi="Cambria" w:cs="Cambria"/>
        </w:rPr>
      </w:pPr>
    </w:p>
    <w:p w14:paraId="617944E7" w14:textId="77777777" w:rsidR="00CC5FB7" w:rsidRDefault="00CC5FB7">
      <w:pPr>
        <w:shd w:val="clear" w:color="auto" w:fill="FFFFFF"/>
        <w:rPr>
          <w:rFonts w:ascii="Cambria" w:hAnsi="Cambria" w:cs="Cambria"/>
        </w:rPr>
      </w:pPr>
    </w:p>
    <w:p w14:paraId="0455325B" w14:textId="77777777" w:rsidR="00CC5FB7" w:rsidRDefault="00CC5FB7">
      <w:pPr>
        <w:shd w:val="clear" w:color="auto" w:fill="FFFFFF"/>
        <w:rPr>
          <w:rFonts w:ascii="Cambria" w:hAnsi="Cambria" w:cs="Cambria"/>
        </w:rPr>
      </w:pPr>
    </w:p>
    <w:p w14:paraId="537977C4" w14:textId="77777777" w:rsidR="00CC5FB7" w:rsidRDefault="00CC5FB7">
      <w:pPr>
        <w:shd w:val="clear" w:color="auto" w:fill="FFFFFF"/>
        <w:rPr>
          <w:rFonts w:ascii="Cambria" w:hAnsi="Cambria" w:cs="Cambria"/>
        </w:rPr>
      </w:pPr>
    </w:p>
    <w:p w14:paraId="75F48892" w14:textId="77777777" w:rsidR="00CC5FB7" w:rsidRDefault="00CC5FB7">
      <w:pPr>
        <w:shd w:val="clear" w:color="auto" w:fill="FFFFFF"/>
        <w:rPr>
          <w:rFonts w:ascii="Cambria" w:hAnsi="Cambria" w:cs="Cambria"/>
        </w:rPr>
      </w:pPr>
    </w:p>
    <w:p w14:paraId="4128383C" w14:textId="77777777" w:rsidR="00CC5FB7" w:rsidRDefault="00CC5FB7">
      <w:pPr>
        <w:shd w:val="clear" w:color="auto" w:fill="FFFFFF"/>
        <w:rPr>
          <w:rFonts w:ascii="Cambria" w:hAnsi="Cambria" w:cs="Cambria"/>
        </w:rPr>
      </w:pPr>
    </w:p>
    <w:p w14:paraId="3F021E8D" w14:textId="77777777" w:rsidR="00CC5FB7" w:rsidRDefault="00CC5FB7">
      <w:pPr>
        <w:shd w:val="clear" w:color="auto" w:fill="FFFFFF"/>
        <w:rPr>
          <w:rFonts w:ascii="Cambria" w:hAnsi="Cambria" w:cs="Cambria"/>
        </w:rPr>
      </w:pPr>
    </w:p>
    <w:p w14:paraId="4F5AEF5F" w14:textId="77777777" w:rsidR="00CC5FB7" w:rsidRDefault="00CC5FB7">
      <w:pPr>
        <w:shd w:val="clear" w:color="auto" w:fill="FFFFFF"/>
        <w:rPr>
          <w:rFonts w:ascii="Cambria" w:hAnsi="Cambria" w:cs="Cambria"/>
        </w:rPr>
      </w:pPr>
    </w:p>
    <w:p w14:paraId="6E9DFBC8" w14:textId="77777777" w:rsidR="00CC5FB7" w:rsidRDefault="00CC5FB7">
      <w:pPr>
        <w:shd w:val="clear" w:color="auto" w:fill="FFFFFF"/>
        <w:rPr>
          <w:rFonts w:ascii="Cambria" w:hAnsi="Cambria" w:cs="Cambria"/>
        </w:rPr>
      </w:pPr>
    </w:p>
    <w:p w14:paraId="3DD1138E" w14:textId="77777777" w:rsidR="00CC5FB7" w:rsidRDefault="00CC5FB7">
      <w:pPr>
        <w:shd w:val="clear" w:color="auto" w:fill="FFFFFF"/>
        <w:rPr>
          <w:rFonts w:ascii="Cambria" w:hAnsi="Cambria" w:cs="Cambria"/>
        </w:rPr>
      </w:pPr>
    </w:p>
    <w:p w14:paraId="18E7F7A5" w14:textId="77777777" w:rsidR="00CC5FB7" w:rsidRDefault="00CC5FB7">
      <w:pPr>
        <w:shd w:val="clear" w:color="auto" w:fill="FFFFFF"/>
        <w:rPr>
          <w:rFonts w:ascii="Cambria" w:hAnsi="Cambria" w:cs="Cambria"/>
        </w:rPr>
      </w:pPr>
    </w:p>
    <w:p w14:paraId="16142C3E" w14:textId="77777777" w:rsidR="00CC5FB7" w:rsidRDefault="00CC5FB7">
      <w:pPr>
        <w:shd w:val="clear" w:color="auto" w:fill="FFFFFF"/>
        <w:rPr>
          <w:rFonts w:ascii="Cambria" w:hAnsi="Cambria" w:cs="Cambria"/>
        </w:rPr>
      </w:pPr>
    </w:p>
    <w:p w14:paraId="1EF1FBF3" w14:textId="77777777" w:rsidR="00CC5FB7" w:rsidRDefault="00CC5FB7">
      <w:pPr>
        <w:shd w:val="clear" w:color="auto" w:fill="FFFFFF"/>
        <w:rPr>
          <w:rFonts w:ascii="Cambria" w:hAnsi="Cambria" w:cs="Cambria"/>
        </w:rPr>
      </w:pPr>
    </w:p>
    <w:p w14:paraId="445B604F" w14:textId="77777777" w:rsidR="00CC5FB7" w:rsidRDefault="00CC5FB7">
      <w:pPr>
        <w:shd w:val="clear" w:color="auto" w:fill="FFFFFF"/>
        <w:rPr>
          <w:rFonts w:ascii="Cambria" w:hAnsi="Cambria" w:cs="Cambria"/>
        </w:rPr>
      </w:pPr>
    </w:p>
    <w:p w14:paraId="008A9809" w14:textId="77777777" w:rsidR="00CC5FB7" w:rsidRDefault="00CC5FB7">
      <w:pPr>
        <w:shd w:val="clear" w:color="auto" w:fill="FFFFFF"/>
        <w:ind w:left="432"/>
        <w:rPr>
          <w:rFonts w:ascii="Cambria" w:hAnsi="Cambria" w:cs="Cambria"/>
        </w:rPr>
      </w:pPr>
    </w:p>
    <w:p w14:paraId="5FF742DF" w14:textId="77777777" w:rsidR="00CC5FB7" w:rsidRDefault="00CC5FB7">
      <w:pPr>
        <w:jc w:val="center"/>
        <w:rPr>
          <w:rFonts w:ascii="Cambria" w:hAnsi="Cambria" w:cs="Cambria"/>
          <w:b/>
          <w:bCs/>
          <w:i/>
          <w:iCs/>
        </w:rPr>
      </w:pPr>
    </w:p>
    <w:p w14:paraId="2BCD484B" w14:textId="77777777" w:rsidR="00CC5FB7" w:rsidRDefault="00CC5FB7">
      <w:pPr>
        <w:shd w:val="clear" w:color="auto" w:fill="C0C0C0"/>
        <w:jc w:val="center"/>
        <w:rPr>
          <w:rFonts w:ascii="Cambria" w:hAnsi="Cambria" w:cs="Cambria"/>
          <w:i/>
          <w:iCs/>
        </w:rPr>
      </w:pPr>
      <w:r>
        <w:rPr>
          <w:rFonts w:ascii="Cambria" w:hAnsi="Cambria" w:cs="Cambria"/>
          <w:b/>
          <w:bCs/>
          <w:i/>
          <w:iCs/>
        </w:rPr>
        <w:lastRenderedPageBreak/>
        <w:t>APPENDIX III</w:t>
      </w:r>
      <w:r>
        <w:rPr>
          <w:rFonts w:ascii="Cambria" w:hAnsi="Cambria" w:cs="Cambria"/>
          <w:i/>
          <w:iCs/>
        </w:rPr>
        <w:t>--sample seminar abstract</w:t>
      </w:r>
    </w:p>
    <w:p w14:paraId="7D5B3E08" w14:textId="77777777" w:rsidR="00CC5FB7" w:rsidRDefault="00CC5FB7">
      <w:pPr>
        <w:shd w:val="clear" w:color="auto" w:fill="FFFFFF"/>
        <w:rPr>
          <w:rFonts w:ascii="Cambria" w:hAnsi="Cambria" w:cs="Cambria"/>
          <w:i/>
          <w:iCs/>
        </w:rPr>
      </w:pPr>
    </w:p>
    <w:p w14:paraId="3067C27A" w14:textId="77777777" w:rsidR="00CC5FB7" w:rsidRDefault="00CC5FB7">
      <w:pPr>
        <w:shd w:val="clear" w:color="auto" w:fill="FFFFFF"/>
        <w:jc w:val="center"/>
        <w:rPr>
          <w:rFonts w:ascii="Cambria" w:hAnsi="Cambria" w:cs="Cambria"/>
        </w:rPr>
      </w:pPr>
      <w:r>
        <w:rPr>
          <w:rFonts w:ascii="Cambria" w:hAnsi="Cambria" w:cs="Cambria"/>
        </w:rPr>
        <w:t>TITLE OF THE SEMINAR</w:t>
      </w:r>
    </w:p>
    <w:p w14:paraId="179C88AE" w14:textId="77777777" w:rsidR="00CC5FB7" w:rsidRDefault="00CC5FB7">
      <w:pPr>
        <w:shd w:val="clear" w:color="auto" w:fill="FFFFFF"/>
        <w:jc w:val="center"/>
        <w:rPr>
          <w:rFonts w:ascii="Cambria" w:hAnsi="Cambria" w:cs="Cambria"/>
        </w:rPr>
      </w:pPr>
      <w:r>
        <w:rPr>
          <w:rFonts w:ascii="Cambria" w:hAnsi="Cambria" w:cs="Cambria"/>
        </w:rPr>
        <w:t>Date of the seminar</w:t>
      </w:r>
    </w:p>
    <w:p w14:paraId="6B344430" w14:textId="77777777" w:rsidR="00CC5FB7" w:rsidRDefault="00CC5FB7">
      <w:pPr>
        <w:shd w:val="clear" w:color="auto" w:fill="FFFFFF"/>
        <w:rPr>
          <w:rFonts w:ascii="Cambria" w:hAnsi="Cambria" w:cs="Cambria"/>
        </w:rPr>
      </w:pPr>
    </w:p>
    <w:p w14:paraId="4F28E27E" w14:textId="77777777" w:rsidR="00CC5FB7" w:rsidRDefault="00CC5FB7">
      <w:pPr>
        <w:shd w:val="clear" w:color="auto" w:fill="FFFFFF"/>
        <w:rPr>
          <w:rFonts w:ascii="Cambria" w:hAnsi="Cambria" w:cs="Cambria"/>
        </w:rPr>
      </w:pPr>
      <w:r>
        <w:rPr>
          <w:rFonts w:ascii="Cambria" w:hAnsi="Cambria" w:cs="Cambria"/>
        </w:rPr>
        <w:t>Name and title of presenter</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Location of the seminar</w:t>
      </w:r>
    </w:p>
    <w:p w14:paraId="6E85DBC1" w14:textId="77777777" w:rsidR="00CC5FB7" w:rsidRDefault="00CC5FB7">
      <w:pPr>
        <w:shd w:val="clear" w:color="auto" w:fill="FFFFFF"/>
        <w:rPr>
          <w:rFonts w:ascii="Cambria" w:hAnsi="Cambria" w:cs="Cambria"/>
        </w:rPr>
      </w:pPr>
    </w:p>
    <w:p w14:paraId="204C6F1B" w14:textId="77777777" w:rsidR="00CC5FB7" w:rsidRDefault="00CC5FB7">
      <w:pPr>
        <w:shd w:val="clear" w:color="auto" w:fill="FFFFFF"/>
        <w:rPr>
          <w:rFonts w:ascii="Cambria" w:hAnsi="Cambria" w:cs="Cambria"/>
        </w:rPr>
      </w:pPr>
      <w:r>
        <w:rPr>
          <w:rFonts w:ascii="Cambria" w:hAnsi="Cambria" w:cs="Cambria"/>
        </w:rPr>
        <w:tab/>
        <w:t>ABSTRACT BODY--precise and concise, but complete, summary of the presentation.  Focus on the main points and conclusion(s)</w:t>
      </w:r>
    </w:p>
    <w:p w14:paraId="2F4F192E" w14:textId="77777777" w:rsidR="00CC5FB7" w:rsidRDefault="00CC5FB7">
      <w:pPr>
        <w:shd w:val="clear" w:color="auto" w:fill="FFFFFF"/>
        <w:rPr>
          <w:rFonts w:ascii="Cambria" w:hAnsi="Cambria" w:cs="Cambria"/>
        </w:rPr>
      </w:pPr>
    </w:p>
    <w:p w14:paraId="0885C04C" w14:textId="77777777" w:rsidR="00CC5FB7" w:rsidRDefault="00CC5FB7">
      <w:pPr>
        <w:shd w:val="clear" w:color="auto" w:fill="FFFFFF"/>
        <w:rPr>
          <w:rFonts w:ascii="Cambria" w:hAnsi="Cambria" w:cs="Cambria"/>
        </w:rPr>
      </w:pPr>
      <w:r>
        <w:rPr>
          <w:rFonts w:ascii="Cambria" w:hAnsi="Cambria" w:cs="Cambria"/>
        </w:rPr>
        <w:t>EXAMPLE:</w:t>
      </w:r>
    </w:p>
    <w:p w14:paraId="0E2EDB22" w14:textId="77777777" w:rsidR="00CC5FB7" w:rsidRDefault="00CC5FB7">
      <w:pPr>
        <w:shd w:val="clear" w:color="auto" w:fill="FFFFFF"/>
        <w:rPr>
          <w:rFonts w:ascii="Cambria" w:hAnsi="Cambria" w:cs="Cambria"/>
        </w:rPr>
      </w:pPr>
      <w:r>
        <w:rPr>
          <w:rFonts w:ascii="Cambria" w:hAnsi="Cambria" w:cs="Cambria"/>
        </w:rPr>
        <w:t>"Stress, Social Rank and Personality:  Studies of Wild Baboons"</w:t>
      </w:r>
    </w:p>
    <w:p w14:paraId="369971AE" w14:textId="77777777" w:rsidR="00CC5FB7" w:rsidRDefault="00CC5FB7">
      <w:pPr>
        <w:shd w:val="clear" w:color="auto" w:fill="FFFFFF"/>
        <w:rPr>
          <w:rFonts w:ascii="Cambria" w:hAnsi="Cambria" w:cs="Cambria"/>
        </w:rPr>
      </w:pPr>
      <w:r>
        <w:rPr>
          <w:rFonts w:ascii="Cambria" w:hAnsi="Cambria" w:cs="Cambria"/>
        </w:rPr>
        <w:t>December 11, 1991</w:t>
      </w:r>
    </w:p>
    <w:p w14:paraId="37AB013E" w14:textId="77777777" w:rsidR="00CC5FB7" w:rsidRDefault="00CC5FB7">
      <w:pPr>
        <w:shd w:val="clear" w:color="auto" w:fill="FFFFFF"/>
        <w:rPr>
          <w:rFonts w:ascii="Cambria" w:hAnsi="Cambria" w:cs="Cambria"/>
        </w:rPr>
      </w:pPr>
      <w:r>
        <w:rPr>
          <w:rFonts w:ascii="Cambria" w:hAnsi="Cambria" w:cs="Cambria"/>
        </w:rPr>
        <w:t>Dr. Robert Sapolsky</w:t>
      </w:r>
    </w:p>
    <w:p w14:paraId="365B89FB" w14:textId="77777777" w:rsidR="00CC5FB7" w:rsidRDefault="00CC5FB7">
      <w:pPr>
        <w:shd w:val="clear" w:color="auto" w:fill="FFFFFF"/>
        <w:rPr>
          <w:rFonts w:ascii="Cambria" w:hAnsi="Cambria" w:cs="Cambria"/>
        </w:rPr>
      </w:pPr>
      <w:r>
        <w:rPr>
          <w:rFonts w:ascii="Cambria" w:hAnsi="Cambria" w:cs="Cambria"/>
        </w:rPr>
        <w:t>Department of Physiology, Stanford University</w:t>
      </w:r>
    </w:p>
    <w:p w14:paraId="70C92F95" w14:textId="77777777" w:rsidR="00CC5FB7" w:rsidRDefault="00CC5FB7">
      <w:pPr>
        <w:shd w:val="clear" w:color="auto" w:fill="FFFFFF"/>
        <w:rPr>
          <w:rFonts w:ascii="Cambria" w:hAnsi="Cambria" w:cs="Cambria"/>
        </w:rPr>
      </w:pPr>
    </w:p>
    <w:p w14:paraId="71335951" w14:textId="77777777" w:rsidR="00CC5FB7" w:rsidRDefault="00CC5FB7">
      <w:pPr>
        <w:shd w:val="clear" w:color="auto" w:fill="FFFFFF"/>
        <w:rPr>
          <w:rFonts w:ascii="Cambria" w:hAnsi="Cambria" w:cs="Cambria"/>
        </w:rPr>
      </w:pPr>
      <w:r>
        <w:rPr>
          <w:rFonts w:ascii="Cambria" w:hAnsi="Cambria" w:cs="Cambria"/>
        </w:rPr>
        <w:t>The olive baboons of the Serengeti in East Africa were chosen for this study for a number of reasons, one being that it was possible to study these baboons in the wild.  Furthermore, these baboons have an organized system of socialization both behavioral and psychological, including a hierarchical ranking system similar to human beings.  The initial purpose of this study was to explore the mechanisms that enable bodies to deal with stress.  The original question was to determine if the baboon’s health and stress levels were connected to their social rank.</w:t>
      </w:r>
    </w:p>
    <w:p w14:paraId="59F671BC" w14:textId="77777777" w:rsidR="00CC5FB7" w:rsidRDefault="00CC5FB7">
      <w:pPr>
        <w:shd w:val="clear" w:color="auto" w:fill="FFFFFF"/>
        <w:rPr>
          <w:rFonts w:ascii="Cambria" w:hAnsi="Cambria" w:cs="Cambria"/>
        </w:rPr>
      </w:pPr>
    </w:p>
    <w:p w14:paraId="5E761622" w14:textId="77777777" w:rsidR="00CC5FB7" w:rsidRDefault="00CC5FB7">
      <w:pPr>
        <w:shd w:val="clear" w:color="auto" w:fill="FFFFFF"/>
        <w:rPr>
          <w:rFonts w:ascii="Cambria" w:hAnsi="Cambria" w:cs="Cambria"/>
        </w:rPr>
      </w:pPr>
      <w:r>
        <w:rPr>
          <w:rFonts w:ascii="Cambria" w:hAnsi="Cambria" w:cs="Cambria"/>
        </w:rPr>
        <w:t>Glucocorticoids are hormones that in abundance cause diabetes, hypertension and ulcers in humans, as well as increase the opportunities for other diseases.  The amount of glucocorticoids in the baboons was measured by taking blood samples.  The results indicated that lower ranking baboons had increases in the levels of glucocorticoids in their bloodstreams.  In addition, they were sluggish in turning these compounds on and off.  In contrast, the higher-ranking baboons in a troop had lower levels of glucocorticoids and were able to turn them on and off faster.  Therefore, it might follow that the lower ranking baboons had a higher level of stress due to increased levels of glucocorticoids in the bloodstream.</w:t>
      </w:r>
    </w:p>
    <w:p w14:paraId="733BF236" w14:textId="77777777" w:rsidR="00CC5FB7" w:rsidRDefault="00CC5FB7">
      <w:pPr>
        <w:shd w:val="clear" w:color="auto" w:fill="FFFFFF"/>
        <w:rPr>
          <w:rFonts w:ascii="Cambria" w:hAnsi="Cambria" w:cs="Cambria"/>
        </w:rPr>
      </w:pPr>
    </w:p>
    <w:p w14:paraId="5DC7F5FB" w14:textId="77777777" w:rsidR="00CC5FB7" w:rsidRDefault="00CC5FB7">
      <w:pPr>
        <w:shd w:val="clear" w:color="auto" w:fill="FFFFFF"/>
        <w:rPr>
          <w:rFonts w:ascii="Cambria" w:hAnsi="Cambria" w:cs="Cambria"/>
        </w:rPr>
      </w:pPr>
      <w:r>
        <w:rPr>
          <w:rFonts w:ascii="Cambria" w:hAnsi="Cambria" w:cs="Cambria"/>
        </w:rPr>
        <w:t>However, another aspect of this study involved identifying different personality types among the baboons.  Knowing when or when not to fight, knowing when you have won or lost a fight, being successful at making allies, having friends and displacing aggression are categories which all deal with the individual personalities of the baboons.  Even while a baboon may be at the top of his troop, life could still be extremely stressful.  For example, if a troop is unstable and constantly fighting within themselves to obtain a rank, surely this is more stressful than a troop that is relatively stable and peaceful.  Therefore, the study concluded that personality precedes rank in determining a baboon's ability to deal with stress and thus, remain healthy.</w:t>
      </w:r>
    </w:p>
    <w:p w14:paraId="5B347B78" w14:textId="77777777" w:rsidR="00CC5FB7" w:rsidRDefault="00CC5FB7">
      <w:pPr>
        <w:shd w:val="clear" w:color="auto" w:fill="FFFFFF"/>
        <w:rPr>
          <w:rFonts w:ascii="Cambria" w:hAnsi="Cambria" w:cs="Cambria"/>
        </w:rPr>
      </w:pPr>
    </w:p>
    <w:p w14:paraId="077189E8" w14:textId="77777777" w:rsidR="00CC5FB7" w:rsidRDefault="00CC5FB7">
      <w:pPr>
        <w:shd w:val="clear" w:color="auto" w:fill="FFFFFF"/>
        <w:rPr>
          <w:rFonts w:ascii="Cambria" w:hAnsi="Cambria" w:cs="Cambria"/>
        </w:rPr>
      </w:pPr>
      <w:r>
        <w:rPr>
          <w:rFonts w:ascii="Cambria" w:hAnsi="Cambria" w:cs="Cambria"/>
        </w:rPr>
        <w:t>(Actual student abstract, submitted 1991-1992.)</w:t>
      </w:r>
    </w:p>
    <w:p w14:paraId="29C43E8F" w14:textId="77777777" w:rsidR="00CC5FB7" w:rsidRDefault="00CC5FB7">
      <w:pPr>
        <w:shd w:val="clear" w:color="auto" w:fill="FFFFFF"/>
        <w:rPr>
          <w:rFonts w:ascii="Cambria" w:hAnsi="Cambria" w:cs="Cambria"/>
        </w:rPr>
      </w:pPr>
    </w:p>
    <w:p w14:paraId="68A0AD0B" w14:textId="77777777" w:rsidR="00CC5FB7" w:rsidRDefault="00CC5FB7">
      <w:pPr>
        <w:shd w:val="clear" w:color="auto" w:fill="FFFFFF"/>
        <w:rPr>
          <w:rFonts w:ascii="Cambria" w:hAnsi="Cambria" w:cs="Cambria"/>
        </w:rPr>
      </w:pPr>
    </w:p>
    <w:p w14:paraId="771B6891" w14:textId="77777777" w:rsidR="00CC5FB7" w:rsidRDefault="00CC5FB7">
      <w:pPr>
        <w:shd w:val="clear" w:color="auto" w:fill="FFFFFF"/>
        <w:rPr>
          <w:rFonts w:ascii="Cambria" w:hAnsi="Cambria" w:cs="Cambria"/>
        </w:rPr>
      </w:pPr>
    </w:p>
    <w:p w14:paraId="71878041" w14:textId="77777777" w:rsidR="00CC5FB7" w:rsidRDefault="00CC5FB7">
      <w:pPr>
        <w:shd w:val="clear" w:color="auto" w:fill="FFFFFF"/>
        <w:rPr>
          <w:rFonts w:ascii="Cambria" w:hAnsi="Cambria" w:cs="Cambria"/>
        </w:rPr>
      </w:pPr>
    </w:p>
    <w:p w14:paraId="765027EF" w14:textId="77777777" w:rsidR="00CC5FB7" w:rsidRDefault="00CC5FB7">
      <w:pPr>
        <w:shd w:val="clear" w:color="auto" w:fill="FFFFFF"/>
        <w:rPr>
          <w:rFonts w:ascii="Cambria" w:hAnsi="Cambria" w:cs="Cambria"/>
        </w:rPr>
      </w:pPr>
    </w:p>
    <w:p w14:paraId="7C18F26F" w14:textId="77777777" w:rsidR="00CC5FB7" w:rsidRDefault="00CC5FB7">
      <w:pPr>
        <w:shd w:val="clear" w:color="auto" w:fill="FFFFFF"/>
        <w:rPr>
          <w:rFonts w:ascii="Cambria" w:hAnsi="Cambria" w:cs="Cambria"/>
        </w:rPr>
      </w:pPr>
    </w:p>
    <w:p w14:paraId="64197AD7" w14:textId="77777777" w:rsidR="00CC5FB7" w:rsidRDefault="00CC5FB7">
      <w:pPr>
        <w:shd w:val="clear" w:color="auto" w:fill="FFFFFF"/>
        <w:rPr>
          <w:rFonts w:ascii="Cambria" w:hAnsi="Cambria" w:cs="Cambria"/>
        </w:rPr>
      </w:pPr>
    </w:p>
    <w:p w14:paraId="408A8750" w14:textId="77777777" w:rsidR="00CC5FB7" w:rsidRDefault="00CC5FB7">
      <w:pPr>
        <w:shd w:val="clear" w:color="auto" w:fill="FFFFFF"/>
        <w:rPr>
          <w:rFonts w:ascii="Cambria" w:hAnsi="Cambria" w:cs="Cambria"/>
        </w:rPr>
      </w:pPr>
      <w:r>
        <w:rPr>
          <w:rFonts w:ascii="Cambria" w:hAnsi="Cambria" w:cs="Cambria"/>
        </w:rPr>
        <w:t>Your name (typed)</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Honor code upheld</w:t>
      </w:r>
    </w:p>
    <w:p w14:paraId="1D75CF8C" w14:textId="77777777" w:rsidR="00CC5FB7" w:rsidRDefault="00CC5FB7">
      <w:pPr>
        <w:shd w:val="clear" w:color="auto" w:fill="FFFFFF"/>
        <w:rPr>
          <w:rFonts w:ascii="Cambria" w:hAnsi="Cambria" w:cs="Cambria"/>
        </w:rPr>
      </w:pPr>
    </w:p>
    <w:p w14:paraId="4BA7EC46" w14:textId="77777777" w:rsidR="00CC5FB7" w:rsidRDefault="00CC5FB7">
      <w:pPr>
        <w:shd w:val="clear" w:color="auto" w:fill="FFFFFF"/>
        <w:rPr>
          <w:rFonts w:ascii="Cambria" w:hAnsi="Cambria" w:cs="Cambria"/>
        </w:rPr>
      </w:pPr>
    </w:p>
    <w:p w14:paraId="04201F09" w14:textId="77777777" w:rsidR="00CC5FB7" w:rsidRDefault="00CC5FB7">
      <w:pPr>
        <w:shd w:val="clear" w:color="auto" w:fill="FFFFFF"/>
        <w:rPr>
          <w:rFonts w:ascii="Cambria" w:hAnsi="Cambria" w:cs="Cambria"/>
        </w:rPr>
      </w:pPr>
    </w:p>
    <w:p w14:paraId="5F535B6F" w14:textId="77777777" w:rsidR="00CC5FB7" w:rsidRDefault="00CC5FB7">
      <w:pPr>
        <w:shd w:val="clear" w:color="auto" w:fill="FFFFFF"/>
        <w:rPr>
          <w:rFonts w:ascii="Cambria" w:hAnsi="Cambria" w:cs="Cambria"/>
        </w:rPr>
      </w:pPr>
    </w:p>
    <w:p w14:paraId="1BE78FE3" w14:textId="77777777" w:rsidR="00CC5FB7" w:rsidRDefault="00CC5FB7">
      <w:pPr>
        <w:shd w:val="clear" w:color="auto" w:fill="FFFFFF"/>
        <w:rPr>
          <w:rFonts w:ascii="Cambria" w:hAnsi="Cambria" w:cs="Cambria"/>
        </w:rPr>
      </w:pPr>
    </w:p>
    <w:p w14:paraId="1D87B3C9" w14:textId="77777777" w:rsidR="00CC5FB7" w:rsidRDefault="00CC5FB7">
      <w:pPr>
        <w:shd w:val="clear" w:color="auto" w:fill="FFFFFF"/>
        <w:rPr>
          <w:rFonts w:ascii="Cambria" w:hAnsi="Cambria" w:cs="Cambria"/>
        </w:rPr>
      </w:pPr>
    </w:p>
    <w:p w14:paraId="7A08E1F5" w14:textId="77777777" w:rsidR="00CC5FB7" w:rsidRDefault="00CC5FB7">
      <w:pPr>
        <w:shd w:val="clear" w:color="auto" w:fill="FFFFFF"/>
        <w:rPr>
          <w:rFonts w:ascii="Cambria" w:hAnsi="Cambria" w:cs="Cambria"/>
        </w:rPr>
      </w:pPr>
    </w:p>
    <w:p w14:paraId="41D18032" w14:textId="77777777" w:rsidR="00CC5FB7" w:rsidRDefault="00CC5FB7">
      <w:pPr>
        <w:shd w:val="clear" w:color="auto" w:fill="FFFFFF"/>
        <w:rPr>
          <w:rFonts w:ascii="Cambria" w:hAnsi="Cambria" w:cs="Cambria"/>
        </w:rPr>
      </w:pPr>
    </w:p>
    <w:p w14:paraId="1D2FD250" w14:textId="77777777" w:rsidR="00CC5FB7" w:rsidRDefault="00CC5FB7">
      <w:pPr>
        <w:shd w:val="clear" w:color="auto" w:fill="FFFFFF"/>
        <w:rPr>
          <w:rFonts w:ascii="Cambria" w:hAnsi="Cambria" w:cs="Cambria"/>
        </w:rPr>
      </w:pPr>
    </w:p>
    <w:p w14:paraId="4EA3F9DD" w14:textId="77777777" w:rsidR="00CC5FB7" w:rsidRDefault="00CC5FB7">
      <w:pPr>
        <w:shd w:val="clear" w:color="auto" w:fill="FFFFFF"/>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p>
    <w:p w14:paraId="03B572F9" w14:textId="77777777" w:rsidR="00CC5FB7" w:rsidRDefault="00CC5FB7">
      <w:pPr>
        <w:shd w:val="clear" w:color="auto" w:fill="FFFFFF"/>
        <w:rPr>
          <w:rFonts w:ascii="Cambria" w:hAnsi="Cambria" w:cs="Cambria"/>
        </w:rPr>
      </w:pPr>
    </w:p>
    <w:p w14:paraId="63086C35" w14:textId="77777777" w:rsidR="00CC5FB7" w:rsidRDefault="00CC5FB7">
      <w:pPr>
        <w:shd w:val="clear" w:color="auto" w:fill="FFFFFF"/>
        <w:rPr>
          <w:rFonts w:ascii="Cambria" w:hAnsi="Cambria" w:cs="Cambria"/>
        </w:rPr>
      </w:pPr>
      <w:r>
        <w:rPr>
          <w:rFonts w:ascii="Cambria" w:hAnsi="Cambria" w:cs="Cambria"/>
        </w:rPr>
        <w:br w:type="page"/>
      </w:r>
    </w:p>
    <w:p w14:paraId="552C1E78" w14:textId="77777777" w:rsidR="00CC5FB7" w:rsidRDefault="00CC5FB7">
      <w:pPr>
        <w:shd w:val="clear" w:color="auto" w:fill="C0C0C0"/>
        <w:jc w:val="center"/>
        <w:rPr>
          <w:rFonts w:ascii="Cambria" w:hAnsi="Cambria" w:cs="Cambria"/>
          <w:i/>
          <w:iCs/>
        </w:rPr>
      </w:pPr>
      <w:r>
        <w:rPr>
          <w:rFonts w:ascii="Cambria" w:hAnsi="Cambria" w:cs="Cambria"/>
          <w:b/>
          <w:bCs/>
          <w:i/>
          <w:iCs/>
        </w:rPr>
        <w:lastRenderedPageBreak/>
        <w:t>APPENDIX IV</w:t>
      </w:r>
    </w:p>
    <w:p w14:paraId="1899CD0B" w14:textId="77777777" w:rsidR="00CC5FB7" w:rsidRDefault="00CC5FB7">
      <w:pPr>
        <w:shd w:val="clear" w:color="auto" w:fill="FFFFFF"/>
        <w:rPr>
          <w:rFonts w:ascii="Cambria" w:hAnsi="Cambria" w:cs="Cambria"/>
        </w:rPr>
      </w:pPr>
    </w:p>
    <w:p w14:paraId="5F5BE49A" w14:textId="77777777" w:rsidR="00CC5FB7" w:rsidRDefault="00CC5FB7">
      <w:pPr>
        <w:shd w:val="clear" w:color="auto" w:fill="FFFFFF"/>
        <w:jc w:val="center"/>
        <w:rPr>
          <w:rFonts w:ascii="Cambria" w:hAnsi="Cambria" w:cs="Cambria"/>
        </w:rPr>
      </w:pPr>
      <w:r>
        <w:rPr>
          <w:rFonts w:ascii="Cambria" w:hAnsi="Cambria" w:cs="Cambria"/>
        </w:rPr>
        <w:t>REGISTRATION FOR SENIOR THESIS</w:t>
      </w:r>
    </w:p>
    <w:p w14:paraId="635DDE55" w14:textId="77777777" w:rsidR="00CC5FB7" w:rsidRDefault="00CC5FB7">
      <w:pPr>
        <w:shd w:val="clear" w:color="auto" w:fill="FFFFFF"/>
        <w:rPr>
          <w:rFonts w:ascii="Cambria" w:hAnsi="Cambria" w:cs="Cambria"/>
        </w:rPr>
      </w:pPr>
      <w:r>
        <w:rPr>
          <w:rFonts w:ascii="Cambria" w:hAnsi="Cambria" w:cs="Cambria"/>
          <w:b/>
          <w:bCs/>
        </w:rPr>
        <w:t xml:space="preserve">Return this form to the Senior Thesis/Distinction Coordinator by </w:t>
      </w:r>
      <w:r w:rsidR="0013394A">
        <w:rPr>
          <w:rFonts w:ascii="Cambria" w:hAnsi="Cambria" w:cs="Cambria"/>
          <w:b/>
          <w:bCs/>
        </w:rPr>
        <w:t xml:space="preserve">week three </w:t>
      </w:r>
      <w:r>
        <w:rPr>
          <w:rFonts w:ascii="Cambria" w:hAnsi="Cambria" w:cs="Cambria"/>
          <w:b/>
          <w:bCs/>
        </w:rPr>
        <w:t>of Block</w:t>
      </w:r>
      <w:r w:rsidR="0013394A">
        <w:rPr>
          <w:rFonts w:ascii="Cambria" w:hAnsi="Cambria" w:cs="Cambria"/>
          <w:b/>
          <w:bCs/>
        </w:rPr>
        <w:t xml:space="preserve"> 4</w:t>
      </w:r>
      <w:r>
        <w:rPr>
          <w:rFonts w:ascii="Cambria" w:hAnsi="Cambria" w:cs="Cambria"/>
          <w:b/>
          <w:bCs/>
        </w:rPr>
        <w:t>.</w:t>
      </w:r>
    </w:p>
    <w:p w14:paraId="23273C6C" w14:textId="77777777" w:rsidR="00CC5FB7" w:rsidRDefault="00CC5FB7">
      <w:pPr>
        <w:shd w:val="clear" w:color="auto" w:fill="FFFFFF"/>
        <w:rPr>
          <w:rFonts w:ascii="Cambria" w:hAnsi="Cambria" w:cs="Cambria"/>
        </w:rPr>
      </w:pPr>
    </w:p>
    <w:p w14:paraId="3345B109" w14:textId="77777777" w:rsidR="00CC5FB7" w:rsidRDefault="00CC5FB7">
      <w:pPr>
        <w:shd w:val="clear" w:color="auto" w:fill="FFFFFF"/>
        <w:rPr>
          <w:rFonts w:ascii="Cambria" w:hAnsi="Cambria" w:cs="Cambria"/>
          <w:u w:val="single"/>
        </w:rPr>
      </w:pPr>
      <w:r>
        <w:rPr>
          <w:rFonts w:ascii="Cambria" w:hAnsi="Cambria" w:cs="Cambria"/>
          <w:u w:val="single"/>
        </w:rPr>
        <w:t xml:space="preserve">                                                                                                                                                                                                                 </w:t>
      </w:r>
      <w:r>
        <w:rPr>
          <w:rFonts w:ascii="Cambria" w:hAnsi="Cambria" w:cs="Cambria"/>
          <w:u w:val="single"/>
        </w:rPr>
        <w:tab/>
        <w:t xml:space="preserve"> </w:t>
      </w:r>
    </w:p>
    <w:p w14:paraId="13A569C8" w14:textId="77777777" w:rsidR="00CC5FB7" w:rsidRDefault="00CC5FB7">
      <w:pPr>
        <w:shd w:val="clear" w:color="auto" w:fill="FFFFFF"/>
        <w:tabs>
          <w:tab w:val="left" w:pos="720"/>
          <w:tab w:val="left" w:pos="1440"/>
          <w:tab w:val="left" w:pos="2160"/>
          <w:tab w:val="left" w:pos="2880"/>
          <w:tab w:val="left" w:pos="3600"/>
        </w:tabs>
        <w:ind w:left="4032" w:hanging="4032"/>
        <w:rPr>
          <w:rFonts w:ascii="Cambria" w:hAnsi="Cambria" w:cs="Cambria"/>
        </w:rPr>
      </w:pPr>
      <w:r>
        <w:rPr>
          <w:rFonts w:ascii="Cambria" w:hAnsi="Cambria" w:cs="Cambria"/>
        </w:rPr>
        <w:t>Student's name (print or type)</w:t>
      </w:r>
      <w:r>
        <w:rPr>
          <w:rFonts w:ascii="Cambria" w:hAnsi="Cambria" w:cs="Cambria"/>
        </w:rPr>
        <w:tab/>
      </w:r>
      <w:r>
        <w:rPr>
          <w:rFonts w:ascii="Cambria" w:hAnsi="Cambria" w:cs="Cambria"/>
        </w:rPr>
        <w:tab/>
      </w:r>
      <w:r>
        <w:rPr>
          <w:rFonts w:ascii="Cambria" w:hAnsi="Cambria" w:cs="Cambria"/>
        </w:rPr>
        <w:tab/>
        <w:t>Planned Date of Graduation (Month/Year)</w:t>
      </w:r>
    </w:p>
    <w:p w14:paraId="4BD7EA62" w14:textId="77777777" w:rsidR="00CC5FB7" w:rsidRDefault="00CC5FB7">
      <w:pPr>
        <w:shd w:val="clear" w:color="auto" w:fill="FFFFFF"/>
        <w:rPr>
          <w:rFonts w:ascii="Cambria" w:hAnsi="Cambria" w:cs="Cambria"/>
        </w:rPr>
      </w:pPr>
    </w:p>
    <w:p w14:paraId="35478B71" w14:textId="77777777" w:rsidR="00CC5FB7" w:rsidRDefault="00CC5FB7">
      <w:pPr>
        <w:shd w:val="clear" w:color="auto" w:fill="FFFFFF"/>
        <w:rPr>
          <w:rFonts w:ascii="Cambria" w:hAnsi="Cambria" w:cs="Cambria"/>
          <w:u w:val="single"/>
        </w:rPr>
      </w:pPr>
      <w:r>
        <w:rPr>
          <w:rFonts w:ascii="Cambria" w:hAnsi="Cambria" w:cs="Cambria"/>
          <w:u w:val="single"/>
        </w:rPr>
        <w:t xml:space="preserve">                                                                                                                                                                                                                 </w:t>
      </w:r>
      <w:r>
        <w:rPr>
          <w:rFonts w:ascii="Cambria" w:hAnsi="Cambria" w:cs="Cambria"/>
          <w:u w:val="single"/>
        </w:rPr>
        <w:tab/>
        <w:t xml:space="preserve"> </w:t>
      </w:r>
    </w:p>
    <w:p w14:paraId="14BD3FBA" w14:textId="77777777" w:rsidR="00CC5FB7" w:rsidRDefault="00CC5FB7">
      <w:pPr>
        <w:shd w:val="clear" w:color="auto" w:fill="FFFFFF"/>
        <w:rPr>
          <w:rFonts w:ascii="Cambria" w:hAnsi="Cambria" w:cs="Cambria"/>
        </w:rPr>
      </w:pPr>
      <w:r>
        <w:rPr>
          <w:rFonts w:ascii="Cambria" w:hAnsi="Cambria" w:cs="Cambria"/>
        </w:rPr>
        <w:t>Local phone number</w:t>
      </w:r>
      <w:r>
        <w:rPr>
          <w:rFonts w:ascii="Cambria" w:hAnsi="Cambria" w:cs="Cambria"/>
        </w:rPr>
        <w:tab/>
      </w:r>
      <w:r>
        <w:rPr>
          <w:rFonts w:ascii="Cambria" w:hAnsi="Cambria" w:cs="Cambria"/>
        </w:rPr>
        <w:tab/>
      </w:r>
      <w:r>
        <w:rPr>
          <w:rFonts w:ascii="Cambria" w:hAnsi="Cambria" w:cs="Cambria"/>
        </w:rPr>
        <w:tab/>
      </w:r>
      <w:r>
        <w:rPr>
          <w:rFonts w:ascii="Cambria" w:hAnsi="Cambria" w:cs="Cambria"/>
        </w:rPr>
        <w:tab/>
        <w:t>Local address</w:t>
      </w:r>
    </w:p>
    <w:p w14:paraId="3B427599" w14:textId="77777777" w:rsidR="00CC5FB7" w:rsidRDefault="00CC5FB7">
      <w:pPr>
        <w:shd w:val="clear" w:color="auto" w:fill="FFFFFF"/>
        <w:rPr>
          <w:rFonts w:ascii="Cambria" w:hAnsi="Cambria" w:cs="Cambria"/>
        </w:rPr>
      </w:pPr>
    </w:p>
    <w:p w14:paraId="7FA63CCE" w14:textId="77777777" w:rsidR="00CC5FB7" w:rsidRDefault="00CC5FB7">
      <w:pPr>
        <w:shd w:val="clear" w:color="auto" w:fill="FFFFFF"/>
        <w:rPr>
          <w:rFonts w:ascii="Cambria" w:hAnsi="Cambria" w:cs="Cambria"/>
        </w:rPr>
      </w:pPr>
      <w:r>
        <w:rPr>
          <w:rFonts w:ascii="Cambria" w:hAnsi="Cambria" w:cs="Cambria"/>
        </w:rPr>
        <w:tab/>
        <w:t xml:space="preserve">I plan to complete the requirements for senior thesis in Organismal Biology and Ecology.   These requirements are: 1) writing a high quality thesis based on original research and presenting the thesis orally at the OBE Department's annual OBE Day in the spring semester.  I have read the sections in the </w:t>
      </w:r>
      <w:r>
        <w:rPr>
          <w:rFonts w:ascii="Cambria" w:hAnsi="Cambria" w:cs="Cambria"/>
          <w:i/>
          <w:iCs/>
        </w:rPr>
        <w:t xml:space="preserve">OBE Majors' Handbook </w:t>
      </w:r>
      <w:r>
        <w:rPr>
          <w:rFonts w:ascii="Cambria" w:hAnsi="Cambria" w:cs="Cambria"/>
        </w:rPr>
        <w:t xml:space="preserve">on </w:t>
      </w:r>
      <w:r>
        <w:rPr>
          <w:rFonts w:ascii="Cambria" w:hAnsi="Cambria" w:cs="Cambria"/>
          <w:i/>
          <w:iCs/>
        </w:rPr>
        <w:t>Senior Thesis and Graduation with Distinction</w:t>
      </w:r>
      <w:r>
        <w:rPr>
          <w:rFonts w:ascii="Cambria" w:hAnsi="Cambria" w:cs="Cambria"/>
        </w:rPr>
        <w:t xml:space="preserve">, and by filing this form, I understand that the requirements for Senior Thesis must be completed according to the schedule given in the </w:t>
      </w:r>
      <w:r>
        <w:rPr>
          <w:rFonts w:ascii="Cambria" w:hAnsi="Cambria" w:cs="Cambria"/>
          <w:i/>
          <w:iCs/>
        </w:rPr>
        <w:t>OBE Majors' Handbook</w:t>
      </w:r>
      <w:r>
        <w:rPr>
          <w:rFonts w:ascii="Cambria" w:hAnsi="Cambria" w:cs="Cambria"/>
        </w:rPr>
        <w:t>.  I understand that coordination, scheduling, and completion of the thesis and oral presentation are the student's responsibilities.</w:t>
      </w:r>
    </w:p>
    <w:p w14:paraId="27779CF4" w14:textId="77777777" w:rsidR="00CC5FB7" w:rsidRDefault="00CC5FB7">
      <w:pPr>
        <w:shd w:val="clear" w:color="auto" w:fill="FFFFFF"/>
        <w:rPr>
          <w:rFonts w:ascii="Cambria" w:hAnsi="Cambria" w:cs="Cambria"/>
        </w:rPr>
      </w:pPr>
      <w:r>
        <w:rPr>
          <w:rFonts w:ascii="Cambria" w:hAnsi="Cambria" w:cs="Cambria"/>
        </w:rPr>
        <w:tab/>
        <w:t xml:space="preserve">I further understand that if I qualify for a senior thesis </w:t>
      </w:r>
      <w:r>
        <w:rPr>
          <w:rFonts w:ascii="Cambria" w:hAnsi="Cambria" w:cs="Cambria"/>
          <w:b/>
          <w:bCs/>
        </w:rPr>
        <w:t xml:space="preserve">and </w:t>
      </w:r>
      <w:r>
        <w:rPr>
          <w:rFonts w:ascii="Cambria" w:hAnsi="Cambria" w:cs="Cambria"/>
        </w:rPr>
        <w:t xml:space="preserve">I meet the minimum grade point average criteria as given in the </w:t>
      </w:r>
      <w:r>
        <w:rPr>
          <w:rFonts w:ascii="Cambria" w:hAnsi="Cambria" w:cs="Cambria"/>
          <w:i/>
          <w:iCs/>
        </w:rPr>
        <w:t>OBE Majors' Handbook</w:t>
      </w:r>
      <w:r>
        <w:rPr>
          <w:rFonts w:ascii="Cambria" w:hAnsi="Cambria" w:cs="Cambria"/>
        </w:rPr>
        <w:t xml:space="preserve">, I will be awarded </w:t>
      </w:r>
      <w:r>
        <w:rPr>
          <w:rFonts w:ascii="Cambria" w:hAnsi="Cambria" w:cs="Cambria"/>
          <w:b/>
          <w:bCs/>
        </w:rPr>
        <w:t xml:space="preserve">Graduation with Distinction in </w:t>
      </w:r>
      <w:r>
        <w:rPr>
          <w:rFonts w:ascii="Cambria" w:hAnsi="Cambria" w:cs="Cambria"/>
        </w:rPr>
        <w:t>Organismal Biology and Ecology.</w:t>
      </w:r>
    </w:p>
    <w:p w14:paraId="32CD08B2" w14:textId="77777777" w:rsidR="00CC5FB7" w:rsidRDefault="00CC5FB7">
      <w:pPr>
        <w:shd w:val="clear" w:color="auto" w:fill="FFFFFF"/>
        <w:rPr>
          <w:rFonts w:ascii="Cambria" w:hAnsi="Cambria" w:cs="Cambria"/>
        </w:rPr>
      </w:pPr>
      <w:r>
        <w:rPr>
          <w:rFonts w:ascii="Cambria" w:hAnsi="Cambria" w:cs="Cambria"/>
        </w:rPr>
        <w:tab/>
        <w:t>I certify that I have enrolled in BE499 Senior Thesis as a regular block course or as an extended format course during my senior year.</w:t>
      </w:r>
    </w:p>
    <w:p w14:paraId="7ED35626" w14:textId="77777777" w:rsidR="00CC5FB7" w:rsidRDefault="00CC5FB7">
      <w:pPr>
        <w:shd w:val="clear" w:color="auto" w:fill="FFFFFF"/>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u w:val="single"/>
        </w:rP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Signature</w:t>
      </w:r>
    </w:p>
    <w:p w14:paraId="0C9CE692" w14:textId="77777777" w:rsidR="00CC5FB7" w:rsidRDefault="00CC5FB7">
      <w:pPr>
        <w:shd w:val="clear" w:color="auto" w:fill="FFFFFF"/>
        <w:rPr>
          <w:rFonts w:ascii="Cambria" w:hAnsi="Cambria" w:cs="Cambria"/>
        </w:rPr>
      </w:pPr>
    </w:p>
    <w:p w14:paraId="7A461EC4" w14:textId="77777777" w:rsidR="00CC5FB7" w:rsidRDefault="00CC5FB7">
      <w:pPr>
        <w:shd w:val="clear" w:color="auto" w:fill="FFFFFF"/>
        <w:rPr>
          <w:rFonts w:ascii="Cambria" w:hAnsi="Cambria" w:cs="Cambria"/>
        </w:rPr>
      </w:pPr>
      <w:r>
        <w:rPr>
          <w:rFonts w:ascii="Cambria" w:hAnsi="Cambria" w:cs="Cambria"/>
        </w:rPr>
        <w:t>My research will be (was) done at ___________________________________________________________________</w:t>
      </w:r>
      <w:r>
        <w:rPr>
          <w:rFonts w:ascii="Cambria" w:hAnsi="Cambria" w:cs="Cambria"/>
          <w:u w:val="single"/>
        </w:rPr>
        <w:t xml:space="preserve"> </w:t>
      </w:r>
    </w:p>
    <w:p w14:paraId="6F173A17" w14:textId="77777777" w:rsidR="00CC5FB7" w:rsidRDefault="00CC5FB7">
      <w:pPr>
        <w:shd w:val="clear" w:color="auto" w:fill="FFFFFF"/>
        <w:rPr>
          <w:rFonts w:ascii="Cambria" w:hAnsi="Cambria" w:cs="Cambria"/>
        </w:rPr>
      </w:pPr>
    </w:p>
    <w:p w14:paraId="691C6BFB" w14:textId="77777777" w:rsidR="00CC5FB7" w:rsidRDefault="00CC5FB7">
      <w:pPr>
        <w:shd w:val="clear" w:color="auto" w:fill="FFFFFF"/>
        <w:rPr>
          <w:rFonts w:ascii="Cambria" w:hAnsi="Cambria" w:cs="Cambria"/>
        </w:rPr>
      </w:pPr>
      <w:r>
        <w:rPr>
          <w:rFonts w:ascii="Cambria" w:hAnsi="Cambria" w:cs="Cambria"/>
        </w:rPr>
        <w:t xml:space="preserve">Under the supervision of </w:t>
      </w:r>
      <w:r>
        <w:rPr>
          <w:rFonts w:ascii="Cambria" w:hAnsi="Cambria" w:cs="Cambria"/>
          <w:u w:val="single"/>
        </w:rPr>
        <w:t xml:space="preserve">                                                                         </w:t>
      </w:r>
      <w:r>
        <w:rPr>
          <w:rFonts w:ascii="Cambria" w:hAnsi="Cambria" w:cs="Cambria"/>
        </w:rPr>
        <w:t>.</w:t>
      </w:r>
    </w:p>
    <w:p w14:paraId="02675E1E" w14:textId="77777777" w:rsidR="00CC5FB7" w:rsidRDefault="00CC5FB7">
      <w:pPr>
        <w:shd w:val="clear" w:color="auto" w:fill="FFFFFF"/>
        <w:rPr>
          <w:rFonts w:ascii="Cambria" w:hAnsi="Cambria" w:cs="Cambria"/>
        </w:rPr>
      </w:pPr>
    </w:p>
    <w:p w14:paraId="529267E2" w14:textId="77777777" w:rsidR="00CC5FB7" w:rsidRDefault="00CC5FB7">
      <w:pPr>
        <w:shd w:val="clear" w:color="auto" w:fill="FFFFFF"/>
        <w:rPr>
          <w:rFonts w:ascii="Cambria" w:hAnsi="Cambria" w:cs="Cambria"/>
        </w:rPr>
      </w:pPr>
      <w:r>
        <w:rPr>
          <w:rFonts w:ascii="Cambria" w:hAnsi="Cambria" w:cs="Cambria"/>
        </w:rPr>
        <w:t>Thesis committee (signatures required below):</w:t>
      </w:r>
    </w:p>
    <w:p w14:paraId="55A831C7" w14:textId="77777777" w:rsidR="00CC5FB7" w:rsidRDefault="00CC5FB7">
      <w:pPr>
        <w:shd w:val="clear" w:color="auto" w:fill="FFFFFF"/>
        <w:rPr>
          <w:rFonts w:ascii="Cambria" w:hAnsi="Cambria" w:cs="Cambria"/>
        </w:rPr>
      </w:pPr>
    </w:p>
    <w:p w14:paraId="308A869F" w14:textId="77777777" w:rsidR="00CC5FB7" w:rsidRDefault="00CC5FB7">
      <w:pPr>
        <w:shd w:val="clear" w:color="auto" w:fill="FFFFFF"/>
        <w:rPr>
          <w:rFonts w:ascii="Cambria" w:hAnsi="Cambria" w:cs="Cambria"/>
          <w:u w:val="single"/>
        </w:rPr>
      </w:pPr>
      <w:r>
        <w:rPr>
          <w:rFonts w:ascii="Cambria" w:hAnsi="Cambria" w:cs="Cambria"/>
        </w:rPr>
        <w:tab/>
      </w:r>
      <w:r>
        <w:rPr>
          <w:rFonts w:ascii="Cambria" w:hAnsi="Cambria" w:cs="Cambria"/>
          <w:u w:val="single"/>
        </w:rPr>
        <w:t xml:space="preserve">                                                                                   </w:t>
      </w:r>
      <w:r>
        <w:rPr>
          <w:rFonts w:ascii="Cambria" w:hAnsi="Cambria" w:cs="Cambria"/>
        </w:rPr>
        <w:tab/>
      </w:r>
      <w:r>
        <w:rPr>
          <w:rFonts w:ascii="Cambria" w:hAnsi="Cambria" w:cs="Cambria"/>
          <w:u w:val="single"/>
        </w:rPr>
        <w:t xml:space="preserve">                                                                                                </w:t>
      </w:r>
      <w:r>
        <w:rPr>
          <w:rFonts w:ascii="Cambria" w:hAnsi="Cambria" w:cs="Cambria"/>
        </w:rPr>
        <w:tab/>
      </w:r>
      <w:r>
        <w:rPr>
          <w:rFonts w:ascii="Cambria" w:hAnsi="Cambria" w:cs="Cambria"/>
          <w:u w:val="single"/>
        </w:rPr>
        <w:t xml:space="preserve"> </w:t>
      </w:r>
    </w:p>
    <w:p w14:paraId="4D5B47BF" w14:textId="77777777" w:rsidR="00CC5FB7" w:rsidRDefault="00CC5FB7">
      <w:pPr>
        <w:shd w:val="clear" w:color="auto" w:fill="FFFFFF"/>
        <w:rPr>
          <w:rFonts w:ascii="Cambria" w:hAnsi="Cambria" w:cs="Cambria"/>
        </w:rPr>
      </w:pPr>
      <w:r>
        <w:rPr>
          <w:rFonts w:ascii="Cambria" w:hAnsi="Cambria" w:cs="Cambria"/>
        </w:rPr>
        <w:tab/>
        <w:t>Primary advisor (</w:t>
      </w:r>
      <w:r>
        <w:rPr>
          <w:rFonts w:ascii="Cambria" w:hAnsi="Cambria" w:cs="Cambria"/>
          <w:u w:val="single"/>
        </w:rPr>
        <w:t>must</w:t>
      </w:r>
      <w:r>
        <w:rPr>
          <w:rFonts w:ascii="Cambria" w:hAnsi="Cambria" w:cs="Cambria"/>
        </w:rPr>
        <w:t xml:space="preserve"> be in the CC OBE Dept.)</w:t>
      </w:r>
      <w:r>
        <w:rPr>
          <w:rFonts w:ascii="Cambria" w:hAnsi="Cambria" w:cs="Cambria"/>
        </w:rPr>
        <w:tab/>
        <w:t>Secondary advisor (</w:t>
      </w:r>
      <w:r>
        <w:rPr>
          <w:rFonts w:ascii="Cambria" w:hAnsi="Cambria" w:cs="Cambria"/>
          <w:u w:val="single"/>
        </w:rPr>
        <w:t>may</w:t>
      </w:r>
      <w:r>
        <w:rPr>
          <w:rFonts w:ascii="Cambria" w:hAnsi="Cambria" w:cs="Cambria"/>
        </w:rPr>
        <w:t xml:space="preserve"> be in another dept.)</w:t>
      </w:r>
    </w:p>
    <w:p w14:paraId="41DC36E4" w14:textId="77777777" w:rsidR="00CC5FB7" w:rsidRDefault="00CC5FB7">
      <w:pPr>
        <w:shd w:val="clear" w:color="auto" w:fill="FFFFFF"/>
        <w:rPr>
          <w:rFonts w:ascii="Cambria" w:hAnsi="Cambria" w:cs="Cambria"/>
        </w:rPr>
      </w:pPr>
    </w:p>
    <w:p w14:paraId="38328DC3" w14:textId="77777777" w:rsidR="00CC5FB7" w:rsidRDefault="00CC5FB7">
      <w:pPr>
        <w:shd w:val="clear" w:color="auto" w:fill="FFFFFF"/>
        <w:rPr>
          <w:rFonts w:ascii="Cambria" w:hAnsi="Cambria" w:cs="Cambria"/>
        </w:rPr>
      </w:pPr>
    </w:p>
    <w:p w14:paraId="06754FE1" w14:textId="77777777" w:rsidR="00CC5FB7" w:rsidRDefault="00CC5FB7">
      <w:pPr>
        <w:shd w:val="clear" w:color="auto" w:fill="FFFFFF"/>
        <w:rPr>
          <w:rFonts w:ascii="Cambria" w:hAnsi="Cambria" w:cs="Cambria"/>
        </w:rPr>
      </w:pPr>
      <w:r>
        <w:rPr>
          <w:rFonts w:ascii="Cambria" w:hAnsi="Cambria" w:cs="Cambria"/>
        </w:rPr>
        <w:tab/>
      </w:r>
      <w:r>
        <w:rPr>
          <w:rFonts w:ascii="Cambria" w:hAnsi="Cambria" w:cs="Cambria"/>
          <w:u w:val="single"/>
        </w:rPr>
        <w:t xml:space="preserve">                                                                                                                                         </w:t>
      </w:r>
      <w:r>
        <w:rPr>
          <w:rFonts w:ascii="Cambria" w:hAnsi="Cambria" w:cs="Cambria"/>
        </w:rPr>
        <w:tab/>
      </w:r>
      <w:r>
        <w:rPr>
          <w:rFonts w:ascii="Cambria" w:hAnsi="Cambria" w:cs="Cambria"/>
          <w:u w:val="single"/>
        </w:rPr>
        <w:t xml:space="preserve">     </w:t>
      </w:r>
    </w:p>
    <w:p w14:paraId="5D861CA4" w14:textId="77777777" w:rsidR="00CC5FB7" w:rsidRDefault="00CC5FB7">
      <w:pPr>
        <w:shd w:val="clear" w:color="auto" w:fill="FFFFFF"/>
        <w:rPr>
          <w:rFonts w:ascii="Cambria" w:hAnsi="Cambria" w:cs="Cambria"/>
        </w:rPr>
      </w:pPr>
      <w:r>
        <w:rPr>
          <w:rFonts w:ascii="Cambria" w:hAnsi="Cambria" w:cs="Cambria"/>
        </w:rPr>
        <w:tab/>
        <w:t>Oral presentation advisor (usually the same person as the primary advisor)</w:t>
      </w:r>
    </w:p>
    <w:p w14:paraId="7D05985D" w14:textId="77777777" w:rsidR="00CC5FB7" w:rsidRDefault="00CC5FB7">
      <w:pPr>
        <w:shd w:val="clear" w:color="auto" w:fill="FFFFFF"/>
        <w:rPr>
          <w:rFonts w:ascii="Cambria" w:hAnsi="Cambria" w:cs="Cambria"/>
        </w:rPr>
      </w:pPr>
      <w:r>
        <w:rPr>
          <w:rFonts w:ascii="Cambria" w:hAnsi="Cambria" w:cs="Cambria"/>
          <w:u w:val="double"/>
        </w:rPr>
        <w:t xml:space="preserve">  </w:t>
      </w:r>
      <w:r>
        <w:rPr>
          <w:rFonts w:ascii="Cambria" w:hAnsi="Cambria" w:cs="Cambria"/>
        </w:rPr>
        <w:t>_____________________________________________________________________________________________________________</w:t>
      </w:r>
      <w:r>
        <w:rPr>
          <w:rFonts w:ascii="Cambria" w:hAnsi="Cambria" w:cs="Cambria"/>
          <w:u w:val="double"/>
        </w:rPr>
        <w:t xml:space="preserve">                                                                                                                                     </w:t>
      </w:r>
    </w:p>
    <w:p w14:paraId="5AB3315A" w14:textId="77777777" w:rsidR="00CC5FB7" w:rsidRDefault="00CC5FB7">
      <w:pPr>
        <w:shd w:val="clear" w:color="auto" w:fill="FFFFFF"/>
        <w:rPr>
          <w:rFonts w:ascii="Cambria" w:hAnsi="Cambria" w:cs="Cambria"/>
        </w:rPr>
      </w:pPr>
      <w:r>
        <w:rPr>
          <w:rFonts w:ascii="Cambria" w:hAnsi="Cambria" w:cs="Cambria"/>
        </w:rPr>
        <w:t>STUDENTS:  DO NOT WRITE BELOW THIS LINE</w:t>
      </w:r>
    </w:p>
    <w:p w14:paraId="2779366B" w14:textId="77777777" w:rsidR="00CC5FB7" w:rsidRDefault="00CC5FB7">
      <w:pPr>
        <w:shd w:val="clear" w:color="auto" w:fill="FFFFFF"/>
        <w:rPr>
          <w:rFonts w:ascii="Cambria" w:hAnsi="Cambria" w:cs="Cambria"/>
        </w:rPr>
      </w:pPr>
    </w:p>
    <w:p w14:paraId="70296FD9" w14:textId="77777777" w:rsidR="00CC5FB7" w:rsidRDefault="00CC5FB7">
      <w:pPr>
        <w:shd w:val="clear" w:color="auto" w:fill="FFFFFF"/>
        <w:rPr>
          <w:rFonts w:ascii="Cambria" w:hAnsi="Cambria" w:cs="Cambria"/>
        </w:rPr>
      </w:pPr>
      <w:r>
        <w:rPr>
          <w:rFonts w:ascii="Cambria" w:hAnsi="Cambria" w:cs="Cambria"/>
        </w:rPr>
        <w:t xml:space="preserve">Date form filed: </w:t>
      </w:r>
      <w:r>
        <w:rPr>
          <w:rFonts w:ascii="Cambria" w:hAnsi="Cambria" w:cs="Cambria"/>
          <w:u w:val="single"/>
        </w:rPr>
        <w:t xml:space="preserve">                                                      </w:t>
      </w:r>
    </w:p>
    <w:p w14:paraId="00B4D4E4" w14:textId="77777777" w:rsidR="00CC5FB7" w:rsidRDefault="00CC5FB7">
      <w:pPr>
        <w:shd w:val="clear" w:color="auto" w:fill="FFFFFF"/>
        <w:rPr>
          <w:rFonts w:ascii="Cambria" w:hAnsi="Cambria" w:cs="Cambria"/>
        </w:rPr>
      </w:pPr>
      <w:r>
        <w:rPr>
          <w:rFonts w:ascii="Cambria" w:hAnsi="Cambria" w:cs="Cambria"/>
        </w:rPr>
        <w:t xml:space="preserve">Date of Thesis completion: </w:t>
      </w:r>
      <w:r>
        <w:rPr>
          <w:rFonts w:ascii="Cambria" w:hAnsi="Cambria" w:cs="Cambria"/>
          <w:u w:val="single"/>
        </w:rPr>
        <w:t xml:space="preserve">                                           </w:t>
      </w:r>
    </w:p>
    <w:p w14:paraId="3457E873" w14:textId="77777777" w:rsidR="00CC5FB7" w:rsidRDefault="00CC5FB7">
      <w:pPr>
        <w:shd w:val="clear" w:color="auto" w:fill="FFFFFF"/>
        <w:rPr>
          <w:rFonts w:ascii="Cambria" w:hAnsi="Cambria" w:cs="Cambria"/>
        </w:rPr>
      </w:pPr>
      <w:r>
        <w:rPr>
          <w:rFonts w:ascii="Cambria" w:hAnsi="Cambria" w:cs="Cambria"/>
        </w:rPr>
        <w:t>Thesis meets standards senior thesis?</w:t>
      </w:r>
      <w:r>
        <w:rPr>
          <w:rFonts w:ascii="Cambria" w:hAnsi="Cambria" w:cs="Cambria"/>
        </w:rPr>
        <w:tab/>
        <w:t>YES</w:t>
      </w:r>
      <w:r>
        <w:rPr>
          <w:rFonts w:ascii="Cambria" w:hAnsi="Cambria" w:cs="Cambria"/>
        </w:rPr>
        <w:tab/>
        <w:t>NO</w:t>
      </w:r>
    </w:p>
    <w:p w14:paraId="2B7D5168" w14:textId="77777777" w:rsidR="00CC5FB7" w:rsidRDefault="00CC5FB7">
      <w:pPr>
        <w:shd w:val="clear" w:color="auto" w:fill="FFFFFF"/>
        <w:rPr>
          <w:rFonts w:ascii="Cambria" w:hAnsi="Cambria" w:cs="Cambria"/>
        </w:rPr>
      </w:pPr>
      <w:r>
        <w:rPr>
          <w:rFonts w:ascii="Cambria" w:hAnsi="Cambria" w:cs="Cambria"/>
        </w:rPr>
        <w:t xml:space="preserve">Date of oral presentation: </w:t>
      </w:r>
      <w:r>
        <w:rPr>
          <w:rFonts w:ascii="Cambria" w:hAnsi="Cambria" w:cs="Cambria"/>
          <w:u w:val="single"/>
        </w:rPr>
        <w:t xml:space="preserve">                                            </w:t>
      </w:r>
    </w:p>
    <w:p w14:paraId="01A8C8A8" w14:textId="77777777" w:rsidR="00CC5FB7" w:rsidRDefault="00CC5FB7">
      <w:pPr>
        <w:shd w:val="clear" w:color="auto" w:fill="FFFFFF"/>
        <w:rPr>
          <w:rFonts w:ascii="Cambria" w:hAnsi="Cambria" w:cs="Cambria"/>
        </w:rPr>
      </w:pPr>
      <w:r>
        <w:rPr>
          <w:rFonts w:ascii="Cambria" w:hAnsi="Cambria" w:cs="Cambria"/>
        </w:rPr>
        <w:t>Oral presentation meets standards for senior thesis?</w:t>
      </w:r>
      <w:r>
        <w:rPr>
          <w:rFonts w:ascii="Cambria" w:hAnsi="Cambria" w:cs="Cambria"/>
        </w:rPr>
        <w:tab/>
        <w:t>YES</w:t>
      </w:r>
      <w:r>
        <w:rPr>
          <w:rFonts w:ascii="Cambria" w:hAnsi="Cambria" w:cs="Cambria"/>
        </w:rPr>
        <w:tab/>
        <w:t>NO</w:t>
      </w:r>
    </w:p>
    <w:p w14:paraId="432683E6" w14:textId="77777777" w:rsidR="00CC5FB7" w:rsidRDefault="00CC5FB7">
      <w:pPr>
        <w:shd w:val="clear" w:color="auto" w:fill="FFFFFF"/>
        <w:rPr>
          <w:rFonts w:ascii="Cambria" w:hAnsi="Cambria" w:cs="Cambria"/>
        </w:rPr>
      </w:pPr>
      <w:r>
        <w:rPr>
          <w:rFonts w:ascii="Cambria" w:hAnsi="Cambria" w:cs="Cambria"/>
        </w:rPr>
        <w:t>Overall GPA:</w:t>
      </w:r>
      <w:r>
        <w:rPr>
          <w:rFonts w:ascii="Cambria" w:hAnsi="Cambria" w:cs="Cambria"/>
          <w:u w:val="single"/>
        </w:rPr>
        <w:t xml:space="preserve">                     </w:t>
      </w:r>
      <w:r>
        <w:rPr>
          <w:rFonts w:ascii="Cambria" w:hAnsi="Cambria" w:cs="Cambria"/>
        </w:rPr>
        <w:t xml:space="preserve">  GPA in OBE courses: </w:t>
      </w:r>
      <w:r>
        <w:rPr>
          <w:rFonts w:ascii="Cambria" w:hAnsi="Cambria" w:cs="Cambria"/>
          <w:u w:val="single"/>
        </w:rPr>
        <w:t xml:space="preserve">____________                       </w:t>
      </w:r>
    </w:p>
    <w:p w14:paraId="379EECDB" w14:textId="77777777" w:rsidR="00CC5FB7" w:rsidRDefault="00CC5FB7">
      <w:pPr>
        <w:shd w:val="clear" w:color="auto" w:fill="FFFFFF"/>
        <w:rPr>
          <w:rFonts w:ascii="Cambria" w:hAnsi="Cambria" w:cs="Cambria"/>
        </w:rPr>
      </w:pPr>
      <w:r>
        <w:rPr>
          <w:rFonts w:ascii="Cambria" w:hAnsi="Cambria" w:cs="Cambria"/>
        </w:rPr>
        <w:t>Graduation with Distinction in OBE granted?  YES      NO</w:t>
      </w:r>
    </w:p>
    <w:p w14:paraId="66F1502B" w14:textId="77777777" w:rsidR="00CC5FB7" w:rsidRDefault="00CC5FB7">
      <w:pPr>
        <w:shd w:val="clear" w:color="auto" w:fill="FFFFFF"/>
        <w:rPr>
          <w:rFonts w:ascii="Cambria" w:hAnsi="Cambria" w:cs="Cambria"/>
        </w:rPr>
      </w:pPr>
    </w:p>
    <w:p w14:paraId="529D6DD1" w14:textId="77777777" w:rsidR="00CC5FB7" w:rsidRDefault="00CC5FB7">
      <w:pPr>
        <w:rPr>
          <w:rFonts w:ascii="Cambria" w:hAnsi="Cambria" w:cs="Cambria"/>
        </w:rPr>
        <w:sectPr w:rsidR="00CC5FB7" w:rsidSect="006F5CE8">
          <w:headerReference w:type="even" r:id="rId11"/>
          <w:headerReference w:type="default" r:id="rId12"/>
          <w:pgSz w:w="12240" w:h="15840"/>
          <w:pgMar w:top="432" w:right="720" w:bottom="576" w:left="576" w:header="720" w:footer="720" w:gutter="0"/>
          <w:cols w:space="720"/>
          <w:noEndnote/>
        </w:sectPr>
      </w:pPr>
    </w:p>
    <w:p w14:paraId="7C8ACFDA" w14:textId="77777777" w:rsidR="00CC5FB7" w:rsidRDefault="00CC5FB7">
      <w:pPr>
        <w:shd w:val="clear" w:color="auto" w:fill="C0C0C0"/>
        <w:ind w:left="432" w:hanging="432"/>
        <w:jc w:val="center"/>
        <w:rPr>
          <w:rFonts w:ascii="Cambria" w:hAnsi="Cambria" w:cs="Cambria"/>
          <w:i/>
          <w:iCs/>
        </w:rPr>
      </w:pPr>
      <w:r>
        <w:rPr>
          <w:rFonts w:ascii="Cambria" w:hAnsi="Cambria" w:cs="Cambria"/>
          <w:b/>
          <w:bCs/>
          <w:i/>
          <w:iCs/>
        </w:rPr>
        <w:lastRenderedPageBreak/>
        <w:t>APPENDIX V</w:t>
      </w:r>
    </w:p>
    <w:p w14:paraId="7454D1BB" w14:textId="77777777" w:rsidR="00CC5FB7" w:rsidRDefault="00CC5FB7">
      <w:pPr>
        <w:shd w:val="clear" w:color="auto" w:fill="C0C0C0"/>
        <w:jc w:val="center"/>
        <w:rPr>
          <w:rFonts w:ascii="Cambria" w:hAnsi="Cambria" w:cs="Cambria"/>
          <w:b/>
          <w:bCs/>
        </w:rPr>
      </w:pPr>
      <w:r>
        <w:rPr>
          <w:rFonts w:ascii="Cambria" w:hAnsi="Cambria" w:cs="Cambria"/>
          <w:b/>
          <w:bCs/>
        </w:rPr>
        <w:t>DEPARTMENT OF ORGANISMAL BIOLOGY AND ECOLOGY</w:t>
      </w:r>
    </w:p>
    <w:p w14:paraId="74FEF6BB" w14:textId="77777777" w:rsidR="00CC5FB7" w:rsidRDefault="00CC5FB7">
      <w:pPr>
        <w:shd w:val="clear" w:color="auto" w:fill="C0C0C0"/>
        <w:jc w:val="center"/>
        <w:rPr>
          <w:rFonts w:ascii="Cambria" w:hAnsi="Cambria" w:cs="Cambria"/>
          <w:b/>
          <w:bCs/>
        </w:rPr>
      </w:pPr>
      <w:r>
        <w:rPr>
          <w:rFonts w:ascii="Cambria" w:hAnsi="Cambria" w:cs="Cambria"/>
          <w:b/>
          <w:bCs/>
        </w:rPr>
        <w:t>PETITION FOR OFF-CAMPUS RESEARCH CREDIT</w:t>
      </w:r>
    </w:p>
    <w:p w14:paraId="744C5140" w14:textId="77777777" w:rsidR="00CC5FB7" w:rsidRDefault="00CC5FB7">
      <w:pPr>
        <w:shd w:val="clear" w:color="auto" w:fill="C0C0C0"/>
        <w:jc w:val="center"/>
        <w:rPr>
          <w:rFonts w:ascii="Cambria" w:hAnsi="Cambria" w:cs="Cambria"/>
          <w:b/>
          <w:bCs/>
          <w:sz w:val="48"/>
          <w:szCs w:val="48"/>
        </w:rPr>
      </w:pPr>
      <w:r>
        <w:rPr>
          <w:rFonts w:ascii="Cambria" w:hAnsi="Cambria" w:cs="Cambria"/>
          <w:b/>
          <w:bCs/>
        </w:rPr>
        <w:t>BE309 OR 409</w:t>
      </w:r>
    </w:p>
    <w:p w14:paraId="2ED6050E" w14:textId="77777777" w:rsidR="00CC5FB7" w:rsidRDefault="00CC5FB7">
      <w:pPr>
        <w:pBdr>
          <w:top w:val="single" w:sz="6" w:space="0" w:color="000000"/>
          <w:left w:val="single" w:sz="6" w:space="0" w:color="000000"/>
          <w:bottom w:val="single" w:sz="6" w:space="0" w:color="000000"/>
          <w:right w:val="single" w:sz="6" w:space="0" w:color="000000"/>
        </w:pBdr>
        <w:rPr>
          <w:rFonts w:ascii="Cambria" w:hAnsi="Cambria" w:cs="Cambria"/>
          <w:b/>
          <w:bCs/>
          <w:i/>
          <w:iCs/>
        </w:rPr>
      </w:pPr>
      <w:r>
        <w:rPr>
          <w:rFonts w:ascii="Cambria" w:hAnsi="Cambria" w:cs="Cambria"/>
          <w:b/>
          <w:bCs/>
          <w:i/>
          <w:iCs/>
        </w:rPr>
        <w:t>Instructions: This petition requesting Off-Campus credit for a BE309/409 research project is to be completed in full and handed to the Chair or Associate Chair of the Department of OBE, BY THE BEGINNING OF THE ACADEMIC BLOCK PRIOR TO THE INTENDED STARTING DATE OF THE PROJECT.  This deadline is enforced.  Please do not ask for an exception!</w:t>
      </w:r>
    </w:p>
    <w:p w14:paraId="638CA6DA" w14:textId="77777777" w:rsidR="00CC5FB7" w:rsidRDefault="00CC5FB7">
      <w:pPr>
        <w:pBdr>
          <w:top w:val="single" w:sz="6" w:space="0" w:color="000000"/>
          <w:left w:val="single" w:sz="6" w:space="0" w:color="000000"/>
          <w:bottom w:val="single" w:sz="6" w:space="0" w:color="000000"/>
          <w:right w:val="single" w:sz="6" w:space="0" w:color="000000"/>
        </w:pBdr>
        <w:rPr>
          <w:rFonts w:ascii="Cambria" w:hAnsi="Cambria" w:cs="Cambria"/>
          <w:b/>
          <w:bCs/>
          <w:sz w:val="48"/>
          <w:szCs w:val="48"/>
        </w:rPr>
      </w:pPr>
      <w:r>
        <w:rPr>
          <w:rFonts w:ascii="Cambria" w:hAnsi="Cambria" w:cs="Cambria"/>
          <w:b/>
          <w:bCs/>
          <w:i/>
          <w:iCs/>
        </w:rPr>
        <w:tab/>
        <w:t>Research directly supervised by a member of the CC OBE faculty does not require this departmental petition.  See the OBE Majors’ Handbook for guidelines on off-campus studies, research and transfer</w:t>
      </w:r>
      <w:r>
        <w:rPr>
          <w:rFonts w:ascii="Cambria" w:hAnsi="Cambria" w:cs="Cambria"/>
          <w:b/>
          <w:bCs/>
        </w:rPr>
        <w:t xml:space="preserve"> </w:t>
      </w:r>
      <w:r>
        <w:rPr>
          <w:rFonts w:ascii="Cambria" w:hAnsi="Cambria" w:cs="Cambria"/>
          <w:b/>
          <w:bCs/>
          <w:i/>
          <w:iCs/>
        </w:rPr>
        <w:t xml:space="preserve">credit.  Print or type the information below.  Only one unit of off-campus research credit (BE309 or 409) may be counted for the OBE major.  </w:t>
      </w:r>
      <w:r w:rsidR="00B80CD7">
        <w:rPr>
          <w:rFonts w:ascii="Cambria" w:hAnsi="Cambria" w:cs="Cambria"/>
          <w:b/>
          <w:bCs/>
          <w:i/>
          <w:iCs/>
        </w:rPr>
        <w:t>A</w:t>
      </w:r>
      <w:r>
        <w:rPr>
          <w:rFonts w:ascii="Cambria" w:hAnsi="Cambria" w:cs="Cambria"/>
          <w:b/>
          <w:bCs/>
          <w:i/>
          <w:iCs/>
        </w:rPr>
        <w:t xml:space="preserve"> maximum of two off-campus units may be counted toward the major, only one of these may be BE309 or 409.</w:t>
      </w:r>
    </w:p>
    <w:p w14:paraId="25E9DEF3" w14:textId="77777777" w:rsidR="00CC5FB7" w:rsidRDefault="00CC5FB7">
      <w:pPr>
        <w:rPr>
          <w:rFonts w:ascii="Cambria" w:hAnsi="Cambria" w:cs="Cambria"/>
          <w:b/>
          <w:bCs/>
        </w:rPr>
      </w:pPr>
    </w:p>
    <w:p w14:paraId="181ADD62" w14:textId="77777777" w:rsidR="00CC5FB7" w:rsidRDefault="00CC5FB7">
      <w:pPr>
        <w:rPr>
          <w:rFonts w:ascii="Cambria" w:hAnsi="Cambria" w:cs="Cambria"/>
          <w:b/>
          <w:bCs/>
        </w:rPr>
      </w:pPr>
      <w:r>
        <w:rPr>
          <w:rFonts w:ascii="Cambria" w:hAnsi="Cambria" w:cs="Cambria"/>
          <w:b/>
          <w:bCs/>
        </w:rPr>
        <w:t>Name of Applicant   __________________________________________   Date</w:t>
      </w:r>
      <w:r>
        <w:rPr>
          <w:rFonts w:ascii="Cambria" w:hAnsi="Cambria" w:cs="Cambria"/>
        </w:rPr>
        <w:t xml:space="preserve"> </w:t>
      </w:r>
      <w:r>
        <w:rPr>
          <w:rFonts w:ascii="Cambria" w:hAnsi="Cambria" w:cs="Cambria"/>
          <w:b/>
          <w:bCs/>
        </w:rPr>
        <w:t>_____________________</w:t>
      </w:r>
      <w:r>
        <w:rPr>
          <w:rFonts w:ascii="Cambria" w:hAnsi="Cambria" w:cs="Cambria"/>
          <w:b/>
          <w:bCs/>
          <w:u w:val="single"/>
        </w:rPr>
        <w:t xml:space="preserve"> </w:t>
      </w:r>
    </w:p>
    <w:p w14:paraId="59ABA88E" w14:textId="77777777" w:rsidR="00CC5FB7" w:rsidRDefault="00CC5FB7">
      <w:pPr>
        <w:rPr>
          <w:rFonts w:ascii="Cambria" w:hAnsi="Cambria" w:cs="Cambria"/>
          <w:b/>
          <w:bCs/>
        </w:rPr>
      </w:pPr>
    </w:p>
    <w:p w14:paraId="296E3304" w14:textId="77777777" w:rsidR="00CC5FB7" w:rsidRDefault="00CC5FB7">
      <w:pPr>
        <w:rPr>
          <w:rFonts w:ascii="Cambria" w:hAnsi="Cambria" w:cs="Cambria"/>
          <w:b/>
          <w:bCs/>
        </w:rPr>
      </w:pPr>
      <w:r>
        <w:rPr>
          <w:rFonts w:ascii="Cambria" w:hAnsi="Cambria" w:cs="Cambria"/>
          <w:b/>
          <w:bCs/>
        </w:rPr>
        <w:tab/>
        <w:t>Local Address   __________________________________________   Phone ___________________________</w:t>
      </w:r>
    </w:p>
    <w:p w14:paraId="03A7FBB8" w14:textId="77777777" w:rsidR="00CC5FB7" w:rsidRDefault="00CC5FB7">
      <w:pPr>
        <w:rPr>
          <w:rFonts w:ascii="Cambria" w:hAnsi="Cambria" w:cs="Cambria"/>
          <w:b/>
          <w:bCs/>
        </w:rPr>
      </w:pPr>
    </w:p>
    <w:p w14:paraId="5E707E76" w14:textId="77777777" w:rsidR="00CC5FB7" w:rsidRDefault="00CC5FB7">
      <w:pPr>
        <w:rPr>
          <w:rFonts w:ascii="Cambria" w:hAnsi="Cambria" w:cs="Cambria"/>
          <w:b/>
          <w:bCs/>
        </w:rPr>
      </w:pPr>
      <w:r>
        <w:rPr>
          <w:rFonts w:ascii="Cambria" w:hAnsi="Cambria" w:cs="Cambria"/>
          <w:b/>
          <w:bCs/>
        </w:rPr>
        <w:t>Credit desired: BE309 or BE409 (circle one)</w:t>
      </w:r>
    </w:p>
    <w:p w14:paraId="1CB04CB0" w14:textId="77777777" w:rsidR="00CC5FB7" w:rsidRDefault="00CC5FB7">
      <w:pPr>
        <w:rPr>
          <w:rFonts w:ascii="Cambria" w:hAnsi="Cambria" w:cs="Cambria"/>
          <w:b/>
          <w:bCs/>
        </w:rPr>
      </w:pPr>
      <w:r>
        <w:rPr>
          <w:rFonts w:ascii="Cambria" w:hAnsi="Cambria" w:cs="Cambria"/>
          <w:b/>
          <w:bCs/>
        </w:rPr>
        <w:tab/>
        <w:t xml:space="preserve">Do you have (or have you requested) other off-campus credit for the </w:t>
      </w:r>
      <w:proofErr w:type="gramStart"/>
      <w:r>
        <w:rPr>
          <w:rFonts w:ascii="Cambria" w:hAnsi="Cambria" w:cs="Cambria"/>
          <w:b/>
          <w:bCs/>
        </w:rPr>
        <w:t>major?_</w:t>
      </w:r>
      <w:proofErr w:type="gramEnd"/>
      <w:r>
        <w:rPr>
          <w:rFonts w:ascii="Cambria" w:hAnsi="Cambria" w:cs="Cambria"/>
          <w:b/>
          <w:bCs/>
        </w:rPr>
        <w:t xml:space="preserve">__________________  </w:t>
      </w:r>
      <w:r w:rsidR="00881927">
        <w:rPr>
          <w:rFonts w:ascii="Cambria" w:hAnsi="Cambria" w:cs="Cambria"/>
          <w:b/>
          <w:bCs/>
        </w:rPr>
        <w:br/>
      </w:r>
      <w:r>
        <w:rPr>
          <w:rFonts w:ascii="Cambria" w:hAnsi="Cambria" w:cs="Cambria"/>
          <w:b/>
          <w:bCs/>
        </w:rPr>
        <w:t>If  yes, explain below:</w:t>
      </w:r>
    </w:p>
    <w:p w14:paraId="327AAAEB" w14:textId="77777777" w:rsidR="00CC5FB7" w:rsidRDefault="00CC5FB7">
      <w:pPr>
        <w:rPr>
          <w:rFonts w:ascii="Cambria" w:hAnsi="Cambria" w:cs="Cambria"/>
          <w:b/>
          <w:bCs/>
        </w:rPr>
      </w:pPr>
    </w:p>
    <w:p w14:paraId="26FBCEF1" w14:textId="77777777" w:rsidR="00CC5FB7" w:rsidRDefault="00CC5FB7">
      <w:pPr>
        <w:rPr>
          <w:rFonts w:ascii="Cambria" w:hAnsi="Cambria" w:cs="Cambria"/>
          <w:b/>
          <w:bCs/>
        </w:rPr>
      </w:pPr>
    </w:p>
    <w:p w14:paraId="253EB7AA" w14:textId="77777777" w:rsidR="00CC5FB7" w:rsidRDefault="00CC5FB7">
      <w:pPr>
        <w:rPr>
          <w:rFonts w:ascii="Cambria" w:hAnsi="Cambria" w:cs="Cambria"/>
          <w:b/>
          <w:bCs/>
        </w:rPr>
      </w:pPr>
    </w:p>
    <w:p w14:paraId="7218AC80" w14:textId="77777777" w:rsidR="00CC5FB7" w:rsidRDefault="00CC5FB7">
      <w:pPr>
        <w:rPr>
          <w:rFonts w:ascii="Cambria" w:hAnsi="Cambria" w:cs="Cambria"/>
          <w:b/>
          <w:bCs/>
        </w:rPr>
      </w:pPr>
    </w:p>
    <w:p w14:paraId="379EB019" w14:textId="77777777" w:rsidR="00CC5FB7" w:rsidRDefault="00CC5FB7">
      <w:pPr>
        <w:rPr>
          <w:rFonts w:ascii="Cambria" w:hAnsi="Cambria" w:cs="Cambria"/>
          <w:b/>
          <w:bCs/>
        </w:rPr>
      </w:pPr>
    </w:p>
    <w:p w14:paraId="5DD683D3" w14:textId="77777777" w:rsidR="00CC5FB7" w:rsidRDefault="00CC5FB7">
      <w:pPr>
        <w:rPr>
          <w:rFonts w:ascii="Cambria" w:hAnsi="Cambria" w:cs="Cambria"/>
          <w:b/>
          <w:bCs/>
        </w:rPr>
      </w:pPr>
    </w:p>
    <w:p w14:paraId="098C2034" w14:textId="77777777" w:rsidR="00CC5FB7" w:rsidRDefault="00CC5FB7">
      <w:pPr>
        <w:rPr>
          <w:rFonts w:ascii="Cambria" w:hAnsi="Cambria" w:cs="Cambria"/>
          <w:b/>
          <w:bCs/>
        </w:rPr>
      </w:pPr>
      <w:r>
        <w:rPr>
          <w:rFonts w:ascii="Cambria" w:hAnsi="Cambria" w:cs="Cambria"/>
          <w:b/>
          <w:bCs/>
        </w:rPr>
        <w:t>Class standing of applicant: _____________________ Name of your academic advisor: __________________________________</w:t>
      </w:r>
      <w:r>
        <w:rPr>
          <w:rFonts w:ascii="Cambria" w:hAnsi="Cambria" w:cs="Cambria"/>
          <w:b/>
          <w:bCs/>
          <w:u w:val="single"/>
        </w:rPr>
        <w:t xml:space="preserve"> </w:t>
      </w:r>
    </w:p>
    <w:p w14:paraId="5FBC299B" w14:textId="77777777" w:rsidR="00CC5FB7" w:rsidRDefault="00CC5FB7">
      <w:pPr>
        <w:rPr>
          <w:rFonts w:ascii="Cambria" w:hAnsi="Cambria" w:cs="Cambria"/>
          <w:b/>
          <w:bCs/>
        </w:rPr>
      </w:pPr>
    </w:p>
    <w:p w14:paraId="5094FA6C" w14:textId="77777777" w:rsidR="00CC5FB7" w:rsidRDefault="00CC5FB7">
      <w:pPr>
        <w:rPr>
          <w:rFonts w:ascii="Cambria" w:hAnsi="Cambria" w:cs="Cambria"/>
          <w:b/>
          <w:bCs/>
        </w:rPr>
      </w:pPr>
      <w:r>
        <w:rPr>
          <w:rFonts w:ascii="Cambria" w:hAnsi="Cambria" w:cs="Cambria"/>
          <w:b/>
          <w:bCs/>
        </w:rPr>
        <w:t>Is this course needed for graduation? ____________ for the OBE Major? ____________________________</w:t>
      </w:r>
      <w:r>
        <w:rPr>
          <w:rFonts w:ascii="Cambria" w:hAnsi="Cambria" w:cs="Cambria"/>
          <w:b/>
          <w:bCs/>
          <w:u w:val="single"/>
        </w:rPr>
        <w:t xml:space="preserve"> </w:t>
      </w:r>
    </w:p>
    <w:p w14:paraId="7E57D646" w14:textId="77777777" w:rsidR="00CC5FB7" w:rsidRDefault="00CC5FB7">
      <w:pPr>
        <w:rPr>
          <w:rFonts w:ascii="Cambria" w:hAnsi="Cambria" w:cs="Cambria"/>
          <w:b/>
          <w:bCs/>
        </w:rPr>
      </w:pPr>
    </w:p>
    <w:p w14:paraId="0AC441DB" w14:textId="77777777" w:rsidR="00CC5FB7" w:rsidRDefault="00CC5FB7">
      <w:pPr>
        <w:rPr>
          <w:rFonts w:ascii="Cambria" w:hAnsi="Cambria" w:cs="Cambria"/>
          <w:b/>
          <w:bCs/>
        </w:rPr>
      </w:pPr>
      <w:r>
        <w:rPr>
          <w:rFonts w:ascii="Cambria" w:hAnsi="Cambria" w:cs="Cambria"/>
          <w:b/>
          <w:bCs/>
        </w:rPr>
        <w:t>Courses (numbers) completed toward the OBE major: (attach a COPY of your transcript) _________________________</w:t>
      </w:r>
      <w:r>
        <w:rPr>
          <w:rFonts w:ascii="Cambria" w:hAnsi="Cambria" w:cs="Cambria"/>
          <w:b/>
          <w:bCs/>
          <w:u w:val="single"/>
        </w:rPr>
        <w:t xml:space="preserve"> </w:t>
      </w:r>
    </w:p>
    <w:p w14:paraId="261F1CF1" w14:textId="77777777" w:rsidR="00CC5FB7" w:rsidRDefault="00CC5FB7">
      <w:pPr>
        <w:rPr>
          <w:rFonts w:ascii="Cambria" w:hAnsi="Cambria" w:cs="Cambria"/>
          <w:b/>
          <w:bCs/>
        </w:rPr>
      </w:pPr>
    </w:p>
    <w:p w14:paraId="12A60DBD" w14:textId="77777777" w:rsidR="00CC5FB7" w:rsidRDefault="00CC5FB7">
      <w:pPr>
        <w:rPr>
          <w:rFonts w:ascii="Cambria" w:hAnsi="Cambria" w:cs="Cambria"/>
          <w:b/>
          <w:bCs/>
        </w:rPr>
      </w:pPr>
      <w:r>
        <w:rPr>
          <w:rFonts w:ascii="Cambria" w:hAnsi="Cambria" w:cs="Cambria"/>
          <w:b/>
          <w:bCs/>
        </w:rPr>
        <w:t>_________________________________________________________________________________________________________</w:t>
      </w:r>
    </w:p>
    <w:p w14:paraId="0769CA61" w14:textId="77777777" w:rsidR="00CC5FB7" w:rsidRDefault="00CC5FB7">
      <w:pPr>
        <w:rPr>
          <w:rFonts w:ascii="Cambria" w:hAnsi="Cambria" w:cs="Cambria"/>
          <w:b/>
          <w:bCs/>
        </w:rPr>
      </w:pPr>
      <w:r>
        <w:rPr>
          <w:rFonts w:ascii="Cambria" w:hAnsi="Cambria" w:cs="Cambria"/>
          <w:b/>
          <w:bCs/>
        </w:rPr>
        <w:t>Has the registrar approved all-college credit for this study? __________________</w:t>
      </w:r>
      <w:r>
        <w:rPr>
          <w:rFonts w:ascii="Cambria" w:hAnsi="Cambria" w:cs="Cambria"/>
          <w:b/>
          <w:bCs/>
          <w:u w:val="single"/>
        </w:rPr>
        <w:t xml:space="preserve">                             </w:t>
      </w:r>
    </w:p>
    <w:p w14:paraId="00859FFE" w14:textId="77777777" w:rsidR="00CC5FB7" w:rsidRDefault="00CC5FB7">
      <w:pPr>
        <w:rPr>
          <w:rFonts w:ascii="Cambria" w:hAnsi="Cambria" w:cs="Cambria"/>
          <w:b/>
          <w:bCs/>
        </w:rPr>
      </w:pPr>
      <w:r>
        <w:rPr>
          <w:rFonts w:ascii="Cambria" w:hAnsi="Cambria" w:cs="Cambria"/>
          <w:b/>
          <w:bCs/>
        </w:rPr>
        <w:tab/>
        <w:t>Explain:</w:t>
      </w:r>
    </w:p>
    <w:p w14:paraId="215781F5" w14:textId="77777777" w:rsidR="00CC5FB7" w:rsidRDefault="00CC5FB7">
      <w:pPr>
        <w:rPr>
          <w:rFonts w:ascii="Cambria" w:hAnsi="Cambria" w:cs="Cambria"/>
          <w:b/>
          <w:bCs/>
        </w:rPr>
      </w:pPr>
    </w:p>
    <w:p w14:paraId="35214DB3" w14:textId="77777777" w:rsidR="00CC5FB7" w:rsidRDefault="00CC5FB7">
      <w:pPr>
        <w:rPr>
          <w:rFonts w:ascii="Cambria" w:hAnsi="Cambria" w:cs="Cambria"/>
          <w:b/>
          <w:bCs/>
        </w:rPr>
      </w:pPr>
    </w:p>
    <w:p w14:paraId="59AEAC1F" w14:textId="77777777" w:rsidR="00CC5FB7" w:rsidRDefault="00CC5FB7">
      <w:pPr>
        <w:rPr>
          <w:rFonts w:ascii="Cambria" w:hAnsi="Cambria" w:cs="Cambria"/>
          <w:b/>
          <w:bCs/>
        </w:rPr>
      </w:pPr>
      <w:r>
        <w:rPr>
          <w:rFonts w:ascii="Cambria" w:hAnsi="Cambria" w:cs="Cambria"/>
          <w:b/>
          <w:bCs/>
        </w:rPr>
        <w:t>Attach a concise and comprehensive description of the off-campus study to be done (you should type your answer on a separate page and attach to this form - one page maximum).</w:t>
      </w:r>
    </w:p>
    <w:p w14:paraId="1D0E0C86" w14:textId="77777777" w:rsidR="00CC5FB7" w:rsidRDefault="00CC5FB7">
      <w:pPr>
        <w:rPr>
          <w:rFonts w:ascii="Cambria" w:hAnsi="Cambria" w:cs="Cambria"/>
          <w:b/>
          <w:bCs/>
        </w:rPr>
      </w:pPr>
    </w:p>
    <w:p w14:paraId="3F033803" w14:textId="77777777" w:rsidR="00CC5FB7" w:rsidRDefault="00CC5FB7">
      <w:pPr>
        <w:rPr>
          <w:rFonts w:ascii="Cambria" w:hAnsi="Cambria" w:cs="Cambria"/>
          <w:b/>
          <w:bCs/>
        </w:rPr>
      </w:pPr>
      <w:r>
        <w:rPr>
          <w:rFonts w:ascii="Cambria" w:hAnsi="Cambria" w:cs="Cambria"/>
          <w:b/>
          <w:bCs/>
        </w:rPr>
        <w:t>Method of summarizing the results of the off-campus study (see major’s handbook).  You may answer below or on a separate page as above.</w:t>
      </w:r>
    </w:p>
    <w:p w14:paraId="7988A1EE" w14:textId="77777777" w:rsidR="00CC5FB7" w:rsidRDefault="00CC5FB7">
      <w:pPr>
        <w:rPr>
          <w:rFonts w:ascii="Cambria" w:hAnsi="Cambria" w:cs="Cambria"/>
          <w:b/>
          <w:bCs/>
        </w:rPr>
      </w:pPr>
    </w:p>
    <w:p w14:paraId="09B9154F" w14:textId="77777777" w:rsidR="00CC5FB7" w:rsidRDefault="00CC5FB7">
      <w:pPr>
        <w:rPr>
          <w:rFonts w:ascii="Cambria" w:hAnsi="Cambria" w:cs="Cambria"/>
          <w:b/>
          <w:bCs/>
        </w:rPr>
      </w:pPr>
      <w:r>
        <w:rPr>
          <w:rFonts w:ascii="Cambria" w:hAnsi="Cambria" w:cs="Cambria"/>
          <w:b/>
          <w:bCs/>
        </w:rPr>
        <w:t>Location of off-campus research __________________________________________ Dates of research_____________________</w:t>
      </w:r>
      <w:r>
        <w:rPr>
          <w:rFonts w:ascii="Cambria" w:hAnsi="Cambria" w:cs="Cambria"/>
          <w:b/>
          <w:bCs/>
          <w:u w:val="single"/>
        </w:rPr>
        <w:t xml:space="preserve"> </w:t>
      </w:r>
    </w:p>
    <w:p w14:paraId="1C733644" w14:textId="77777777" w:rsidR="00CC5FB7" w:rsidRDefault="00CC5FB7">
      <w:pPr>
        <w:rPr>
          <w:rFonts w:ascii="Cambria" w:hAnsi="Cambria" w:cs="Cambria"/>
          <w:b/>
          <w:bCs/>
        </w:rPr>
      </w:pPr>
    </w:p>
    <w:p w14:paraId="0AF59BE2" w14:textId="77777777" w:rsidR="00CC5FB7" w:rsidRDefault="00CC5FB7">
      <w:pPr>
        <w:rPr>
          <w:rFonts w:ascii="Cambria" w:hAnsi="Cambria" w:cs="Cambria"/>
          <w:b/>
          <w:bCs/>
        </w:rPr>
      </w:pPr>
      <w:r>
        <w:rPr>
          <w:rFonts w:ascii="Cambria" w:hAnsi="Cambria" w:cs="Cambria"/>
          <w:b/>
          <w:bCs/>
        </w:rPr>
        <w:t>Name, title, address, and telephone number of person at that institution who will supervise and evaluate your research (see back also):</w:t>
      </w:r>
    </w:p>
    <w:p w14:paraId="0B69E407" w14:textId="77777777" w:rsidR="00CC5FB7" w:rsidRDefault="00CC5FB7">
      <w:pPr>
        <w:rPr>
          <w:rFonts w:ascii="Cambria" w:hAnsi="Cambria" w:cs="Cambria"/>
          <w:b/>
          <w:bCs/>
        </w:rPr>
      </w:pPr>
    </w:p>
    <w:p w14:paraId="785D997C" w14:textId="77777777" w:rsidR="00CC5FB7" w:rsidRDefault="00CC5FB7">
      <w:pPr>
        <w:rPr>
          <w:rFonts w:ascii="Cambria" w:hAnsi="Cambria" w:cs="Cambria"/>
          <w:b/>
          <w:bCs/>
        </w:rPr>
      </w:pPr>
      <w:r>
        <w:rPr>
          <w:rFonts w:ascii="Cambria" w:hAnsi="Cambria" w:cs="Cambria"/>
          <w:b/>
          <w:bCs/>
        </w:rPr>
        <w:tab/>
        <w:t>Name &amp; Title: ________________________________________________________________________________</w:t>
      </w:r>
      <w:r>
        <w:rPr>
          <w:rFonts w:ascii="Cambria" w:hAnsi="Cambria" w:cs="Cambria"/>
          <w:b/>
          <w:bCs/>
          <w:u w:val="single"/>
        </w:rPr>
        <w:t xml:space="preserve"> </w:t>
      </w:r>
    </w:p>
    <w:p w14:paraId="39D62C0C" w14:textId="77777777" w:rsidR="00CC5FB7" w:rsidRDefault="00CC5FB7">
      <w:pPr>
        <w:rPr>
          <w:rFonts w:ascii="Cambria" w:hAnsi="Cambria" w:cs="Cambria"/>
          <w:b/>
          <w:bCs/>
        </w:rPr>
      </w:pPr>
    </w:p>
    <w:p w14:paraId="6864A7E4" w14:textId="77777777" w:rsidR="00CC5FB7" w:rsidRDefault="00CC5FB7">
      <w:pPr>
        <w:rPr>
          <w:rFonts w:ascii="Cambria" w:hAnsi="Cambria" w:cs="Cambria"/>
          <w:b/>
          <w:bCs/>
        </w:rPr>
      </w:pPr>
      <w:r>
        <w:rPr>
          <w:rFonts w:ascii="Cambria" w:hAnsi="Cambria" w:cs="Cambria"/>
          <w:b/>
          <w:bCs/>
        </w:rPr>
        <w:tab/>
        <w:t xml:space="preserve">Address: ______________________________________________________________________________________ </w:t>
      </w:r>
    </w:p>
    <w:p w14:paraId="7889C65E" w14:textId="77777777" w:rsidR="00CC5FB7" w:rsidRDefault="00CC5FB7">
      <w:pPr>
        <w:rPr>
          <w:rFonts w:ascii="Cambria" w:hAnsi="Cambria" w:cs="Cambria"/>
          <w:b/>
          <w:bCs/>
          <w:u w:val="single"/>
        </w:rPr>
      </w:pPr>
      <w:r>
        <w:rPr>
          <w:rFonts w:ascii="Cambria" w:hAnsi="Cambria" w:cs="Cambria"/>
          <w:b/>
          <w:bCs/>
        </w:rPr>
        <w:tab/>
      </w:r>
      <w:r>
        <w:rPr>
          <w:rFonts w:ascii="Cambria" w:hAnsi="Cambria" w:cs="Cambria"/>
          <w:b/>
          <w:bCs/>
        </w:rPr>
        <w:tab/>
        <w:t xml:space="preserve"> </w:t>
      </w:r>
      <w:r>
        <w:rPr>
          <w:rFonts w:ascii="Cambria" w:hAnsi="Cambria" w:cs="Cambria"/>
          <w:b/>
          <w:bCs/>
          <w:u w:val="single"/>
        </w:rPr>
        <w:t xml:space="preserve">                                                                                                                                      </w:t>
      </w:r>
    </w:p>
    <w:p w14:paraId="588BFD9B" w14:textId="77777777" w:rsidR="00CC5FB7" w:rsidRDefault="00CC5FB7">
      <w:pPr>
        <w:ind w:firstLine="720"/>
        <w:rPr>
          <w:rFonts w:ascii="Cambria" w:hAnsi="Cambria" w:cs="Cambria"/>
          <w:b/>
          <w:bCs/>
        </w:rPr>
      </w:pPr>
    </w:p>
    <w:p w14:paraId="0D8D0E16" w14:textId="77777777" w:rsidR="00CC5FB7" w:rsidRDefault="00CC5FB7">
      <w:pPr>
        <w:ind w:firstLine="720"/>
        <w:rPr>
          <w:rFonts w:ascii="Cambria" w:hAnsi="Cambria" w:cs="Cambria"/>
          <w:b/>
          <w:bCs/>
        </w:rPr>
      </w:pPr>
      <w:r>
        <w:rPr>
          <w:rFonts w:ascii="Cambria" w:hAnsi="Cambria" w:cs="Cambria"/>
          <w:b/>
          <w:bCs/>
        </w:rPr>
        <w:t xml:space="preserve">Telephone: </w:t>
      </w:r>
      <w:r>
        <w:rPr>
          <w:rFonts w:ascii="Cambria" w:hAnsi="Cambria" w:cs="Cambria"/>
          <w:b/>
          <w:bCs/>
          <w:u w:val="single"/>
        </w:rPr>
        <w:t xml:space="preserve"> </w:t>
      </w:r>
      <w:r>
        <w:rPr>
          <w:rFonts w:ascii="Cambria" w:hAnsi="Cambria" w:cs="Cambria"/>
          <w:b/>
          <w:bCs/>
        </w:rPr>
        <w:t>_____________________</w:t>
      </w:r>
      <w:r>
        <w:rPr>
          <w:rFonts w:ascii="Cambria" w:hAnsi="Cambria" w:cs="Cambria"/>
          <w:b/>
          <w:bCs/>
          <w:u w:val="single"/>
        </w:rPr>
        <w:t xml:space="preserve"> </w:t>
      </w:r>
      <w:r>
        <w:rPr>
          <w:rFonts w:ascii="Cambria" w:hAnsi="Cambria" w:cs="Cambria"/>
          <w:b/>
          <w:bCs/>
        </w:rPr>
        <w:t xml:space="preserve">  Email:  __________________________________________________</w:t>
      </w:r>
      <w:r>
        <w:rPr>
          <w:rFonts w:ascii="Cambria" w:hAnsi="Cambria" w:cs="Cambria"/>
          <w:b/>
          <w:bCs/>
          <w:u w:val="single"/>
        </w:rPr>
        <w:t xml:space="preserve">                                                   </w:t>
      </w:r>
    </w:p>
    <w:p w14:paraId="77620F3F" w14:textId="77777777" w:rsidR="00CC5FB7" w:rsidRDefault="00CC5FB7">
      <w:pPr>
        <w:shd w:val="clear" w:color="auto" w:fill="C0C0C0"/>
        <w:jc w:val="center"/>
        <w:rPr>
          <w:rFonts w:ascii="Cambria" w:hAnsi="Cambria" w:cs="Cambria"/>
          <w:b/>
          <w:bCs/>
          <w:i/>
          <w:iCs/>
        </w:rPr>
      </w:pPr>
      <w:r>
        <w:rPr>
          <w:rFonts w:ascii="Cambria" w:hAnsi="Cambria" w:cs="Cambria"/>
          <w:b/>
          <w:bCs/>
          <w:i/>
          <w:iCs/>
        </w:rPr>
        <w:lastRenderedPageBreak/>
        <w:t>PETITION FOR POTENTIAL BE309 OR 409 CREDIT --continued</w:t>
      </w:r>
    </w:p>
    <w:p w14:paraId="07EFD901" w14:textId="77777777" w:rsidR="00CC5FB7" w:rsidRDefault="00CC5FB7">
      <w:pPr>
        <w:rPr>
          <w:rFonts w:ascii="Cambria" w:hAnsi="Cambria" w:cs="Cambria"/>
          <w:b/>
          <w:bCs/>
        </w:rPr>
      </w:pPr>
    </w:p>
    <w:p w14:paraId="1764AB3F" w14:textId="77777777" w:rsidR="00CC5FB7" w:rsidRDefault="00CC5FB7">
      <w:pPr>
        <w:pStyle w:val="Heading7"/>
        <w:shd w:val="clear" w:color="auto" w:fill="C0C0C0"/>
        <w:rPr>
          <w:rFonts w:ascii="Cambria" w:hAnsi="Cambria" w:cs="Cambria"/>
        </w:rPr>
      </w:pPr>
      <w:r>
        <w:rPr>
          <w:rFonts w:ascii="Cambria" w:hAnsi="Cambria" w:cs="Cambria"/>
        </w:rPr>
        <w:t>TO BE COMPLETED BY PERSON SUPERVISING THE RESEARCH OFF CAMPUS</w:t>
      </w:r>
    </w:p>
    <w:p w14:paraId="0C0A45FD" w14:textId="77777777" w:rsidR="00CC5FB7" w:rsidRDefault="00CC5FB7">
      <w:pPr>
        <w:shd w:val="clear" w:color="auto" w:fill="FFFFFF"/>
        <w:rPr>
          <w:rFonts w:ascii="Cambria" w:hAnsi="Cambria" w:cs="Cambria"/>
          <w:b/>
          <w:bCs/>
        </w:rPr>
      </w:pPr>
    </w:p>
    <w:p w14:paraId="012BB3EF" w14:textId="77777777" w:rsidR="00CC5FB7" w:rsidRDefault="00CC5FB7">
      <w:pPr>
        <w:shd w:val="clear" w:color="auto" w:fill="FFFFFF"/>
        <w:rPr>
          <w:rFonts w:ascii="Cambria" w:hAnsi="Cambria" w:cs="Cambria"/>
          <w:b/>
          <w:bCs/>
        </w:rPr>
      </w:pPr>
      <w:r>
        <w:rPr>
          <w:rFonts w:ascii="Cambria" w:hAnsi="Cambria" w:cs="Cambria"/>
          <w:b/>
          <w:bCs/>
        </w:rPr>
        <w:t xml:space="preserve">Are you willing to sponsor, supervise and evaluate the student research project proposed above? _________________ </w:t>
      </w:r>
    </w:p>
    <w:p w14:paraId="04A29412" w14:textId="77777777" w:rsidR="00CC5FB7" w:rsidRDefault="00CC5FB7">
      <w:pPr>
        <w:shd w:val="clear" w:color="auto" w:fill="FFFFFF"/>
        <w:rPr>
          <w:rFonts w:ascii="Cambria" w:hAnsi="Cambria" w:cs="Cambria"/>
          <w:b/>
          <w:bCs/>
        </w:rPr>
      </w:pPr>
    </w:p>
    <w:p w14:paraId="6C172B83" w14:textId="77777777" w:rsidR="00CC5FB7" w:rsidRDefault="00CC5FB7">
      <w:pPr>
        <w:shd w:val="clear" w:color="auto" w:fill="FFFFFF"/>
        <w:ind w:left="720" w:hanging="720"/>
        <w:rPr>
          <w:rFonts w:ascii="Cambria" w:hAnsi="Cambria" w:cs="Cambria"/>
          <w:b/>
          <w:bCs/>
        </w:rPr>
      </w:pPr>
      <w:r>
        <w:rPr>
          <w:rFonts w:ascii="Cambria" w:hAnsi="Cambria" w:cs="Cambria"/>
          <w:b/>
          <w:bCs/>
        </w:rPr>
        <w:t>Are you willing to submit a written evaluation of the student’s research project after its completion? _____________</w:t>
      </w:r>
    </w:p>
    <w:p w14:paraId="4FED3609" w14:textId="77777777" w:rsidR="00CC5FB7" w:rsidRDefault="00CC5FB7">
      <w:pPr>
        <w:shd w:val="clear" w:color="auto" w:fill="FFFFFF"/>
        <w:ind w:left="720" w:hanging="720"/>
        <w:rPr>
          <w:rFonts w:ascii="Cambria" w:hAnsi="Cambria" w:cs="Cambria"/>
          <w:b/>
          <w:bCs/>
        </w:rPr>
      </w:pPr>
      <w:r>
        <w:rPr>
          <w:rFonts w:ascii="Cambria" w:hAnsi="Cambria" w:cs="Cambria"/>
          <w:b/>
          <w:bCs/>
        </w:rPr>
        <w:t xml:space="preserve">               Please explain the nature of your intended evaluation:</w:t>
      </w:r>
    </w:p>
    <w:p w14:paraId="5A3ED202" w14:textId="77777777" w:rsidR="00CC5FB7" w:rsidRDefault="00CC5FB7">
      <w:pPr>
        <w:shd w:val="clear" w:color="auto" w:fill="FFFFFF"/>
        <w:rPr>
          <w:rFonts w:ascii="Cambria" w:hAnsi="Cambria" w:cs="Cambria"/>
          <w:b/>
          <w:bCs/>
        </w:rPr>
      </w:pPr>
    </w:p>
    <w:p w14:paraId="370B6F4B" w14:textId="77777777" w:rsidR="00CC5FB7" w:rsidRDefault="00CC5FB7">
      <w:pPr>
        <w:shd w:val="clear" w:color="auto" w:fill="FFFFFF"/>
        <w:rPr>
          <w:rFonts w:ascii="Cambria" w:hAnsi="Cambria" w:cs="Cambria"/>
          <w:b/>
          <w:bCs/>
        </w:rPr>
      </w:pPr>
    </w:p>
    <w:p w14:paraId="4CB95E8C" w14:textId="77777777" w:rsidR="00CC5FB7" w:rsidRDefault="00CC5FB7">
      <w:pPr>
        <w:shd w:val="clear" w:color="auto" w:fill="FFFFFF"/>
        <w:rPr>
          <w:rFonts w:ascii="Cambria" w:hAnsi="Cambria" w:cs="Cambria"/>
          <w:b/>
          <w:bCs/>
        </w:rPr>
      </w:pPr>
    </w:p>
    <w:p w14:paraId="7E6CF394" w14:textId="77777777" w:rsidR="00CC5FB7" w:rsidRDefault="00CC5FB7">
      <w:pPr>
        <w:shd w:val="clear" w:color="auto" w:fill="FFFFFF"/>
        <w:rPr>
          <w:rFonts w:ascii="Cambria" w:hAnsi="Cambria" w:cs="Cambria"/>
          <w:b/>
          <w:bCs/>
        </w:rPr>
      </w:pPr>
      <w:r>
        <w:rPr>
          <w:rFonts w:ascii="Cambria" w:hAnsi="Cambria" w:cs="Cambria"/>
          <w:b/>
          <w:bCs/>
        </w:rPr>
        <w:t>Are adequate research facilities, supplies and support available for the student to undertake the project? _______</w:t>
      </w:r>
    </w:p>
    <w:p w14:paraId="34C962FC" w14:textId="77777777" w:rsidR="00CC5FB7" w:rsidRDefault="00CC5FB7">
      <w:pPr>
        <w:shd w:val="clear" w:color="auto" w:fill="FFFFFF"/>
        <w:rPr>
          <w:rFonts w:ascii="Cambria" w:hAnsi="Cambria" w:cs="Cambria"/>
          <w:b/>
          <w:bCs/>
        </w:rPr>
      </w:pPr>
      <w:r>
        <w:rPr>
          <w:rFonts w:ascii="Cambria" w:hAnsi="Cambria" w:cs="Cambria"/>
          <w:b/>
          <w:bCs/>
        </w:rPr>
        <w:tab/>
        <w:t>Explain briefly, as necessary:</w:t>
      </w:r>
    </w:p>
    <w:p w14:paraId="2CE73EE1" w14:textId="77777777" w:rsidR="00CC5FB7" w:rsidRDefault="00CC5FB7">
      <w:pPr>
        <w:shd w:val="clear" w:color="auto" w:fill="FFFFFF"/>
        <w:rPr>
          <w:rFonts w:ascii="Cambria" w:hAnsi="Cambria" w:cs="Cambria"/>
          <w:b/>
          <w:bCs/>
        </w:rPr>
      </w:pPr>
    </w:p>
    <w:p w14:paraId="3E6415B4" w14:textId="77777777" w:rsidR="00CC5FB7" w:rsidRDefault="00CC5FB7">
      <w:pPr>
        <w:shd w:val="clear" w:color="auto" w:fill="FFFFFF"/>
        <w:rPr>
          <w:rFonts w:ascii="Cambria" w:hAnsi="Cambria" w:cs="Cambria"/>
          <w:b/>
          <w:bCs/>
        </w:rPr>
      </w:pPr>
    </w:p>
    <w:p w14:paraId="20A17DAC" w14:textId="77777777" w:rsidR="00CC5FB7" w:rsidRDefault="00CC5FB7">
      <w:pPr>
        <w:shd w:val="clear" w:color="auto" w:fill="FFFFFF"/>
        <w:rPr>
          <w:rFonts w:ascii="Cambria" w:hAnsi="Cambria" w:cs="Cambria"/>
          <w:b/>
          <w:bCs/>
        </w:rPr>
      </w:pPr>
    </w:p>
    <w:p w14:paraId="6E5EFCCF" w14:textId="77777777" w:rsidR="00CC5FB7" w:rsidRDefault="00CC5FB7">
      <w:pPr>
        <w:shd w:val="clear" w:color="auto" w:fill="FFFFFF"/>
        <w:rPr>
          <w:rFonts w:ascii="Cambria" w:hAnsi="Cambria" w:cs="Cambria"/>
          <w:b/>
          <w:bCs/>
        </w:rPr>
      </w:pPr>
      <w:r>
        <w:rPr>
          <w:rFonts w:ascii="Cambria" w:hAnsi="Cambria" w:cs="Cambria"/>
          <w:b/>
          <w:bCs/>
        </w:rPr>
        <w:t>Additional comments (please attach a letter if needed):</w:t>
      </w:r>
    </w:p>
    <w:p w14:paraId="4D157C6C" w14:textId="77777777" w:rsidR="00CC5FB7" w:rsidRDefault="00CC5FB7">
      <w:pPr>
        <w:shd w:val="clear" w:color="auto" w:fill="FFFFFF"/>
        <w:rPr>
          <w:rFonts w:ascii="Cambria" w:hAnsi="Cambria" w:cs="Cambria"/>
          <w:b/>
          <w:bCs/>
        </w:rPr>
      </w:pPr>
    </w:p>
    <w:p w14:paraId="4C531260" w14:textId="77777777" w:rsidR="00CC5FB7" w:rsidRDefault="00CC5FB7">
      <w:pPr>
        <w:shd w:val="clear" w:color="auto" w:fill="FFFFFF"/>
        <w:rPr>
          <w:rFonts w:ascii="Cambria" w:hAnsi="Cambria" w:cs="Cambria"/>
          <w:b/>
          <w:bCs/>
        </w:rPr>
      </w:pPr>
      <w:r>
        <w:rPr>
          <w:rFonts w:ascii="Cambria" w:hAnsi="Cambria" w:cs="Cambria"/>
          <w:b/>
          <w:bCs/>
        </w:rPr>
        <w:tab/>
        <w:t>___________________________________________________________</w:t>
      </w:r>
      <w:r>
        <w:rPr>
          <w:rFonts w:ascii="Cambria" w:hAnsi="Cambria" w:cs="Cambria"/>
          <w:b/>
          <w:bCs/>
        </w:rPr>
        <w:tab/>
        <w:t xml:space="preserve">   _____________________</w:t>
      </w:r>
      <w:r>
        <w:rPr>
          <w:rFonts w:ascii="Cambria" w:hAnsi="Cambria" w:cs="Cambria"/>
          <w:b/>
          <w:bCs/>
          <w:u w:val="single"/>
        </w:rPr>
        <w:t xml:space="preserve">                             </w:t>
      </w:r>
      <w:r>
        <w:rPr>
          <w:rFonts w:ascii="Cambria" w:hAnsi="Cambria" w:cs="Cambria"/>
          <w:b/>
          <w:bCs/>
        </w:rPr>
        <w:t xml:space="preserve"> </w:t>
      </w:r>
    </w:p>
    <w:p w14:paraId="29F4D03B" w14:textId="77777777" w:rsidR="00CC5FB7" w:rsidRDefault="00CC5FB7">
      <w:pPr>
        <w:shd w:val="clear" w:color="auto" w:fill="FFFFFF"/>
        <w:tabs>
          <w:tab w:val="left" w:pos="720"/>
          <w:tab w:val="left" w:pos="1440"/>
          <w:tab w:val="left" w:pos="2160"/>
          <w:tab w:val="left" w:pos="2880"/>
          <w:tab w:val="left" w:pos="3600"/>
          <w:tab w:val="left" w:pos="4320"/>
          <w:tab w:val="left" w:pos="5040"/>
          <w:tab w:val="left" w:pos="5760"/>
        </w:tabs>
        <w:ind w:left="6192" w:hanging="6192"/>
        <w:rPr>
          <w:rFonts w:ascii="Cambria" w:hAnsi="Cambria" w:cs="Cambria"/>
          <w:b/>
          <w:bCs/>
        </w:rPr>
      </w:pPr>
      <w:r>
        <w:rPr>
          <w:rFonts w:ascii="Cambria" w:hAnsi="Cambria" w:cs="Cambria"/>
          <w:b/>
          <w:bCs/>
        </w:rPr>
        <w:tab/>
      </w:r>
      <w:r>
        <w:rPr>
          <w:rFonts w:ascii="Cambria" w:hAnsi="Cambria" w:cs="Cambria"/>
          <w:b/>
          <w:bCs/>
        </w:rPr>
        <w:tab/>
        <w:t>Off-campus supervisor signature</w:t>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t>Date</w:t>
      </w:r>
    </w:p>
    <w:p w14:paraId="2FE53BBB" w14:textId="77777777" w:rsidR="00CC5FB7" w:rsidRDefault="00CC5FB7">
      <w:pPr>
        <w:shd w:val="clear" w:color="auto" w:fill="FFFFFF"/>
        <w:rPr>
          <w:rFonts w:ascii="Cambria" w:hAnsi="Cambria" w:cs="Cambria"/>
          <w:b/>
          <w:bCs/>
        </w:rPr>
      </w:pPr>
    </w:p>
    <w:p w14:paraId="083135AD" w14:textId="77777777" w:rsidR="00CC5FB7" w:rsidRDefault="00CC5FB7">
      <w:pPr>
        <w:shd w:val="clear" w:color="auto" w:fill="FFFFFF"/>
        <w:rPr>
          <w:rFonts w:ascii="Cambria" w:hAnsi="Cambria" w:cs="Cambria"/>
          <w:b/>
          <w:bCs/>
        </w:rPr>
      </w:pPr>
    </w:p>
    <w:p w14:paraId="62E4DEED" w14:textId="77777777" w:rsidR="00CC5FB7" w:rsidRDefault="00CC5FB7">
      <w:pPr>
        <w:shd w:val="clear" w:color="auto" w:fill="C0C0C0"/>
        <w:jc w:val="center"/>
        <w:rPr>
          <w:rFonts w:ascii="Cambria" w:hAnsi="Cambria" w:cs="Cambria"/>
          <w:b/>
          <w:bCs/>
        </w:rPr>
      </w:pPr>
      <w:r>
        <w:rPr>
          <w:rFonts w:ascii="Cambria" w:hAnsi="Cambria" w:cs="Cambria"/>
          <w:b/>
          <w:bCs/>
        </w:rPr>
        <w:t>TO BE COMPLETED BY THE STUDENT</w:t>
      </w:r>
    </w:p>
    <w:p w14:paraId="014902F7" w14:textId="77777777" w:rsidR="00CC5FB7" w:rsidRDefault="00CC5FB7">
      <w:pPr>
        <w:shd w:val="clear" w:color="auto" w:fill="FFFFFF"/>
        <w:rPr>
          <w:rFonts w:ascii="Cambria" w:hAnsi="Cambria" w:cs="Cambria"/>
          <w:b/>
          <w:bCs/>
        </w:rPr>
      </w:pPr>
    </w:p>
    <w:p w14:paraId="6903818A" w14:textId="77777777" w:rsidR="00CC5FB7" w:rsidRDefault="00CC5FB7">
      <w:pPr>
        <w:shd w:val="clear" w:color="auto" w:fill="FFFFFF"/>
        <w:rPr>
          <w:rFonts w:ascii="Cambria" w:hAnsi="Cambria" w:cs="Cambria"/>
          <w:b/>
          <w:bCs/>
        </w:rPr>
      </w:pPr>
      <w:r>
        <w:rPr>
          <w:rFonts w:ascii="Cambria" w:hAnsi="Cambria" w:cs="Cambria"/>
          <w:b/>
          <w:bCs/>
        </w:rPr>
        <w:tab/>
        <w:t>I understand and agree to the OBE Department guidelines for off-campus research and to the requirements and evaluation methods set by the CC OBE Department and my on-campus advisor:</w:t>
      </w:r>
    </w:p>
    <w:p w14:paraId="468D73BC" w14:textId="77777777" w:rsidR="00CC5FB7" w:rsidRDefault="00CC5FB7">
      <w:pPr>
        <w:shd w:val="clear" w:color="auto" w:fill="FFFFFF"/>
        <w:rPr>
          <w:rFonts w:ascii="Cambria" w:hAnsi="Cambria" w:cs="Cambria"/>
          <w:b/>
          <w:bCs/>
        </w:rPr>
      </w:pPr>
    </w:p>
    <w:p w14:paraId="3B9DC81E" w14:textId="77777777" w:rsidR="00CC5FB7" w:rsidRDefault="00CC5FB7">
      <w:pPr>
        <w:shd w:val="clear" w:color="auto" w:fill="FFFFFF"/>
        <w:rPr>
          <w:rFonts w:ascii="Cambria" w:hAnsi="Cambria" w:cs="Cambria"/>
          <w:b/>
          <w:bCs/>
        </w:rPr>
      </w:pPr>
      <w:r>
        <w:rPr>
          <w:rFonts w:ascii="Cambria" w:hAnsi="Cambria" w:cs="Cambria"/>
          <w:b/>
          <w:bCs/>
        </w:rPr>
        <w:tab/>
        <w:t>__________________________________________________                          _____________________</w:t>
      </w:r>
      <w:r>
        <w:rPr>
          <w:rFonts w:ascii="Cambria" w:hAnsi="Cambria" w:cs="Cambria"/>
          <w:b/>
          <w:bCs/>
          <w:u w:val="single"/>
        </w:rPr>
        <w:t xml:space="preserve"> </w:t>
      </w:r>
    </w:p>
    <w:p w14:paraId="2F12F20E" w14:textId="77777777" w:rsidR="00CC5FB7" w:rsidRDefault="00CC5FB7">
      <w:pPr>
        <w:shd w:val="clear" w:color="auto" w:fill="FFFFFF"/>
        <w:tabs>
          <w:tab w:val="left" w:pos="720"/>
          <w:tab w:val="left" w:pos="1440"/>
          <w:tab w:val="left" w:pos="2160"/>
          <w:tab w:val="left" w:pos="2880"/>
          <w:tab w:val="left" w:pos="3600"/>
          <w:tab w:val="left" w:pos="4320"/>
          <w:tab w:val="left" w:pos="5040"/>
          <w:tab w:val="left" w:pos="5760"/>
        </w:tabs>
        <w:ind w:left="6192" w:hanging="6192"/>
        <w:rPr>
          <w:rFonts w:ascii="Cambria" w:hAnsi="Cambria" w:cs="Cambria"/>
          <w:b/>
          <w:bCs/>
        </w:rPr>
      </w:pPr>
      <w:r>
        <w:rPr>
          <w:rFonts w:ascii="Cambria" w:hAnsi="Cambria" w:cs="Cambria"/>
          <w:b/>
          <w:bCs/>
        </w:rPr>
        <w:tab/>
      </w:r>
      <w:r>
        <w:rPr>
          <w:rFonts w:ascii="Cambria" w:hAnsi="Cambria" w:cs="Cambria"/>
          <w:b/>
          <w:bCs/>
        </w:rPr>
        <w:tab/>
        <w:t>Student signature</w:t>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t>Date</w:t>
      </w:r>
    </w:p>
    <w:p w14:paraId="04DCBDAF" w14:textId="77777777" w:rsidR="00CC5FB7" w:rsidRDefault="00CC5FB7">
      <w:pPr>
        <w:shd w:val="clear" w:color="auto" w:fill="FFFFFF"/>
        <w:rPr>
          <w:rFonts w:ascii="Cambria" w:hAnsi="Cambria" w:cs="Cambria"/>
          <w:b/>
          <w:bCs/>
        </w:rPr>
      </w:pPr>
    </w:p>
    <w:p w14:paraId="236597B3" w14:textId="77777777" w:rsidR="00CC5FB7" w:rsidRDefault="00CC5FB7">
      <w:pPr>
        <w:shd w:val="clear" w:color="auto" w:fill="C0C0C0"/>
        <w:jc w:val="center"/>
        <w:rPr>
          <w:rFonts w:ascii="Cambria" w:hAnsi="Cambria" w:cs="Cambria"/>
          <w:b/>
          <w:bCs/>
        </w:rPr>
      </w:pPr>
      <w:r>
        <w:rPr>
          <w:rFonts w:ascii="Cambria" w:hAnsi="Cambria" w:cs="Cambria"/>
          <w:b/>
          <w:bCs/>
        </w:rPr>
        <w:t>TO BE COMPLETED BY THE CC FACULTY SPONSOR AFTER ABOVE IS COMPLETED</w:t>
      </w:r>
    </w:p>
    <w:p w14:paraId="0B797F8E" w14:textId="77777777" w:rsidR="00CC5FB7" w:rsidRDefault="00CC5FB7">
      <w:pPr>
        <w:shd w:val="clear" w:color="auto" w:fill="FFFFFF"/>
        <w:rPr>
          <w:rFonts w:ascii="Cambria" w:hAnsi="Cambria" w:cs="Cambria"/>
          <w:b/>
          <w:bCs/>
        </w:rPr>
      </w:pPr>
    </w:p>
    <w:p w14:paraId="4F1F0FAD" w14:textId="77777777" w:rsidR="00CC5FB7" w:rsidRDefault="00CC5FB7">
      <w:pPr>
        <w:shd w:val="clear" w:color="auto" w:fill="FFFFFF"/>
        <w:rPr>
          <w:rFonts w:ascii="Cambria" w:hAnsi="Cambria" w:cs="Cambria"/>
          <w:b/>
          <w:bCs/>
        </w:rPr>
      </w:pPr>
      <w:r>
        <w:rPr>
          <w:rFonts w:ascii="Cambria" w:hAnsi="Cambria" w:cs="Cambria"/>
          <w:b/>
          <w:bCs/>
        </w:rPr>
        <w:tab/>
        <w:t>As this student’s on-campus advisor, I have evaluated this student’s proposal and am willing to administer the study for the department.  I agree to evaluate the research and submit a grade for the BE309 or 409 credit to the registrar.  The student will enroll in the BE309 or 409 under my name.</w:t>
      </w:r>
    </w:p>
    <w:p w14:paraId="75A93650" w14:textId="77777777" w:rsidR="00CC5FB7" w:rsidRDefault="00CC5FB7">
      <w:pPr>
        <w:shd w:val="clear" w:color="auto" w:fill="FFFFFF"/>
        <w:rPr>
          <w:rFonts w:ascii="Cambria" w:hAnsi="Cambria" w:cs="Cambria"/>
          <w:b/>
          <w:bCs/>
        </w:rPr>
      </w:pPr>
    </w:p>
    <w:p w14:paraId="77958C6D" w14:textId="77777777" w:rsidR="00CC5FB7" w:rsidRDefault="00CC5FB7">
      <w:pPr>
        <w:shd w:val="clear" w:color="auto" w:fill="FFFFFF"/>
        <w:rPr>
          <w:rFonts w:ascii="Cambria" w:hAnsi="Cambria" w:cs="Cambria"/>
          <w:b/>
          <w:bCs/>
        </w:rPr>
      </w:pPr>
      <w:r>
        <w:rPr>
          <w:rFonts w:ascii="Cambria" w:hAnsi="Cambria" w:cs="Cambria"/>
          <w:b/>
          <w:bCs/>
        </w:rPr>
        <w:tab/>
        <w:t>_____________________________________________________________       _____________________</w:t>
      </w:r>
      <w:r>
        <w:rPr>
          <w:rFonts w:ascii="Cambria" w:hAnsi="Cambria" w:cs="Cambria"/>
          <w:b/>
          <w:bCs/>
          <w:u w:val="single"/>
        </w:rPr>
        <w:t xml:space="preserve"> </w:t>
      </w:r>
    </w:p>
    <w:p w14:paraId="3F392B0F" w14:textId="77777777" w:rsidR="00CC5FB7" w:rsidRDefault="00CC5FB7">
      <w:pPr>
        <w:shd w:val="clear" w:color="auto" w:fill="FFFFFF"/>
        <w:tabs>
          <w:tab w:val="left" w:pos="720"/>
          <w:tab w:val="left" w:pos="1440"/>
          <w:tab w:val="left" w:pos="2160"/>
          <w:tab w:val="left" w:pos="2880"/>
          <w:tab w:val="left" w:pos="3600"/>
          <w:tab w:val="left" w:pos="4320"/>
          <w:tab w:val="left" w:pos="5040"/>
          <w:tab w:val="left" w:pos="5760"/>
        </w:tabs>
        <w:ind w:left="6192" w:hanging="6192"/>
        <w:rPr>
          <w:rFonts w:ascii="Cambria" w:hAnsi="Cambria" w:cs="Cambria"/>
          <w:b/>
          <w:bCs/>
        </w:rPr>
      </w:pPr>
      <w:r>
        <w:rPr>
          <w:rFonts w:ascii="Cambria" w:hAnsi="Cambria" w:cs="Cambria"/>
          <w:b/>
          <w:bCs/>
        </w:rPr>
        <w:tab/>
        <w:t>CC OBE Faculty supervisor signature</w:t>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t>Date</w:t>
      </w:r>
    </w:p>
    <w:p w14:paraId="0F35A2DD" w14:textId="77777777" w:rsidR="00CC5FB7" w:rsidRDefault="00CC5FB7">
      <w:pPr>
        <w:shd w:val="clear" w:color="auto" w:fill="FFFFFF"/>
        <w:rPr>
          <w:rFonts w:ascii="Cambria" w:hAnsi="Cambria" w:cs="Cambria"/>
          <w:b/>
          <w:bCs/>
        </w:rPr>
      </w:pPr>
    </w:p>
    <w:p w14:paraId="17B5A58B" w14:textId="77777777" w:rsidR="00CC5FB7" w:rsidRDefault="00CC5FB7">
      <w:pPr>
        <w:shd w:val="clear" w:color="auto" w:fill="FFFFFF"/>
        <w:rPr>
          <w:rFonts w:ascii="Cambria" w:hAnsi="Cambria" w:cs="Cambria"/>
          <w:b/>
          <w:bCs/>
        </w:rPr>
      </w:pPr>
    </w:p>
    <w:p w14:paraId="2E9C943F" w14:textId="77777777" w:rsidR="00CC5FB7" w:rsidRDefault="00CC5FB7">
      <w:pPr>
        <w:shd w:val="clear" w:color="auto" w:fill="C0C0C0"/>
        <w:jc w:val="center"/>
        <w:rPr>
          <w:rFonts w:ascii="Cambria" w:hAnsi="Cambria" w:cs="Cambria"/>
          <w:b/>
          <w:bCs/>
        </w:rPr>
      </w:pPr>
      <w:r>
        <w:rPr>
          <w:rFonts w:ascii="Cambria" w:hAnsi="Cambria" w:cs="Cambria"/>
          <w:b/>
          <w:bCs/>
        </w:rPr>
        <w:t>TO BE COMPLETED AFTER THE STUDY, BY THE CC OBE FACULTY SPONSOR</w:t>
      </w:r>
    </w:p>
    <w:p w14:paraId="47F00B0E" w14:textId="77777777" w:rsidR="00CC5FB7" w:rsidRDefault="00CC5FB7">
      <w:pPr>
        <w:shd w:val="clear" w:color="auto" w:fill="FFFFFF"/>
        <w:jc w:val="center"/>
        <w:rPr>
          <w:rFonts w:ascii="Cambria" w:hAnsi="Cambria" w:cs="Cambria"/>
          <w:b/>
          <w:bCs/>
        </w:rPr>
      </w:pPr>
    </w:p>
    <w:p w14:paraId="5EE4ED94" w14:textId="77777777" w:rsidR="00CC5FB7" w:rsidRDefault="00CC5FB7">
      <w:pPr>
        <w:shd w:val="clear" w:color="auto" w:fill="FFFFFF"/>
        <w:rPr>
          <w:rFonts w:ascii="Cambria" w:hAnsi="Cambria" w:cs="Cambria"/>
          <w:b/>
          <w:bCs/>
        </w:rPr>
      </w:pPr>
      <w:r>
        <w:rPr>
          <w:rFonts w:ascii="Cambria" w:hAnsi="Cambria" w:cs="Cambria"/>
          <w:b/>
          <w:bCs/>
        </w:rPr>
        <w:tab/>
        <w:t>I certify the student has successfully completed all requirements and should receive a unit of credit for the study.</w:t>
      </w:r>
    </w:p>
    <w:p w14:paraId="0F7B2A46" w14:textId="77777777" w:rsidR="00CC5FB7" w:rsidRDefault="00CC5FB7">
      <w:pPr>
        <w:shd w:val="clear" w:color="auto" w:fill="FFFFFF"/>
        <w:rPr>
          <w:rFonts w:ascii="Cambria" w:hAnsi="Cambria" w:cs="Cambria"/>
          <w:b/>
          <w:bCs/>
        </w:rPr>
      </w:pPr>
    </w:p>
    <w:p w14:paraId="03117B4D" w14:textId="77777777" w:rsidR="00CC5FB7" w:rsidRDefault="00CC5FB7">
      <w:pPr>
        <w:shd w:val="clear" w:color="auto" w:fill="FFFFFF"/>
        <w:tabs>
          <w:tab w:val="left" w:pos="720"/>
          <w:tab w:val="left" w:pos="1440"/>
          <w:tab w:val="left" w:pos="2160"/>
          <w:tab w:val="left" w:pos="2880"/>
          <w:tab w:val="left" w:pos="3600"/>
          <w:tab w:val="left" w:pos="4320"/>
          <w:tab w:val="left" w:pos="5040"/>
        </w:tabs>
        <w:ind w:left="5472" w:hanging="5472"/>
        <w:rPr>
          <w:rFonts w:ascii="Cambria" w:hAnsi="Cambria" w:cs="Cambria"/>
          <w:b/>
          <w:bCs/>
        </w:rPr>
      </w:pPr>
      <w:r>
        <w:rPr>
          <w:rFonts w:ascii="Cambria" w:hAnsi="Cambria" w:cs="Cambria"/>
          <w:b/>
          <w:bCs/>
        </w:rPr>
        <w:tab/>
        <w:t>Credit received:    BE309       or      BE409      (circle one)</w:t>
      </w:r>
    </w:p>
    <w:p w14:paraId="50B3F178" w14:textId="77777777" w:rsidR="00CC5FB7" w:rsidRDefault="00CC5FB7">
      <w:pPr>
        <w:shd w:val="clear" w:color="auto" w:fill="FFFFFF"/>
        <w:rPr>
          <w:rFonts w:ascii="Cambria" w:hAnsi="Cambria" w:cs="Cambria"/>
          <w:b/>
          <w:bCs/>
        </w:rPr>
      </w:pPr>
    </w:p>
    <w:p w14:paraId="224360CA" w14:textId="77777777" w:rsidR="00CC5FB7" w:rsidRDefault="00CC5FB7">
      <w:pPr>
        <w:shd w:val="clear" w:color="auto" w:fill="FFFFFF"/>
        <w:rPr>
          <w:rFonts w:ascii="Cambria" w:hAnsi="Cambria" w:cs="Cambria"/>
          <w:b/>
          <w:bCs/>
        </w:rPr>
      </w:pPr>
      <w:r>
        <w:rPr>
          <w:rFonts w:ascii="Cambria" w:hAnsi="Cambria" w:cs="Cambria"/>
          <w:b/>
          <w:bCs/>
        </w:rPr>
        <w:tab/>
        <w:t>__________________________________________</w:t>
      </w:r>
      <w:r w:rsidR="00E562DC">
        <w:rPr>
          <w:rFonts w:ascii="Cambria" w:hAnsi="Cambria" w:cs="Cambria"/>
          <w:b/>
          <w:bCs/>
        </w:rPr>
        <w:softHyphen/>
      </w:r>
      <w:r w:rsidR="00E562DC">
        <w:rPr>
          <w:rFonts w:ascii="Cambria" w:hAnsi="Cambria" w:cs="Cambria"/>
          <w:b/>
          <w:bCs/>
        </w:rPr>
        <w:softHyphen/>
      </w:r>
      <w:r w:rsidR="00521D7F">
        <w:rPr>
          <w:rFonts w:ascii="Cambria" w:hAnsi="Cambria" w:cs="Cambria"/>
          <w:b/>
          <w:bCs/>
        </w:rPr>
        <w:softHyphen/>
      </w:r>
      <w:r w:rsidR="00521D7F">
        <w:rPr>
          <w:rFonts w:ascii="Cambria" w:hAnsi="Cambria" w:cs="Cambria"/>
          <w:b/>
          <w:bCs/>
        </w:rPr>
        <w:softHyphen/>
      </w:r>
      <w:r w:rsidR="00521D7F">
        <w:rPr>
          <w:rFonts w:ascii="Cambria" w:hAnsi="Cambria" w:cs="Cambria"/>
          <w:b/>
          <w:bCs/>
        </w:rPr>
        <w:softHyphen/>
        <w:t>____________________</w:t>
      </w:r>
      <w:r>
        <w:rPr>
          <w:rFonts w:ascii="Cambria" w:hAnsi="Cambria" w:cs="Cambria"/>
          <w:b/>
          <w:bCs/>
        </w:rPr>
        <w:t xml:space="preserve">       _____________________</w:t>
      </w:r>
      <w:r>
        <w:rPr>
          <w:rFonts w:ascii="Cambria" w:hAnsi="Cambria" w:cs="Cambria"/>
          <w:b/>
          <w:bCs/>
          <w:u w:val="single"/>
        </w:rPr>
        <w:t xml:space="preserve">        </w:t>
      </w:r>
    </w:p>
    <w:p w14:paraId="0DE4E7D9" w14:textId="77777777" w:rsidR="00CC5FB7" w:rsidRDefault="00CC5FB7">
      <w:pPr>
        <w:shd w:val="clear" w:color="auto" w:fill="FFFFFF"/>
        <w:tabs>
          <w:tab w:val="left" w:pos="720"/>
          <w:tab w:val="left" w:pos="1440"/>
          <w:tab w:val="left" w:pos="2160"/>
          <w:tab w:val="left" w:pos="2880"/>
          <w:tab w:val="left" w:pos="3600"/>
          <w:tab w:val="left" w:pos="4320"/>
          <w:tab w:val="left" w:pos="5040"/>
          <w:tab w:val="left" w:pos="5760"/>
        </w:tabs>
        <w:ind w:left="6192" w:hanging="6192"/>
        <w:rPr>
          <w:rFonts w:ascii="Cambria" w:hAnsi="Cambria" w:cs="Cambria"/>
          <w:b/>
          <w:bCs/>
        </w:rPr>
      </w:pPr>
      <w:r>
        <w:rPr>
          <w:rFonts w:ascii="Cambria" w:hAnsi="Cambria" w:cs="Cambria"/>
          <w:b/>
          <w:bCs/>
        </w:rPr>
        <w:tab/>
        <w:t>CC OBE Faculty supervisor signature</w:t>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t>Date</w:t>
      </w:r>
    </w:p>
    <w:p w14:paraId="219F27BB" w14:textId="77777777" w:rsidR="00CC5FB7" w:rsidRDefault="00CC5FB7">
      <w:pPr>
        <w:shd w:val="clear" w:color="auto" w:fill="FFFFFF"/>
        <w:rPr>
          <w:rFonts w:ascii="Cambria" w:hAnsi="Cambria" w:cs="Cambria"/>
          <w:b/>
          <w:bCs/>
        </w:rPr>
      </w:pPr>
    </w:p>
    <w:p w14:paraId="71C3F7BD" w14:textId="77777777" w:rsidR="00CC5FB7" w:rsidRDefault="00CC5FB7">
      <w:pPr>
        <w:shd w:val="clear" w:color="auto" w:fill="C0C0C0"/>
        <w:jc w:val="center"/>
        <w:rPr>
          <w:rFonts w:ascii="Cambria" w:hAnsi="Cambria" w:cs="Cambria"/>
          <w:b/>
          <w:bCs/>
        </w:rPr>
      </w:pPr>
      <w:r>
        <w:rPr>
          <w:rFonts w:ascii="Cambria" w:hAnsi="Cambria" w:cs="Cambria"/>
          <w:b/>
          <w:bCs/>
          <w:sz w:val="18"/>
          <w:szCs w:val="18"/>
        </w:rPr>
        <w:t>FOR DEPARTMENT USE ONLY--DO NOT WRITE BELOW THIS LINE</w:t>
      </w:r>
    </w:p>
    <w:p w14:paraId="06040074" w14:textId="77777777" w:rsidR="00CC5FB7" w:rsidRDefault="00CC5FB7">
      <w:pPr>
        <w:shd w:val="clear" w:color="auto" w:fill="C0C0C0"/>
        <w:rPr>
          <w:rFonts w:ascii="Cambria" w:hAnsi="Cambria" w:cs="Cambria"/>
          <w:b/>
          <w:bCs/>
          <w:u w:val="single"/>
        </w:rPr>
      </w:pPr>
      <w:r>
        <w:rPr>
          <w:rFonts w:ascii="Cambria" w:hAnsi="Cambria" w:cs="Cambria"/>
          <w:b/>
          <w:bCs/>
        </w:rPr>
        <w:t>Date Application Filed: _____________________   Request for: _______________________________________________</w:t>
      </w:r>
      <w:r>
        <w:rPr>
          <w:rFonts w:ascii="Cambria" w:hAnsi="Cambria" w:cs="Cambria"/>
          <w:b/>
          <w:bCs/>
          <w:u w:val="single"/>
        </w:rPr>
        <w:t xml:space="preserve"> </w:t>
      </w:r>
    </w:p>
    <w:p w14:paraId="6292201B" w14:textId="77777777" w:rsidR="00CC5FB7" w:rsidRDefault="00CC5FB7">
      <w:pPr>
        <w:shd w:val="clear" w:color="auto" w:fill="C0C0C0"/>
        <w:rPr>
          <w:rFonts w:ascii="Cambria" w:hAnsi="Cambria" w:cs="Cambria"/>
          <w:b/>
          <w:bCs/>
        </w:rPr>
      </w:pPr>
      <w:r>
        <w:rPr>
          <w:rFonts w:ascii="Cambria" w:hAnsi="Cambria" w:cs="Cambria"/>
          <w:b/>
          <w:bCs/>
        </w:rPr>
        <w:t>Application:</w:t>
      </w:r>
      <w:r>
        <w:rPr>
          <w:rFonts w:ascii="Cambria" w:hAnsi="Cambria" w:cs="Cambria"/>
          <w:b/>
          <w:bCs/>
        </w:rPr>
        <w:tab/>
        <w:t>Approved</w:t>
      </w:r>
      <w:r>
        <w:rPr>
          <w:rFonts w:ascii="Cambria" w:hAnsi="Cambria" w:cs="Cambria"/>
          <w:b/>
          <w:bCs/>
        </w:rPr>
        <w:tab/>
      </w:r>
      <w:r>
        <w:rPr>
          <w:rFonts w:ascii="Cambria" w:hAnsi="Cambria" w:cs="Cambria"/>
          <w:b/>
          <w:bCs/>
        </w:rPr>
        <w:tab/>
        <w:t>Denied</w:t>
      </w:r>
    </w:p>
    <w:p w14:paraId="1AE68DF8" w14:textId="77777777" w:rsidR="00CC5FB7" w:rsidRDefault="00CC5FB7">
      <w:pPr>
        <w:shd w:val="clear" w:color="auto" w:fill="C0C0C0"/>
        <w:rPr>
          <w:rFonts w:ascii="Cambria" w:hAnsi="Cambria" w:cs="Cambria"/>
          <w:b/>
          <w:bCs/>
        </w:rPr>
      </w:pPr>
      <w:r>
        <w:rPr>
          <w:rFonts w:ascii="Cambria" w:hAnsi="Cambria" w:cs="Cambria"/>
          <w:b/>
          <w:bCs/>
        </w:rPr>
        <w:t>Comments:</w:t>
      </w:r>
    </w:p>
    <w:p w14:paraId="19E114A0" w14:textId="77777777" w:rsidR="00CC5FB7" w:rsidRDefault="00CC5FB7">
      <w:pPr>
        <w:shd w:val="clear" w:color="auto" w:fill="C0C0C0"/>
        <w:rPr>
          <w:rFonts w:ascii="Cambria" w:hAnsi="Cambria" w:cs="Cambria"/>
          <w:b/>
          <w:bCs/>
          <w:u w:val="single"/>
        </w:rPr>
      </w:pPr>
      <w:r>
        <w:rPr>
          <w:rFonts w:ascii="Cambria" w:hAnsi="Cambria" w:cs="Cambria"/>
          <w:b/>
          <w:bCs/>
        </w:rPr>
        <w:t xml:space="preserve">Unit of BE309 or BE409 credit granted: _________________________________________________                                                       </w:t>
      </w:r>
    </w:p>
    <w:p w14:paraId="6AE0F412" w14:textId="77777777" w:rsidR="00CC5FB7" w:rsidRDefault="00CC5FB7">
      <w:pPr>
        <w:shd w:val="clear" w:color="auto" w:fill="C0C0C0"/>
        <w:jc w:val="center"/>
        <w:rPr>
          <w:rFonts w:ascii="Cambria" w:hAnsi="Cambria" w:cs="Cambria"/>
          <w:b/>
          <w:bCs/>
          <w:i/>
          <w:iCs/>
        </w:rPr>
      </w:pPr>
      <w:r>
        <w:rPr>
          <w:rFonts w:ascii="Cambria" w:hAnsi="Cambria" w:cs="Cambria"/>
          <w:b/>
          <w:bCs/>
          <w:i/>
          <w:iCs/>
        </w:rPr>
        <w:lastRenderedPageBreak/>
        <w:t>APPENDIX VI</w:t>
      </w:r>
    </w:p>
    <w:p w14:paraId="53004E59" w14:textId="77777777" w:rsidR="00CC5FB7" w:rsidRDefault="00CC5FB7">
      <w:pPr>
        <w:shd w:val="clear" w:color="auto" w:fill="C0C0C0"/>
        <w:jc w:val="center"/>
        <w:rPr>
          <w:rFonts w:ascii="Cambria" w:hAnsi="Cambria" w:cs="Cambria"/>
          <w:b/>
          <w:bCs/>
        </w:rPr>
      </w:pPr>
      <w:r>
        <w:rPr>
          <w:rFonts w:ascii="Cambria" w:hAnsi="Cambria" w:cs="Cambria"/>
          <w:b/>
          <w:bCs/>
        </w:rPr>
        <w:t>DEPARTMENT OF ORGANISMAL BIOLOGY AND ECOLOGY                                                                                                                                       PETITION FOR BE409 TO COUNT AS A SENIOR CAPSTONE COURSE</w:t>
      </w:r>
    </w:p>
    <w:p w14:paraId="4DCA9741" w14:textId="77777777" w:rsidR="00CC5FB7" w:rsidRDefault="00CC5FB7">
      <w:pPr>
        <w:pBdr>
          <w:top w:val="single" w:sz="6" w:space="0" w:color="000000"/>
          <w:left w:val="single" w:sz="6" w:space="0" w:color="000000"/>
          <w:bottom w:val="single" w:sz="6" w:space="0" w:color="000000"/>
          <w:right w:val="single" w:sz="6" w:space="0" w:color="000000"/>
        </w:pBdr>
        <w:rPr>
          <w:rFonts w:ascii="Cambria" w:hAnsi="Cambria" w:cs="Cambria"/>
          <w:b/>
          <w:bCs/>
          <w:i/>
          <w:iCs/>
        </w:rPr>
      </w:pPr>
      <w:r>
        <w:rPr>
          <w:rFonts w:ascii="Cambria" w:hAnsi="Cambria" w:cs="Cambria"/>
          <w:b/>
          <w:bCs/>
          <w:i/>
          <w:iCs/>
        </w:rPr>
        <w:t>Instructions: This petition requesting that a BE409 course be counted as a Senior Capstone Course is to be completed in full and handed to the Chair or Associate Chair of the Department, BY THE BEGINNING OF THE ACADEMIC BLOCK PRIOR TO THE INTENDED STARTING DATE OF THE BE309/409 course.  This deadline is enforced.  Please do not ask for an exception!</w:t>
      </w:r>
    </w:p>
    <w:p w14:paraId="70197A2B" w14:textId="77777777" w:rsidR="00CC5FB7" w:rsidRDefault="00CC5FB7">
      <w:pPr>
        <w:rPr>
          <w:rFonts w:ascii="Cambria" w:hAnsi="Cambria" w:cs="Cambria"/>
          <w:b/>
          <w:bCs/>
        </w:rPr>
      </w:pPr>
    </w:p>
    <w:p w14:paraId="1C70B07F" w14:textId="77777777" w:rsidR="00CC5FB7" w:rsidRDefault="00CC5FB7">
      <w:pPr>
        <w:rPr>
          <w:rFonts w:ascii="Cambria" w:hAnsi="Cambria" w:cs="Cambria"/>
          <w:b/>
          <w:bCs/>
        </w:rPr>
      </w:pPr>
      <w:r>
        <w:rPr>
          <w:rFonts w:ascii="Cambria" w:hAnsi="Cambria" w:cs="Cambria"/>
          <w:b/>
          <w:bCs/>
        </w:rPr>
        <w:t>Name of Applicant   __________________________________________   Date</w:t>
      </w:r>
      <w:r>
        <w:rPr>
          <w:rFonts w:ascii="Cambria" w:hAnsi="Cambria" w:cs="Cambria"/>
        </w:rPr>
        <w:t xml:space="preserve"> </w:t>
      </w:r>
      <w:r>
        <w:rPr>
          <w:rFonts w:ascii="Cambria" w:hAnsi="Cambria" w:cs="Cambria"/>
          <w:b/>
          <w:bCs/>
        </w:rPr>
        <w:t>_____________________</w:t>
      </w:r>
      <w:r>
        <w:rPr>
          <w:rFonts w:ascii="Cambria" w:hAnsi="Cambria" w:cs="Cambria"/>
          <w:b/>
          <w:bCs/>
          <w:u w:val="single"/>
        </w:rPr>
        <w:t xml:space="preserve">                                    </w:t>
      </w:r>
    </w:p>
    <w:p w14:paraId="2A2FA8C4" w14:textId="77777777" w:rsidR="00CC5FB7" w:rsidRDefault="00CC5FB7">
      <w:pPr>
        <w:rPr>
          <w:rFonts w:ascii="Cambria" w:hAnsi="Cambria" w:cs="Cambria"/>
          <w:b/>
          <w:bCs/>
        </w:rPr>
      </w:pPr>
    </w:p>
    <w:p w14:paraId="016A3CA0" w14:textId="77777777" w:rsidR="00CC5FB7" w:rsidRDefault="00CC5FB7">
      <w:pPr>
        <w:rPr>
          <w:rFonts w:ascii="Cambria" w:hAnsi="Cambria" w:cs="Cambria"/>
          <w:b/>
          <w:bCs/>
        </w:rPr>
      </w:pPr>
      <w:r>
        <w:rPr>
          <w:rFonts w:ascii="Cambria" w:hAnsi="Cambria" w:cs="Cambria"/>
          <w:b/>
          <w:bCs/>
        </w:rPr>
        <w:t>Phone_______________________________________</w:t>
      </w:r>
      <w:r>
        <w:rPr>
          <w:rFonts w:ascii="Cambria" w:hAnsi="Cambria" w:cs="Cambria"/>
          <w:b/>
          <w:bCs/>
          <w:u w:val="single"/>
        </w:rPr>
        <w:t xml:space="preserve">                                   </w:t>
      </w:r>
    </w:p>
    <w:p w14:paraId="63A47C4C" w14:textId="77777777" w:rsidR="00CC5FB7" w:rsidRDefault="00CC5FB7">
      <w:pPr>
        <w:rPr>
          <w:rFonts w:ascii="Cambria" w:hAnsi="Cambria" w:cs="Cambria"/>
          <w:b/>
          <w:bCs/>
        </w:rPr>
      </w:pPr>
    </w:p>
    <w:p w14:paraId="384155F7" w14:textId="77777777" w:rsidR="00CC5FB7" w:rsidRDefault="00CC5FB7">
      <w:pPr>
        <w:rPr>
          <w:rFonts w:ascii="Cambria" w:hAnsi="Cambria" w:cs="Cambria"/>
          <w:b/>
          <w:bCs/>
        </w:rPr>
      </w:pPr>
      <w:r>
        <w:rPr>
          <w:rFonts w:ascii="Cambria" w:hAnsi="Cambria" w:cs="Cambria"/>
          <w:b/>
          <w:bCs/>
        </w:rPr>
        <w:t xml:space="preserve">A course may only fulfill the capstone requirement if taken during the last two semesters before graduating.  </w:t>
      </w:r>
    </w:p>
    <w:p w14:paraId="3D8BA851" w14:textId="77777777" w:rsidR="00CC5FB7" w:rsidRDefault="00CC5FB7">
      <w:pPr>
        <w:rPr>
          <w:rFonts w:ascii="Cambria" w:hAnsi="Cambria" w:cs="Cambria"/>
          <w:b/>
          <w:bCs/>
        </w:rPr>
      </w:pPr>
    </w:p>
    <w:p w14:paraId="31C4FF1F" w14:textId="77777777" w:rsidR="00CC5FB7" w:rsidRDefault="00CC5FB7">
      <w:pPr>
        <w:ind w:left="720"/>
        <w:rPr>
          <w:rFonts w:ascii="Cambria" w:hAnsi="Cambria" w:cs="Cambria"/>
          <w:b/>
          <w:bCs/>
        </w:rPr>
      </w:pPr>
      <w:r>
        <w:rPr>
          <w:rFonts w:ascii="Cambria" w:hAnsi="Cambria" w:cs="Cambria"/>
          <w:b/>
          <w:bCs/>
        </w:rPr>
        <w:t>When will you graduate? _____________________________________</w:t>
      </w:r>
    </w:p>
    <w:p w14:paraId="6D7C1DFA" w14:textId="77777777" w:rsidR="00CC5FB7" w:rsidRDefault="00CC5FB7">
      <w:pPr>
        <w:ind w:left="720"/>
        <w:rPr>
          <w:rFonts w:ascii="Cambria" w:hAnsi="Cambria" w:cs="Cambria"/>
          <w:b/>
          <w:bCs/>
        </w:rPr>
      </w:pPr>
    </w:p>
    <w:p w14:paraId="4D96F83B" w14:textId="77777777" w:rsidR="00CC5FB7" w:rsidRDefault="00CC5FB7">
      <w:pPr>
        <w:ind w:left="720"/>
        <w:rPr>
          <w:rFonts w:ascii="Cambria" w:hAnsi="Cambria" w:cs="Cambria"/>
          <w:b/>
          <w:bCs/>
        </w:rPr>
      </w:pPr>
      <w:r>
        <w:rPr>
          <w:rFonts w:ascii="Cambria" w:hAnsi="Cambria" w:cs="Cambria"/>
          <w:b/>
          <w:bCs/>
        </w:rPr>
        <w:t xml:space="preserve">When will you take the BE409 that you want to have serve as a senior capstone experience? </w:t>
      </w:r>
    </w:p>
    <w:p w14:paraId="33BDC561" w14:textId="77777777" w:rsidR="00CC5FB7" w:rsidRDefault="00CC5FB7">
      <w:pPr>
        <w:ind w:left="720"/>
        <w:rPr>
          <w:rFonts w:ascii="Cambria" w:hAnsi="Cambria" w:cs="Cambria"/>
          <w:b/>
          <w:bCs/>
        </w:rPr>
      </w:pPr>
    </w:p>
    <w:p w14:paraId="1249DAD4" w14:textId="77777777" w:rsidR="00CC5FB7" w:rsidRDefault="00CC5FB7">
      <w:pPr>
        <w:ind w:left="720"/>
        <w:rPr>
          <w:rFonts w:ascii="Cambria" w:hAnsi="Cambria" w:cs="Cambria"/>
          <w:b/>
          <w:bCs/>
          <w:u w:val="single"/>
        </w:rPr>
      </w:pPr>
      <w:r>
        <w:rPr>
          <w:rFonts w:ascii="Cambria" w:hAnsi="Cambria" w:cs="Cambria"/>
          <w:b/>
          <w:bCs/>
        </w:rPr>
        <w:t>School Year (e.g. 2016-17) _____________________ Block</w:t>
      </w:r>
      <w:r>
        <w:rPr>
          <w:rFonts w:ascii="Cambria" w:hAnsi="Cambria" w:cs="Cambria"/>
        </w:rPr>
        <w:t xml:space="preserve"> </w:t>
      </w:r>
      <w:r>
        <w:rPr>
          <w:rFonts w:ascii="Cambria" w:hAnsi="Cambria" w:cs="Cambria"/>
          <w:b/>
          <w:bCs/>
        </w:rPr>
        <w:t>_____________________</w:t>
      </w:r>
      <w:r>
        <w:rPr>
          <w:rFonts w:ascii="Cambria" w:hAnsi="Cambria" w:cs="Cambria"/>
          <w:b/>
          <w:bCs/>
          <w:u w:val="single"/>
        </w:rPr>
        <w:t xml:space="preserve">                                    </w:t>
      </w:r>
    </w:p>
    <w:p w14:paraId="365CC085" w14:textId="77777777" w:rsidR="00CC5FB7" w:rsidRDefault="00CC5FB7">
      <w:pPr>
        <w:rPr>
          <w:rFonts w:ascii="Cambria" w:hAnsi="Cambria" w:cs="Cambria"/>
          <w:b/>
          <w:bCs/>
        </w:rPr>
      </w:pPr>
    </w:p>
    <w:p w14:paraId="1F528F6D" w14:textId="77777777" w:rsidR="00CC5FB7" w:rsidRDefault="00CC5FB7">
      <w:pPr>
        <w:rPr>
          <w:rFonts w:ascii="Cambria" w:hAnsi="Cambria" w:cs="Cambria"/>
          <w:b/>
          <w:bCs/>
        </w:rPr>
      </w:pPr>
      <w:r>
        <w:rPr>
          <w:rFonts w:ascii="Cambria" w:hAnsi="Cambria" w:cs="Cambria"/>
          <w:b/>
          <w:bCs/>
        </w:rPr>
        <w:t>What is your research question for BE409?</w:t>
      </w:r>
    </w:p>
    <w:p w14:paraId="3D550BA9" w14:textId="77777777" w:rsidR="00CC5FB7" w:rsidRDefault="00CC5FB7">
      <w:pPr>
        <w:rPr>
          <w:rFonts w:ascii="Cambria" w:hAnsi="Cambria" w:cs="Cambria"/>
          <w:b/>
          <w:bCs/>
        </w:rPr>
      </w:pPr>
    </w:p>
    <w:p w14:paraId="02AD1BAE" w14:textId="77777777" w:rsidR="00CC5FB7" w:rsidRDefault="00CC5FB7">
      <w:pPr>
        <w:rPr>
          <w:rFonts w:ascii="Cambria" w:hAnsi="Cambria" w:cs="Cambria"/>
          <w:b/>
          <w:bCs/>
        </w:rPr>
      </w:pPr>
    </w:p>
    <w:p w14:paraId="460B880D" w14:textId="77777777" w:rsidR="00CC5FB7" w:rsidRDefault="00CC5FB7">
      <w:pPr>
        <w:rPr>
          <w:rFonts w:ascii="Cambria" w:hAnsi="Cambria" w:cs="Cambria"/>
          <w:b/>
          <w:bCs/>
        </w:rPr>
      </w:pPr>
    </w:p>
    <w:p w14:paraId="436F2A26" w14:textId="77777777" w:rsidR="00CC5FB7" w:rsidRDefault="00CC5FB7">
      <w:pPr>
        <w:rPr>
          <w:rFonts w:ascii="Cambria" w:hAnsi="Cambria" w:cs="Cambria"/>
          <w:b/>
          <w:bCs/>
        </w:rPr>
      </w:pPr>
      <w:r>
        <w:rPr>
          <w:rFonts w:ascii="Cambria" w:hAnsi="Cambria" w:cs="Cambria"/>
          <w:b/>
          <w:bCs/>
        </w:rPr>
        <w:t xml:space="preserve">How will your BE409 course require you to integrate across move than one level of biological organization (e.g. genome-metabolism-organism, genome-organism-evolution, genome-physiology-population-ecosystem, etc.)?  </w:t>
      </w:r>
    </w:p>
    <w:p w14:paraId="1AB0D2F7" w14:textId="77777777" w:rsidR="00CC5FB7" w:rsidRDefault="00CC5FB7">
      <w:pPr>
        <w:rPr>
          <w:rFonts w:ascii="Cambria" w:hAnsi="Cambria" w:cs="Cambria"/>
          <w:b/>
          <w:bCs/>
        </w:rPr>
      </w:pPr>
    </w:p>
    <w:p w14:paraId="0C9A1B6F" w14:textId="77777777" w:rsidR="00CC5FB7" w:rsidRDefault="00CC5FB7">
      <w:pPr>
        <w:rPr>
          <w:rFonts w:ascii="Cambria" w:hAnsi="Cambria" w:cs="Cambria"/>
          <w:b/>
          <w:bCs/>
        </w:rPr>
      </w:pPr>
    </w:p>
    <w:p w14:paraId="0F1B32AA" w14:textId="77777777" w:rsidR="00CC5FB7" w:rsidRDefault="00CC5FB7">
      <w:pPr>
        <w:rPr>
          <w:rFonts w:ascii="Cambria" w:hAnsi="Cambria" w:cs="Cambria"/>
          <w:b/>
          <w:bCs/>
        </w:rPr>
      </w:pPr>
    </w:p>
    <w:p w14:paraId="21736639" w14:textId="77777777" w:rsidR="00CC5FB7" w:rsidRDefault="00CC5FB7">
      <w:pPr>
        <w:rPr>
          <w:rFonts w:ascii="Cambria" w:hAnsi="Cambria" w:cs="Cambria"/>
          <w:b/>
          <w:bCs/>
        </w:rPr>
      </w:pPr>
    </w:p>
    <w:p w14:paraId="6325509A" w14:textId="77777777" w:rsidR="00CC5FB7" w:rsidRDefault="00CC5FB7">
      <w:pPr>
        <w:rPr>
          <w:rFonts w:ascii="Cambria" w:hAnsi="Cambria" w:cs="Cambria"/>
          <w:b/>
          <w:bCs/>
        </w:rPr>
      </w:pPr>
    </w:p>
    <w:p w14:paraId="2992111E" w14:textId="77777777" w:rsidR="00CC5FB7" w:rsidRDefault="00CC5FB7">
      <w:pPr>
        <w:rPr>
          <w:rFonts w:ascii="Cambria" w:hAnsi="Cambria" w:cs="Cambria"/>
          <w:b/>
          <w:bCs/>
        </w:rPr>
      </w:pPr>
    </w:p>
    <w:p w14:paraId="63A77853" w14:textId="77777777" w:rsidR="00CC5FB7" w:rsidRDefault="00CC5FB7">
      <w:pPr>
        <w:rPr>
          <w:rFonts w:ascii="Cambria" w:hAnsi="Cambria" w:cs="Cambria"/>
          <w:b/>
          <w:bCs/>
        </w:rPr>
      </w:pPr>
    </w:p>
    <w:p w14:paraId="2ABFEC7C" w14:textId="77777777" w:rsidR="00CC5FB7" w:rsidRDefault="00CC5FB7">
      <w:pPr>
        <w:rPr>
          <w:rFonts w:ascii="Cambria" w:hAnsi="Cambria" w:cs="Cambria"/>
          <w:b/>
          <w:bCs/>
        </w:rPr>
      </w:pPr>
      <w:r>
        <w:rPr>
          <w:rFonts w:ascii="Cambria" w:hAnsi="Cambria" w:cs="Cambria"/>
          <w:b/>
          <w:bCs/>
        </w:rPr>
        <w:t>Mark all of the following elements that will be included in the BE409 course.  A minimum of two are required for the course to count as a senior capstone.</w:t>
      </w:r>
    </w:p>
    <w:p w14:paraId="1FE00CD8" w14:textId="77777777" w:rsidR="00CC5FB7" w:rsidRDefault="00CC5FB7">
      <w:pPr>
        <w:rPr>
          <w:rFonts w:ascii="Cambria" w:hAnsi="Cambria" w:cs="Cambria"/>
          <w:b/>
          <w:bCs/>
        </w:rPr>
      </w:pPr>
    </w:p>
    <w:p w14:paraId="71596BFE" w14:textId="77777777" w:rsidR="00CC5FB7" w:rsidRDefault="00CC5FB7">
      <w:pPr>
        <w:pStyle w:val="ListParagraph"/>
        <w:numPr>
          <w:ilvl w:val="0"/>
          <w:numId w:val="25"/>
        </w:numPr>
        <w:rPr>
          <w:rFonts w:ascii="Cambria" w:hAnsi="Cambria" w:cs="Cambria"/>
          <w:b/>
          <w:bCs/>
        </w:rPr>
      </w:pPr>
      <w:r>
        <w:rPr>
          <w:rFonts w:ascii="Cambria" w:hAnsi="Cambria" w:cs="Cambria"/>
          <w:b/>
          <w:bCs/>
        </w:rPr>
        <w:t>a critique of primary literature</w:t>
      </w:r>
    </w:p>
    <w:p w14:paraId="0E90F1F4" w14:textId="77777777" w:rsidR="00CC5FB7" w:rsidRDefault="00CC5FB7">
      <w:pPr>
        <w:pStyle w:val="ListParagraph"/>
        <w:numPr>
          <w:ilvl w:val="0"/>
          <w:numId w:val="25"/>
        </w:numPr>
        <w:rPr>
          <w:rFonts w:ascii="Cambria" w:hAnsi="Cambria" w:cs="Cambria"/>
          <w:b/>
          <w:bCs/>
        </w:rPr>
      </w:pPr>
      <w:r>
        <w:rPr>
          <w:rFonts w:ascii="Cambria" w:hAnsi="Cambria" w:cs="Cambria"/>
          <w:b/>
          <w:bCs/>
        </w:rPr>
        <w:t>a seminar-style discussion of primary literature</w:t>
      </w:r>
    </w:p>
    <w:p w14:paraId="699EC8B9" w14:textId="77777777" w:rsidR="00CC5FB7" w:rsidRDefault="00CC5FB7">
      <w:pPr>
        <w:pStyle w:val="ListParagraph"/>
        <w:numPr>
          <w:ilvl w:val="0"/>
          <w:numId w:val="25"/>
        </w:numPr>
        <w:rPr>
          <w:rFonts w:ascii="Cambria" w:hAnsi="Cambria" w:cs="Cambria"/>
          <w:b/>
          <w:bCs/>
        </w:rPr>
      </w:pPr>
      <w:r>
        <w:rPr>
          <w:rFonts w:ascii="Cambria" w:hAnsi="Cambria" w:cs="Cambria"/>
          <w:b/>
          <w:bCs/>
        </w:rPr>
        <w:t>a written proposal, oral presentation, or paper that requires synthetic thinking</w:t>
      </w:r>
    </w:p>
    <w:p w14:paraId="0B874C0F" w14:textId="77777777" w:rsidR="00CC5FB7" w:rsidRDefault="00CC5FB7">
      <w:pPr>
        <w:pStyle w:val="ListParagraph"/>
        <w:numPr>
          <w:ilvl w:val="0"/>
          <w:numId w:val="25"/>
        </w:numPr>
        <w:rPr>
          <w:rFonts w:ascii="Cambria" w:hAnsi="Cambria" w:cs="Cambria"/>
          <w:b/>
          <w:bCs/>
        </w:rPr>
      </w:pPr>
      <w:r>
        <w:rPr>
          <w:rFonts w:ascii="Cambria" w:hAnsi="Cambria" w:cs="Cambria"/>
          <w:b/>
          <w:bCs/>
        </w:rPr>
        <w:t xml:space="preserve">substantive opportunities designed to broaden student understanding of inquiry and research methods in biology.   </w:t>
      </w:r>
    </w:p>
    <w:p w14:paraId="607D8FAC" w14:textId="77777777" w:rsidR="00CC5FB7" w:rsidRDefault="00CC5FB7">
      <w:pPr>
        <w:rPr>
          <w:rFonts w:ascii="Cambria" w:hAnsi="Cambria" w:cs="Cambria"/>
          <w:b/>
          <w:bCs/>
        </w:rPr>
      </w:pPr>
      <w:r>
        <w:rPr>
          <w:rFonts w:ascii="Cambria" w:hAnsi="Cambria" w:cs="Cambria"/>
          <w:b/>
          <w:bCs/>
        </w:rPr>
        <w:t> </w:t>
      </w:r>
    </w:p>
    <w:p w14:paraId="4BFDAA7A" w14:textId="77777777" w:rsidR="00CC5FB7" w:rsidRDefault="00CC5FB7">
      <w:pPr>
        <w:rPr>
          <w:rFonts w:ascii="Cambria" w:hAnsi="Cambria" w:cs="Cambria"/>
          <w:b/>
          <w:bCs/>
        </w:rPr>
      </w:pPr>
      <w:r>
        <w:rPr>
          <w:rFonts w:ascii="Cambria" w:hAnsi="Cambria" w:cs="Cambria"/>
          <w:b/>
          <w:bCs/>
        </w:rPr>
        <w:t>We strongly advise you to arrange to present your BE309/409 research at OBE Day.  Discuss this possibility with your BE309/409 research mentor.</w:t>
      </w:r>
    </w:p>
    <w:p w14:paraId="5D81E0DC" w14:textId="77777777" w:rsidR="00CC5FB7" w:rsidRDefault="00CC5FB7">
      <w:pPr>
        <w:rPr>
          <w:rFonts w:ascii="Cambria" w:hAnsi="Cambria" w:cs="Cambria"/>
          <w:b/>
          <w:bCs/>
        </w:rPr>
      </w:pPr>
    </w:p>
    <w:p w14:paraId="5A9C5041" w14:textId="77777777" w:rsidR="00CC5FB7" w:rsidRDefault="00CC5FB7">
      <w:pPr>
        <w:rPr>
          <w:rFonts w:ascii="Cambria" w:hAnsi="Cambria" w:cs="Cambria"/>
          <w:b/>
          <w:bCs/>
        </w:rPr>
      </w:pPr>
      <w:r>
        <w:rPr>
          <w:rFonts w:ascii="Cambria" w:hAnsi="Cambria" w:cs="Cambria"/>
          <w:b/>
          <w:bCs/>
        </w:rPr>
        <w:t>Name and signature of CC faculty member who will supervise this BE309/409 project.  Signature indicates that the faculty member agrees that the BE309/409 will meet the requirements for a Senior Capstone.</w:t>
      </w:r>
    </w:p>
    <w:p w14:paraId="39BFC2E0" w14:textId="77777777" w:rsidR="00CC5FB7" w:rsidRDefault="00CC5FB7">
      <w:pPr>
        <w:rPr>
          <w:rFonts w:ascii="Cambria" w:hAnsi="Cambria" w:cs="Cambria"/>
          <w:b/>
          <w:bCs/>
        </w:rPr>
      </w:pPr>
    </w:p>
    <w:p w14:paraId="0CA3EF7C" w14:textId="77777777" w:rsidR="00CC5FB7" w:rsidRDefault="00CC5FB7">
      <w:pPr>
        <w:rPr>
          <w:rFonts w:ascii="Cambria" w:hAnsi="Cambria" w:cs="Cambria"/>
          <w:b/>
          <w:bCs/>
        </w:rPr>
      </w:pPr>
      <w:r>
        <w:rPr>
          <w:rFonts w:ascii="Cambria" w:hAnsi="Cambria" w:cs="Cambria"/>
          <w:b/>
          <w:bCs/>
        </w:rPr>
        <w:tab/>
        <w:t>Name &amp; Signature: _____________________________________________________________________</w:t>
      </w:r>
    </w:p>
    <w:p w14:paraId="08270EF0" w14:textId="77777777" w:rsidR="00CC5FB7" w:rsidRDefault="00CC5FB7">
      <w:pPr>
        <w:rPr>
          <w:rFonts w:ascii="Cambria" w:hAnsi="Cambria" w:cs="Cambria"/>
          <w:b/>
          <w:bCs/>
        </w:rPr>
      </w:pPr>
    </w:p>
    <w:p w14:paraId="5D74CB14" w14:textId="77777777" w:rsidR="00CC5FB7" w:rsidRDefault="00CC5FB7">
      <w:pPr>
        <w:rPr>
          <w:rFonts w:ascii="Cambria" w:hAnsi="Cambria" w:cs="Cambria"/>
          <w:b/>
          <w:bCs/>
        </w:rPr>
      </w:pPr>
      <w:r>
        <w:rPr>
          <w:rFonts w:ascii="Cambria" w:hAnsi="Cambria" w:cs="Cambria"/>
          <w:b/>
          <w:bCs/>
        </w:rPr>
        <w:tab/>
        <w:t xml:space="preserve">Block &amp; Date: _______________________________________ </w:t>
      </w:r>
    </w:p>
    <w:p w14:paraId="649F9974" w14:textId="77777777" w:rsidR="00CC5FB7" w:rsidRDefault="00CC5FB7">
      <w:pPr>
        <w:rPr>
          <w:rFonts w:ascii="Cambria" w:hAnsi="Cambria" w:cs="Cambria"/>
          <w:b/>
          <w:bCs/>
        </w:rPr>
      </w:pPr>
    </w:p>
    <w:p w14:paraId="59CED327" w14:textId="77777777" w:rsidR="00CC5FB7" w:rsidRDefault="00CC5FB7">
      <w:pPr>
        <w:shd w:val="clear" w:color="auto" w:fill="C0C0C0"/>
        <w:rPr>
          <w:rFonts w:ascii="Cambria" w:hAnsi="Cambria" w:cs="Cambria"/>
          <w:b/>
          <w:bCs/>
        </w:rPr>
      </w:pPr>
    </w:p>
    <w:p w14:paraId="6E875B1A" w14:textId="77777777" w:rsidR="00CC5FB7" w:rsidRDefault="00CC5FB7">
      <w:pPr>
        <w:rPr>
          <w:rFonts w:cs="Times New Roman"/>
        </w:rPr>
      </w:pPr>
    </w:p>
    <w:p w14:paraId="59BEEFC7" w14:textId="77777777" w:rsidR="00CC5FB7" w:rsidRDefault="00CC5FB7">
      <w:pPr>
        <w:rPr>
          <w:rFonts w:cs="Times New Roman"/>
        </w:rPr>
      </w:pPr>
    </w:p>
    <w:sectPr w:rsidR="00CC5FB7" w:rsidSect="00CC5FB7">
      <w:headerReference w:type="even" r:id="rId13"/>
      <w:headerReference w:type="default" r:id="rId1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0E97" w14:textId="77777777" w:rsidR="003D5C10" w:rsidRDefault="003D5C10">
      <w:pPr>
        <w:rPr>
          <w:rFonts w:cs="Times New Roman"/>
        </w:rPr>
      </w:pPr>
      <w:r>
        <w:rPr>
          <w:rFonts w:cs="Times New Roman"/>
        </w:rPr>
        <w:separator/>
      </w:r>
    </w:p>
  </w:endnote>
  <w:endnote w:type="continuationSeparator" w:id="0">
    <w:p w14:paraId="373D4EDB" w14:textId="77777777" w:rsidR="003D5C10" w:rsidRDefault="003D5C10">
      <w:pPr>
        <w:rPr>
          <w:rFonts w:cs="Times New Roman"/>
        </w:rPr>
      </w:pPr>
      <w:r>
        <w:rPr>
          <w:rFonts w:cs="Times New Roman"/>
        </w:rPr>
        <w:continuationSeparator/>
      </w:r>
    </w:p>
  </w:endnote>
  <w:endnote w:type="continuationNotice" w:id="1">
    <w:p w14:paraId="127A9E03" w14:textId="77777777" w:rsidR="003D5C10" w:rsidRDefault="003D5C10">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CC70" w14:textId="77777777" w:rsidR="003D5C10" w:rsidRDefault="003D5C10">
      <w:pPr>
        <w:rPr>
          <w:rFonts w:cs="Times New Roman"/>
        </w:rPr>
      </w:pPr>
      <w:r>
        <w:rPr>
          <w:rFonts w:cs="Times New Roman"/>
        </w:rPr>
        <w:separator/>
      </w:r>
    </w:p>
  </w:footnote>
  <w:footnote w:type="continuationSeparator" w:id="0">
    <w:p w14:paraId="04078AD9" w14:textId="77777777" w:rsidR="003D5C10" w:rsidRDefault="003D5C10">
      <w:pPr>
        <w:rPr>
          <w:rFonts w:cs="Times New Roman"/>
        </w:rPr>
      </w:pPr>
      <w:r>
        <w:rPr>
          <w:rFonts w:cs="Times New Roman"/>
        </w:rPr>
        <w:continuationSeparator/>
      </w:r>
    </w:p>
  </w:footnote>
  <w:footnote w:type="continuationNotice" w:id="1">
    <w:p w14:paraId="5F64743C" w14:textId="77777777" w:rsidR="003D5C10" w:rsidRDefault="003D5C10">
      <w:pPr>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A37D" w14:textId="77777777" w:rsidR="00FE1A5D" w:rsidRDefault="00FE1A5D">
    <w:pPr>
      <w:pStyle w:val="Header"/>
      <w:framePr w:wrap="auto" w:vAnchor="text" w:hAnchor="margin" w:xAlign="outside"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94B2D">
      <w:rPr>
        <w:rStyle w:val="PageNumber"/>
        <w:noProof/>
      </w:rPr>
      <w:t>2</w:t>
    </w:r>
    <w:r>
      <w:rPr>
        <w:rStyle w:val="PageNumber"/>
      </w:rPr>
      <w:fldChar w:fldCharType="end"/>
    </w:r>
  </w:p>
  <w:p w14:paraId="6EC1E0C7" w14:textId="77777777" w:rsidR="00FE1A5D" w:rsidRDefault="00FE1A5D">
    <w:pPr>
      <w:pStyle w:val="Header"/>
      <w:ind w:right="360" w:firstLine="36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812B" w14:textId="77777777" w:rsidR="00FE1A5D" w:rsidRDefault="00FE1A5D">
    <w:pPr>
      <w:pStyle w:val="Header"/>
      <w:framePr w:wrap="auto" w:vAnchor="text" w:hAnchor="margin" w:xAlign="outside"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94B2D">
      <w:rPr>
        <w:rStyle w:val="PageNumber"/>
        <w:noProof/>
      </w:rPr>
      <w:t>1</w:t>
    </w:r>
    <w:r>
      <w:rPr>
        <w:rStyle w:val="PageNumber"/>
      </w:rPr>
      <w:fldChar w:fldCharType="end"/>
    </w:r>
  </w:p>
  <w:p w14:paraId="47F61068" w14:textId="77777777" w:rsidR="00FE1A5D" w:rsidRDefault="00FE1A5D">
    <w:pPr>
      <w:pStyle w:val="Header"/>
      <w:ind w:right="360" w:firstLine="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A89E" w14:textId="77777777" w:rsidR="00FE1A5D" w:rsidRDefault="00FE1A5D">
    <w:pPr>
      <w:pStyle w:val="Header"/>
      <w:framePr w:wrap="auto" w:vAnchor="text" w:hAnchor="margin" w:xAlign="outside"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94B2D">
      <w:rPr>
        <w:rStyle w:val="PageNumber"/>
        <w:noProof/>
      </w:rPr>
      <w:t>16</w:t>
    </w:r>
    <w:r>
      <w:rPr>
        <w:rStyle w:val="PageNumber"/>
      </w:rPr>
      <w:fldChar w:fldCharType="end"/>
    </w:r>
  </w:p>
  <w:p w14:paraId="4C29A4D1" w14:textId="77777777" w:rsidR="00FE1A5D" w:rsidRDefault="00FE1A5D">
    <w:pPr>
      <w:pStyle w:val="Header"/>
      <w:ind w:right="360" w:firstLine="360"/>
      <w:rPr>
        <w:rFonts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2D47" w14:textId="77777777" w:rsidR="00FE1A5D" w:rsidRDefault="00FE1A5D">
    <w:pPr>
      <w:pStyle w:val="Header"/>
      <w:framePr w:wrap="auto" w:vAnchor="text" w:hAnchor="margin" w:xAlign="outside"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94B2D">
      <w:rPr>
        <w:rStyle w:val="PageNumber"/>
        <w:noProof/>
      </w:rPr>
      <w:t>17</w:t>
    </w:r>
    <w:r>
      <w:rPr>
        <w:rStyle w:val="PageNumber"/>
      </w:rPr>
      <w:fldChar w:fldCharType="end"/>
    </w:r>
  </w:p>
  <w:p w14:paraId="6C05EA43" w14:textId="77777777" w:rsidR="00FE1A5D" w:rsidRDefault="00FE1A5D">
    <w:pPr>
      <w:pStyle w:val="Header"/>
      <w:ind w:right="360" w:firstLine="36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CC5"/>
    <w:multiLevelType w:val="hybridMultilevel"/>
    <w:tmpl w:val="A6FECAD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3FB69B2"/>
    <w:multiLevelType w:val="hybridMultilevel"/>
    <w:tmpl w:val="36D285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5623F21"/>
    <w:multiLevelType w:val="hybridMultilevel"/>
    <w:tmpl w:val="07685F9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15:restartNumberingAfterBreak="0">
    <w:nsid w:val="09FC3366"/>
    <w:multiLevelType w:val="hybridMultilevel"/>
    <w:tmpl w:val="7B82A3E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0B1F43D5"/>
    <w:multiLevelType w:val="hybridMultilevel"/>
    <w:tmpl w:val="249AAAE0"/>
    <w:lvl w:ilvl="0" w:tplc="00B219C8">
      <w:start w:val="1"/>
      <w:numFmt w:val="bullet"/>
      <w:lvlText w:val=""/>
      <w:lvlJc w:val="left"/>
      <w:pPr>
        <w:ind w:left="720" w:hanging="360"/>
      </w:pPr>
      <w:rPr>
        <w:rFonts w:ascii="Symbol" w:hAnsi="Symbol" w:cs="Symbol" w:hint="default"/>
      </w:rPr>
    </w:lvl>
    <w:lvl w:ilvl="1" w:tplc="8A3EF492">
      <w:start w:val="5"/>
      <w:numFmt w:val="upperLetter"/>
      <w:lvlText w:val="%2."/>
      <w:lvlJc w:val="left"/>
      <w:pPr>
        <w:tabs>
          <w:tab w:val="num" w:pos="1800"/>
        </w:tabs>
        <w:ind w:left="1800" w:hanging="720"/>
      </w:pPr>
      <w:rPr>
        <w:rFonts w:ascii="Times New Roman" w:hAnsi="Times New Roman" w:cs="Times New Roman" w:hint="default"/>
      </w:rPr>
    </w:lvl>
    <w:lvl w:ilvl="2" w:tplc="097418D6">
      <w:start w:val="1"/>
      <w:numFmt w:val="lowerRoman"/>
      <w:lvlText w:val="%3."/>
      <w:lvlJc w:val="right"/>
      <w:pPr>
        <w:tabs>
          <w:tab w:val="num" w:pos="2160"/>
        </w:tabs>
        <w:ind w:left="2160" w:hanging="180"/>
      </w:pPr>
      <w:rPr>
        <w:rFonts w:ascii="Times New Roman" w:hAnsi="Times New Roman" w:cs="Times New Roman"/>
      </w:rPr>
    </w:lvl>
    <w:lvl w:ilvl="3" w:tplc="14929500">
      <w:start w:val="1"/>
      <w:numFmt w:val="decimal"/>
      <w:lvlText w:val="%4."/>
      <w:lvlJc w:val="left"/>
      <w:pPr>
        <w:tabs>
          <w:tab w:val="num" w:pos="2880"/>
        </w:tabs>
        <w:ind w:left="2880" w:hanging="360"/>
      </w:pPr>
      <w:rPr>
        <w:rFonts w:ascii="Times New Roman" w:hAnsi="Times New Roman" w:cs="Times New Roman"/>
      </w:rPr>
    </w:lvl>
    <w:lvl w:ilvl="4" w:tplc="C040C8E4">
      <w:start w:val="1"/>
      <w:numFmt w:val="lowerLetter"/>
      <w:lvlText w:val="%5."/>
      <w:lvlJc w:val="left"/>
      <w:pPr>
        <w:tabs>
          <w:tab w:val="num" w:pos="3600"/>
        </w:tabs>
        <w:ind w:left="3600" w:hanging="360"/>
      </w:pPr>
      <w:rPr>
        <w:rFonts w:ascii="Times New Roman" w:hAnsi="Times New Roman" w:cs="Times New Roman"/>
      </w:rPr>
    </w:lvl>
    <w:lvl w:ilvl="5" w:tplc="53EAC3B2">
      <w:start w:val="1"/>
      <w:numFmt w:val="lowerRoman"/>
      <w:lvlText w:val="%6."/>
      <w:lvlJc w:val="right"/>
      <w:pPr>
        <w:tabs>
          <w:tab w:val="num" w:pos="4320"/>
        </w:tabs>
        <w:ind w:left="4320" w:hanging="180"/>
      </w:pPr>
      <w:rPr>
        <w:rFonts w:ascii="Times New Roman" w:hAnsi="Times New Roman" w:cs="Times New Roman"/>
      </w:rPr>
    </w:lvl>
    <w:lvl w:ilvl="6" w:tplc="168C7B70">
      <w:start w:val="1"/>
      <w:numFmt w:val="decimal"/>
      <w:lvlText w:val="%7."/>
      <w:lvlJc w:val="left"/>
      <w:pPr>
        <w:tabs>
          <w:tab w:val="num" w:pos="5040"/>
        </w:tabs>
        <w:ind w:left="5040" w:hanging="360"/>
      </w:pPr>
      <w:rPr>
        <w:rFonts w:ascii="Times New Roman" w:hAnsi="Times New Roman" w:cs="Times New Roman"/>
      </w:rPr>
    </w:lvl>
    <w:lvl w:ilvl="7" w:tplc="1520F0FA">
      <w:start w:val="1"/>
      <w:numFmt w:val="lowerLetter"/>
      <w:lvlText w:val="%8."/>
      <w:lvlJc w:val="left"/>
      <w:pPr>
        <w:tabs>
          <w:tab w:val="num" w:pos="5760"/>
        </w:tabs>
        <w:ind w:left="5760" w:hanging="360"/>
      </w:pPr>
      <w:rPr>
        <w:rFonts w:ascii="Times New Roman" w:hAnsi="Times New Roman" w:cs="Times New Roman"/>
      </w:rPr>
    </w:lvl>
    <w:lvl w:ilvl="8" w:tplc="3BDAA926">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C472706"/>
    <w:multiLevelType w:val="hybridMultilevel"/>
    <w:tmpl w:val="B16628E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0E934BAE"/>
    <w:multiLevelType w:val="hybridMultilevel"/>
    <w:tmpl w:val="B268EFE0"/>
    <w:lvl w:ilvl="0" w:tplc="8376B7AA">
      <w:start w:val="1"/>
      <w:numFmt w:val="decimal"/>
      <w:lvlText w:val="%1."/>
      <w:lvlJc w:val="left"/>
      <w:pPr>
        <w:ind w:left="720" w:hanging="360"/>
      </w:pPr>
      <w:rPr>
        <w:rFonts w:ascii="Times New Roman" w:hAnsi="Times New Roman" w:cs="Times New Roman" w:hint="default"/>
      </w:rPr>
    </w:lvl>
    <w:lvl w:ilvl="1" w:tplc="906E74F6">
      <w:start w:val="1"/>
      <w:numFmt w:val="lowerLetter"/>
      <w:lvlText w:val="%2."/>
      <w:lvlJc w:val="left"/>
      <w:pPr>
        <w:ind w:left="1440" w:hanging="360"/>
      </w:pPr>
      <w:rPr>
        <w:rFonts w:ascii="Times New Roman" w:hAnsi="Times New Roman" w:cs="Times New Roman"/>
      </w:rPr>
    </w:lvl>
    <w:lvl w:ilvl="2" w:tplc="5CE8A454">
      <w:start w:val="1"/>
      <w:numFmt w:val="lowerRoman"/>
      <w:lvlText w:val="%3."/>
      <w:lvlJc w:val="right"/>
      <w:pPr>
        <w:ind w:left="2160" w:hanging="180"/>
      </w:pPr>
      <w:rPr>
        <w:rFonts w:ascii="Times New Roman" w:hAnsi="Times New Roman" w:cs="Times New Roman"/>
      </w:rPr>
    </w:lvl>
    <w:lvl w:ilvl="3" w:tplc="B6E62BF0">
      <w:start w:val="1"/>
      <w:numFmt w:val="decimal"/>
      <w:lvlText w:val="%4."/>
      <w:lvlJc w:val="left"/>
      <w:pPr>
        <w:ind w:left="2880" w:hanging="360"/>
      </w:pPr>
      <w:rPr>
        <w:rFonts w:ascii="Times New Roman" w:hAnsi="Times New Roman" w:cs="Times New Roman"/>
      </w:rPr>
    </w:lvl>
    <w:lvl w:ilvl="4" w:tplc="DA125EA6">
      <w:start w:val="1"/>
      <w:numFmt w:val="lowerLetter"/>
      <w:lvlText w:val="%5."/>
      <w:lvlJc w:val="left"/>
      <w:pPr>
        <w:ind w:left="3600" w:hanging="360"/>
      </w:pPr>
      <w:rPr>
        <w:rFonts w:ascii="Times New Roman" w:hAnsi="Times New Roman" w:cs="Times New Roman"/>
      </w:rPr>
    </w:lvl>
    <w:lvl w:ilvl="5" w:tplc="79F2B716">
      <w:start w:val="1"/>
      <w:numFmt w:val="lowerRoman"/>
      <w:lvlText w:val="%6."/>
      <w:lvlJc w:val="right"/>
      <w:pPr>
        <w:ind w:left="4320" w:hanging="180"/>
      </w:pPr>
      <w:rPr>
        <w:rFonts w:ascii="Times New Roman" w:hAnsi="Times New Roman" w:cs="Times New Roman"/>
      </w:rPr>
    </w:lvl>
    <w:lvl w:ilvl="6" w:tplc="62DAAC8A">
      <w:start w:val="1"/>
      <w:numFmt w:val="decimal"/>
      <w:lvlText w:val="%7."/>
      <w:lvlJc w:val="left"/>
      <w:pPr>
        <w:ind w:left="5040" w:hanging="360"/>
      </w:pPr>
      <w:rPr>
        <w:rFonts w:ascii="Times New Roman" w:hAnsi="Times New Roman" w:cs="Times New Roman"/>
      </w:rPr>
    </w:lvl>
    <w:lvl w:ilvl="7" w:tplc="B9B019D4">
      <w:start w:val="1"/>
      <w:numFmt w:val="lowerLetter"/>
      <w:lvlText w:val="%8."/>
      <w:lvlJc w:val="left"/>
      <w:pPr>
        <w:ind w:left="5760" w:hanging="360"/>
      </w:pPr>
      <w:rPr>
        <w:rFonts w:ascii="Times New Roman" w:hAnsi="Times New Roman" w:cs="Times New Roman"/>
      </w:rPr>
    </w:lvl>
    <w:lvl w:ilvl="8" w:tplc="455C53D4">
      <w:start w:val="1"/>
      <w:numFmt w:val="lowerRoman"/>
      <w:lvlText w:val="%9."/>
      <w:lvlJc w:val="right"/>
      <w:pPr>
        <w:ind w:left="6480" w:hanging="180"/>
      </w:pPr>
      <w:rPr>
        <w:rFonts w:ascii="Times New Roman" w:hAnsi="Times New Roman" w:cs="Times New Roman"/>
      </w:rPr>
    </w:lvl>
  </w:abstractNum>
  <w:abstractNum w:abstractNumId="7" w15:restartNumberingAfterBreak="0">
    <w:nsid w:val="0FC4766A"/>
    <w:multiLevelType w:val="hybridMultilevel"/>
    <w:tmpl w:val="121AF0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3EF6572"/>
    <w:multiLevelType w:val="hybridMultilevel"/>
    <w:tmpl w:val="084A4216"/>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9" w15:restartNumberingAfterBreak="0">
    <w:nsid w:val="1B9B3148"/>
    <w:multiLevelType w:val="hybridMultilevel"/>
    <w:tmpl w:val="B52C11C8"/>
    <w:lvl w:ilvl="0" w:tplc="47760BD0">
      <w:start w:val="1"/>
      <w:numFmt w:val="bullet"/>
      <w:lvlText w:val=""/>
      <w:lvlJc w:val="left"/>
      <w:pPr>
        <w:tabs>
          <w:tab w:val="num" w:pos="720"/>
        </w:tabs>
        <w:ind w:left="720" w:hanging="360"/>
      </w:pPr>
      <w:rPr>
        <w:rFonts w:ascii="Symbol" w:hAnsi="Symbol" w:cs="Symbol" w:hint="default"/>
      </w:rPr>
    </w:lvl>
    <w:lvl w:ilvl="1" w:tplc="A7607B4E">
      <w:start w:val="1"/>
      <w:numFmt w:val="bullet"/>
      <w:lvlText w:val="o"/>
      <w:lvlJc w:val="left"/>
      <w:pPr>
        <w:tabs>
          <w:tab w:val="num" w:pos="1440"/>
        </w:tabs>
        <w:ind w:left="1440" w:hanging="360"/>
      </w:pPr>
      <w:rPr>
        <w:rFonts w:ascii="Courier New" w:hAnsi="Courier New" w:cs="Courier New" w:hint="default"/>
      </w:rPr>
    </w:lvl>
    <w:lvl w:ilvl="2" w:tplc="BC8608AE">
      <w:start w:val="1"/>
      <w:numFmt w:val="bullet"/>
      <w:lvlText w:val=""/>
      <w:lvlJc w:val="left"/>
      <w:pPr>
        <w:tabs>
          <w:tab w:val="num" w:pos="2160"/>
        </w:tabs>
        <w:ind w:left="2160" w:hanging="360"/>
      </w:pPr>
      <w:rPr>
        <w:rFonts w:ascii="Wingdings" w:hAnsi="Wingdings" w:cs="Wingdings" w:hint="default"/>
      </w:rPr>
    </w:lvl>
    <w:lvl w:ilvl="3" w:tplc="6C766D6A">
      <w:start w:val="1"/>
      <w:numFmt w:val="bullet"/>
      <w:lvlText w:val=""/>
      <w:lvlJc w:val="left"/>
      <w:pPr>
        <w:tabs>
          <w:tab w:val="num" w:pos="2880"/>
        </w:tabs>
        <w:ind w:left="2880" w:hanging="360"/>
      </w:pPr>
      <w:rPr>
        <w:rFonts w:ascii="Symbol" w:hAnsi="Symbol" w:cs="Symbol" w:hint="default"/>
      </w:rPr>
    </w:lvl>
    <w:lvl w:ilvl="4" w:tplc="FEE67AAC">
      <w:start w:val="1"/>
      <w:numFmt w:val="bullet"/>
      <w:lvlText w:val="o"/>
      <w:lvlJc w:val="left"/>
      <w:pPr>
        <w:tabs>
          <w:tab w:val="num" w:pos="3600"/>
        </w:tabs>
        <w:ind w:left="3600" w:hanging="360"/>
      </w:pPr>
      <w:rPr>
        <w:rFonts w:ascii="Courier New" w:hAnsi="Courier New" w:cs="Courier New" w:hint="default"/>
      </w:rPr>
    </w:lvl>
    <w:lvl w:ilvl="5" w:tplc="82AA4CDC">
      <w:start w:val="1"/>
      <w:numFmt w:val="bullet"/>
      <w:lvlText w:val=""/>
      <w:lvlJc w:val="left"/>
      <w:pPr>
        <w:tabs>
          <w:tab w:val="num" w:pos="4320"/>
        </w:tabs>
        <w:ind w:left="4320" w:hanging="360"/>
      </w:pPr>
      <w:rPr>
        <w:rFonts w:ascii="Wingdings" w:hAnsi="Wingdings" w:cs="Wingdings" w:hint="default"/>
      </w:rPr>
    </w:lvl>
    <w:lvl w:ilvl="6" w:tplc="0F2450F2">
      <w:start w:val="1"/>
      <w:numFmt w:val="bullet"/>
      <w:lvlText w:val=""/>
      <w:lvlJc w:val="left"/>
      <w:pPr>
        <w:tabs>
          <w:tab w:val="num" w:pos="5040"/>
        </w:tabs>
        <w:ind w:left="5040" w:hanging="360"/>
      </w:pPr>
      <w:rPr>
        <w:rFonts w:ascii="Symbol" w:hAnsi="Symbol" w:cs="Symbol" w:hint="default"/>
      </w:rPr>
    </w:lvl>
    <w:lvl w:ilvl="7" w:tplc="D5384390">
      <w:start w:val="1"/>
      <w:numFmt w:val="bullet"/>
      <w:lvlText w:val="o"/>
      <w:lvlJc w:val="left"/>
      <w:pPr>
        <w:tabs>
          <w:tab w:val="num" w:pos="5760"/>
        </w:tabs>
        <w:ind w:left="5760" w:hanging="360"/>
      </w:pPr>
      <w:rPr>
        <w:rFonts w:ascii="Courier New" w:hAnsi="Courier New" w:cs="Courier New" w:hint="default"/>
      </w:rPr>
    </w:lvl>
    <w:lvl w:ilvl="8" w:tplc="72B2AC64">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76254F"/>
    <w:multiLevelType w:val="hybridMultilevel"/>
    <w:tmpl w:val="1C4C048E"/>
    <w:lvl w:ilvl="0" w:tplc="274CF7D8">
      <w:start w:val="1"/>
      <w:numFmt w:val="decimal"/>
      <w:lvlText w:val="%1."/>
      <w:lvlJc w:val="left"/>
      <w:pPr>
        <w:ind w:left="720" w:hanging="360"/>
      </w:pPr>
      <w:rPr>
        <w:rFonts w:ascii="Times New Roman" w:hAnsi="Times New Roman" w:cs="Times New Roman" w:hint="default"/>
      </w:rPr>
    </w:lvl>
    <w:lvl w:ilvl="1" w:tplc="C03C624A">
      <w:start w:val="1"/>
      <w:numFmt w:val="lowerLetter"/>
      <w:lvlText w:val="%2."/>
      <w:lvlJc w:val="left"/>
      <w:pPr>
        <w:ind w:left="1440" w:hanging="360"/>
      </w:pPr>
      <w:rPr>
        <w:rFonts w:ascii="Times New Roman" w:hAnsi="Times New Roman" w:cs="Times New Roman"/>
      </w:rPr>
    </w:lvl>
    <w:lvl w:ilvl="2" w:tplc="4140A54C">
      <w:start w:val="1"/>
      <w:numFmt w:val="lowerRoman"/>
      <w:lvlText w:val="%3."/>
      <w:lvlJc w:val="right"/>
      <w:pPr>
        <w:ind w:left="2160" w:hanging="180"/>
      </w:pPr>
      <w:rPr>
        <w:rFonts w:ascii="Times New Roman" w:hAnsi="Times New Roman" w:cs="Times New Roman"/>
      </w:rPr>
    </w:lvl>
    <w:lvl w:ilvl="3" w:tplc="EB84ADA4">
      <w:start w:val="1"/>
      <w:numFmt w:val="decimal"/>
      <w:lvlText w:val="%4."/>
      <w:lvlJc w:val="left"/>
      <w:pPr>
        <w:ind w:left="2880" w:hanging="360"/>
      </w:pPr>
      <w:rPr>
        <w:rFonts w:ascii="Times New Roman" w:hAnsi="Times New Roman" w:cs="Times New Roman"/>
      </w:rPr>
    </w:lvl>
    <w:lvl w:ilvl="4" w:tplc="E53009B8">
      <w:start w:val="1"/>
      <w:numFmt w:val="lowerLetter"/>
      <w:lvlText w:val="%5."/>
      <w:lvlJc w:val="left"/>
      <w:pPr>
        <w:ind w:left="3600" w:hanging="360"/>
      </w:pPr>
      <w:rPr>
        <w:rFonts w:ascii="Times New Roman" w:hAnsi="Times New Roman" w:cs="Times New Roman"/>
      </w:rPr>
    </w:lvl>
    <w:lvl w:ilvl="5" w:tplc="1AE2CF52">
      <w:start w:val="1"/>
      <w:numFmt w:val="lowerRoman"/>
      <w:lvlText w:val="%6."/>
      <w:lvlJc w:val="right"/>
      <w:pPr>
        <w:ind w:left="4320" w:hanging="180"/>
      </w:pPr>
      <w:rPr>
        <w:rFonts w:ascii="Times New Roman" w:hAnsi="Times New Roman" w:cs="Times New Roman"/>
      </w:rPr>
    </w:lvl>
    <w:lvl w:ilvl="6" w:tplc="36D2808A">
      <w:start w:val="1"/>
      <w:numFmt w:val="decimal"/>
      <w:lvlText w:val="%7."/>
      <w:lvlJc w:val="left"/>
      <w:pPr>
        <w:ind w:left="5040" w:hanging="360"/>
      </w:pPr>
      <w:rPr>
        <w:rFonts w:ascii="Times New Roman" w:hAnsi="Times New Roman" w:cs="Times New Roman"/>
      </w:rPr>
    </w:lvl>
    <w:lvl w:ilvl="7" w:tplc="C87AA9EA">
      <w:start w:val="1"/>
      <w:numFmt w:val="lowerLetter"/>
      <w:lvlText w:val="%8."/>
      <w:lvlJc w:val="left"/>
      <w:pPr>
        <w:ind w:left="5760" w:hanging="360"/>
      </w:pPr>
      <w:rPr>
        <w:rFonts w:ascii="Times New Roman" w:hAnsi="Times New Roman" w:cs="Times New Roman"/>
      </w:rPr>
    </w:lvl>
    <w:lvl w:ilvl="8" w:tplc="F1D41D1E">
      <w:start w:val="1"/>
      <w:numFmt w:val="lowerRoman"/>
      <w:lvlText w:val="%9."/>
      <w:lvlJc w:val="right"/>
      <w:pPr>
        <w:ind w:left="6480" w:hanging="180"/>
      </w:pPr>
      <w:rPr>
        <w:rFonts w:ascii="Times New Roman" w:hAnsi="Times New Roman" w:cs="Times New Roman"/>
      </w:rPr>
    </w:lvl>
  </w:abstractNum>
  <w:abstractNum w:abstractNumId="11" w15:restartNumberingAfterBreak="0">
    <w:nsid w:val="2CB848C8"/>
    <w:multiLevelType w:val="hybridMultilevel"/>
    <w:tmpl w:val="D8E8D0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E7C7551"/>
    <w:multiLevelType w:val="hybridMultilevel"/>
    <w:tmpl w:val="0412676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9301AB1"/>
    <w:multiLevelType w:val="hybridMultilevel"/>
    <w:tmpl w:val="034E06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D9D6E71"/>
    <w:multiLevelType w:val="hybridMultilevel"/>
    <w:tmpl w:val="DC065C4C"/>
    <w:lvl w:ilvl="0" w:tplc="E214BA92">
      <w:start w:val="1"/>
      <w:numFmt w:val="bullet"/>
      <w:lvlText w:val=""/>
      <w:lvlJc w:val="left"/>
      <w:pPr>
        <w:tabs>
          <w:tab w:val="num" w:pos="1080"/>
        </w:tabs>
        <w:ind w:left="1080" w:hanging="360"/>
      </w:pPr>
      <w:rPr>
        <w:rFonts w:ascii="Symbol" w:hAnsi="Symbol" w:cs="Symbol" w:hint="default"/>
        <w:color w:val="auto"/>
      </w:rPr>
    </w:lvl>
    <w:lvl w:ilvl="1" w:tplc="06DC6EB6">
      <w:start w:val="1"/>
      <w:numFmt w:val="bullet"/>
      <w:lvlText w:val="o"/>
      <w:lvlJc w:val="left"/>
      <w:pPr>
        <w:tabs>
          <w:tab w:val="num" w:pos="1800"/>
        </w:tabs>
        <w:ind w:left="1800" w:hanging="360"/>
      </w:pPr>
      <w:rPr>
        <w:rFonts w:ascii="Courier New" w:hAnsi="Courier New" w:cs="Courier New" w:hint="default"/>
      </w:rPr>
    </w:lvl>
    <w:lvl w:ilvl="2" w:tplc="9DFEA94E">
      <w:start w:val="1"/>
      <w:numFmt w:val="bullet"/>
      <w:lvlText w:val=""/>
      <w:lvlJc w:val="left"/>
      <w:pPr>
        <w:tabs>
          <w:tab w:val="num" w:pos="2520"/>
        </w:tabs>
        <w:ind w:left="2520" w:hanging="360"/>
      </w:pPr>
      <w:rPr>
        <w:rFonts w:ascii="Wingdings" w:hAnsi="Wingdings" w:cs="Wingdings" w:hint="default"/>
      </w:rPr>
    </w:lvl>
    <w:lvl w:ilvl="3" w:tplc="9EE89466">
      <w:start w:val="1"/>
      <w:numFmt w:val="bullet"/>
      <w:lvlText w:val=""/>
      <w:lvlJc w:val="left"/>
      <w:pPr>
        <w:tabs>
          <w:tab w:val="num" w:pos="3240"/>
        </w:tabs>
        <w:ind w:left="3240" w:hanging="360"/>
      </w:pPr>
      <w:rPr>
        <w:rFonts w:ascii="Symbol" w:hAnsi="Symbol" w:cs="Symbol" w:hint="default"/>
      </w:rPr>
    </w:lvl>
    <w:lvl w:ilvl="4" w:tplc="88DE2EEA">
      <w:start w:val="1"/>
      <w:numFmt w:val="bullet"/>
      <w:lvlText w:val="o"/>
      <w:lvlJc w:val="left"/>
      <w:pPr>
        <w:tabs>
          <w:tab w:val="num" w:pos="3960"/>
        </w:tabs>
        <w:ind w:left="3960" w:hanging="360"/>
      </w:pPr>
      <w:rPr>
        <w:rFonts w:ascii="Courier New" w:hAnsi="Courier New" w:cs="Courier New" w:hint="default"/>
      </w:rPr>
    </w:lvl>
    <w:lvl w:ilvl="5" w:tplc="2AA0844C">
      <w:start w:val="1"/>
      <w:numFmt w:val="bullet"/>
      <w:lvlText w:val=""/>
      <w:lvlJc w:val="left"/>
      <w:pPr>
        <w:tabs>
          <w:tab w:val="num" w:pos="4680"/>
        </w:tabs>
        <w:ind w:left="4680" w:hanging="360"/>
      </w:pPr>
      <w:rPr>
        <w:rFonts w:ascii="Wingdings" w:hAnsi="Wingdings" w:cs="Wingdings" w:hint="default"/>
      </w:rPr>
    </w:lvl>
    <w:lvl w:ilvl="6" w:tplc="DED66F28">
      <w:start w:val="1"/>
      <w:numFmt w:val="bullet"/>
      <w:lvlText w:val=""/>
      <w:lvlJc w:val="left"/>
      <w:pPr>
        <w:tabs>
          <w:tab w:val="num" w:pos="5400"/>
        </w:tabs>
        <w:ind w:left="5400" w:hanging="360"/>
      </w:pPr>
      <w:rPr>
        <w:rFonts w:ascii="Symbol" w:hAnsi="Symbol" w:cs="Symbol" w:hint="default"/>
      </w:rPr>
    </w:lvl>
    <w:lvl w:ilvl="7" w:tplc="E51ACFC8">
      <w:start w:val="1"/>
      <w:numFmt w:val="bullet"/>
      <w:lvlText w:val="o"/>
      <w:lvlJc w:val="left"/>
      <w:pPr>
        <w:tabs>
          <w:tab w:val="num" w:pos="6120"/>
        </w:tabs>
        <w:ind w:left="6120" w:hanging="360"/>
      </w:pPr>
      <w:rPr>
        <w:rFonts w:ascii="Courier New" w:hAnsi="Courier New" w:cs="Courier New" w:hint="default"/>
      </w:rPr>
    </w:lvl>
    <w:lvl w:ilvl="8" w:tplc="A32A2B42">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3F8D56C4"/>
    <w:multiLevelType w:val="hybridMultilevel"/>
    <w:tmpl w:val="CA0486B2"/>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15:restartNumberingAfterBreak="0">
    <w:nsid w:val="47D04160"/>
    <w:multiLevelType w:val="hybridMultilevel"/>
    <w:tmpl w:val="C55E59B2"/>
    <w:lvl w:ilvl="0" w:tplc="97CA9022">
      <w:start w:val="1"/>
      <w:numFmt w:val="bullet"/>
      <w:lvlText w:val=""/>
      <w:lvlJc w:val="left"/>
      <w:pPr>
        <w:ind w:left="720" w:hanging="360"/>
      </w:pPr>
      <w:rPr>
        <w:rFonts w:ascii="Symbol" w:hAnsi="Symbol" w:cs="Symbol" w:hint="default"/>
      </w:rPr>
    </w:lvl>
    <w:lvl w:ilvl="1" w:tplc="CC6844AE">
      <w:start w:val="1"/>
      <w:numFmt w:val="bullet"/>
      <w:lvlText w:val="o"/>
      <w:lvlJc w:val="left"/>
      <w:pPr>
        <w:ind w:left="1440" w:hanging="360"/>
      </w:pPr>
      <w:rPr>
        <w:rFonts w:ascii="Courier New" w:hAnsi="Courier New" w:cs="Courier New" w:hint="default"/>
      </w:rPr>
    </w:lvl>
    <w:lvl w:ilvl="2" w:tplc="2B06F1E8">
      <w:start w:val="1"/>
      <w:numFmt w:val="bullet"/>
      <w:lvlText w:val=""/>
      <w:lvlJc w:val="left"/>
      <w:pPr>
        <w:ind w:left="2160" w:hanging="360"/>
      </w:pPr>
      <w:rPr>
        <w:rFonts w:ascii="Wingdings" w:hAnsi="Wingdings" w:cs="Wingdings" w:hint="default"/>
      </w:rPr>
    </w:lvl>
    <w:lvl w:ilvl="3" w:tplc="0A98D900">
      <w:start w:val="1"/>
      <w:numFmt w:val="bullet"/>
      <w:lvlText w:val=""/>
      <w:lvlJc w:val="left"/>
      <w:pPr>
        <w:ind w:left="2880" w:hanging="360"/>
      </w:pPr>
      <w:rPr>
        <w:rFonts w:ascii="Symbol" w:hAnsi="Symbol" w:cs="Symbol" w:hint="default"/>
      </w:rPr>
    </w:lvl>
    <w:lvl w:ilvl="4" w:tplc="5F68840A">
      <w:start w:val="1"/>
      <w:numFmt w:val="bullet"/>
      <w:lvlText w:val="o"/>
      <w:lvlJc w:val="left"/>
      <w:pPr>
        <w:ind w:left="3600" w:hanging="360"/>
      </w:pPr>
      <w:rPr>
        <w:rFonts w:ascii="Courier New" w:hAnsi="Courier New" w:cs="Courier New" w:hint="default"/>
      </w:rPr>
    </w:lvl>
    <w:lvl w:ilvl="5" w:tplc="E9305A46">
      <w:start w:val="1"/>
      <w:numFmt w:val="bullet"/>
      <w:lvlText w:val=""/>
      <w:lvlJc w:val="left"/>
      <w:pPr>
        <w:ind w:left="4320" w:hanging="360"/>
      </w:pPr>
      <w:rPr>
        <w:rFonts w:ascii="Wingdings" w:hAnsi="Wingdings" w:cs="Wingdings" w:hint="default"/>
      </w:rPr>
    </w:lvl>
    <w:lvl w:ilvl="6" w:tplc="887220C8">
      <w:start w:val="1"/>
      <w:numFmt w:val="bullet"/>
      <w:lvlText w:val=""/>
      <w:lvlJc w:val="left"/>
      <w:pPr>
        <w:ind w:left="5040" w:hanging="360"/>
      </w:pPr>
      <w:rPr>
        <w:rFonts w:ascii="Symbol" w:hAnsi="Symbol" w:cs="Symbol" w:hint="default"/>
      </w:rPr>
    </w:lvl>
    <w:lvl w:ilvl="7" w:tplc="EFE00B6E">
      <w:start w:val="1"/>
      <w:numFmt w:val="bullet"/>
      <w:lvlText w:val="o"/>
      <w:lvlJc w:val="left"/>
      <w:pPr>
        <w:ind w:left="5760" w:hanging="360"/>
      </w:pPr>
      <w:rPr>
        <w:rFonts w:ascii="Courier New" w:hAnsi="Courier New" w:cs="Courier New" w:hint="default"/>
      </w:rPr>
    </w:lvl>
    <w:lvl w:ilvl="8" w:tplc="B706F092">
      <w:start w:val="1"/>
      <w:numFmt w:val="bullet"/>
      <w:lvlText w:val=""/>
      <w:lvlJc w:val="left"/>
      <w:pPr>
        <w:ind w:left="6480" w:hanging="360"/>
      </w:pPr>
      <w:rPr>
        <w:rFonts w:ascii="Wingdings" w:hAnsi="Wingdings" w:cs="Wingdings" w:hint="default"/>
      </w:rPr>
    </w:lvl>
  </w:abstractNum>
  <w:abstractNum w:abstractNumId="17" w15:restartNumberingAfterBreak="0">
    <w:nsid w:val="537E4AE3"/>
    <w:multiLevelType w:val="hybridMultilevel"/>
    <w:tmpl w:val="2856C3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15:restartNumberingAfterBreak="0">
    <w:nsid w:val="579544B5"/>
    <w:multiLevelType w:val="hybridMultilevel"/>
    <w:tmpl w:val="AB80C2F0"/>
    <w:lvl w:ilvl="0" w:tplc="D3CE2E6A">
      <w:start w:val="1"/>
      <w:numFmt w:val="upperRoman"/>
      <w:lvlText w:val="%1."/>
      <w:lvlJc w:val="left"/>
      <w:pPr>
        <w:ind w:left="1080" w:hanging="720"/>
      </w:pPr>
      <w:rPr>
        <w:rFonts w:ascii="Times New Roman" w:hAnsi="Times New Roman" w:cs="Times New Roman" w:hint="default"/>
        <w:b w:val="0"/>
        <w:bCs w:val="0"/>
      </w:rPr>
    </w:lvl>
    <w:lvl w:ilvl="1" w:tplc="F800E190">
      <w:start w:val="1"/>
      <w:numFmt w:val="lowerLetter"/>
      <w:lvlText w:val="%2."/>
      <w:lvlJc w:val="left"/>
      <w:pPr>
        <w:ind w:left="1440" w:hanging="360"/>
      </w:pPr>
      <w:rPr>
        <w:rFonts w:ascii="Times New Roman" w:hAnsi="Times New Roman" w:cs="Times New Roman"/>
      </w:rPr>
    </w:lvl>
    <w:lvl w:ilvl="2" w:tplc="15245062">
      <w:start w:val="1"/>
      <w:numFmt w:val="lowerRoman"/>
      <w:lvlText w:val="%3."/>
      <w:lvlJc w:val="right"/>
      <w:pPr>
        <w:ind w:left="2160" w:hanging="180"/>
      </w:pPr>
      <w:rPr>
        <w:rFonts w:ascii="Times New Roman" w:hAnsi="Times New Roman" w:cs="Times New Roman"/>
      </w:rPr>
    </w:lvl>
    <w:lvl w:ilvl="3" w:tplc="12ACAFCC">
      <w:start w:val="1"/>
      <w:numFmt w:val="decimal"/>
      <w:lvlText w:val="%4."/>
      <w:lvlJc w:val="left"/>
      <w:pPr>
        <w:ind w:left="2880" w:hanging="360"/>
      </w:pPr>
      <w:rPr>
        <w:rFonts w:ascii="Times New Roman" w:hAnsi="Times New Roman" w:cs="Times New Roman"/>
      </w:rPr>
    </w:lvl>
    <w:lvl w:ilvl="4" w:tplc="C07AAE62">
      <w:start w:val="1"/>
      <w:numFmt w:val="lowerLetter"/>
      <w:lvlText w:val="%5."/>
      <w:lvlJc w:val="left"/>
      <w:pPr>
        <w:ind w:left="3600" w:hanging="360"/>
      </w:pPr>
      <w:rPr>
        <w:rFonts w:ascii="Times New Roman" w:hAnsi="Times New Roman" w:cs="Times New Roman"/>
      </w:rPr>
    </w:lvl>
    <w:lvl w:ilvl="5" w:tplc="71763A72">
      <w:start w:val="1"/>
      <w:numFmt w:val="lowerRoman"/>
      <w:lvlText w:val="%6."/>
      <w:lvlJc w:val="right"/>
      <w:pPr>
        <w:ind w:left="4320" w:hanging="180"/>
      </w:pPr>
      <w:rPr>
        <w:rFonts w:ascii="Times New Roman" w:hAnsi="Times New Roman" w:cs="Times New Roman"/>
      </w:rPr>
    </w:lvl>
    <w:lvl w:ilvl="6" w:tplc="9F3EA952">
      <w:start w:val="1"/>
      <w:numFmt w:val="decimal"/>
      <w:lvlText w:val="%7."/>
      <w:lvlJc w:val="left"/>
      <w:pPr>
        <w:ind w:left="5040" w:hanging="360"/>
      </w:pPr>
      <w:rPr>
        <w:rFonts w:ascii="Times New Roman" w:hAnsi="Times New Roman" w:cs="Times New Roman"/>
      </w:rPr>
    </w:lvl>
    <w:lvl w:ilvl="7" w:tplc="506821F0">
      <w:start w:val="1"/>
      <w:numFmt w:val="lowerLetter"/>
      <w:lvlText w:val="%8."/>
      <w:lvlJc w:val="left"/>
      <w:pPr>
        <w:ind w:left="5760" w:hanging="360"/>
      </w:pPr>
      <w:rPr>
        <w:rFonts w:ascii="Times New Roman" w:hAnsi="Times New Roman" w:cs="Times New Roman"/>
      </w:rPr>
    </w:lvl>
    <w:lvl w:ilvl="8" w:tplc="51C08D4C">
      <w:start w:val="1"/>
      <w:numFmt w:val="lowerRoman"/>
      <w:lvlText w:val="%9."/>
      <w:lvlJc w:val="right"/>
      <w:pPr>
        <w:ind w:left="6480" w:hanging="180"/>
      </w:pPr>
      <w:rPr>
        <w:rFonts w:ascii="Times New Roman" w:hAnsi="Times New Roman" w:cs="Times New Roman"/>
      </w:rPr>
    </w:lvl>
  </w:abstractNum>
  <w:abstractNum w:abstractNumId="19" w15:restartNumberingAfterBreak="0">
    <w:nsid w:val="58B907EE"/>
    <w:multiLevelType w:val="hybridMultilevel"/>
    <w:tmpl w:val="DD00DE2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0" w15:restartNumberingAfterBreak="0">
    <w:nsid w:val="5B300A45"/>
    <w:multiLevelType w:val="hybridMultilevel"/>
    <w:tmpl w:val="6FFA37D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5BC156AC"/>
    <w:multiLevelType w:val="hybridMultilevel"/>
    <w:tmpl w:val="6494FCEA"/>
    <w:lvl w:ilvl="0" w:tplc="D3CE2E6A">
      <w:start w:val="1"/>
      <w:numFmt w:val="upperRoman"/>
      <w:lvlText w:val="%1."/>
      <w:lvlJc w:val="left"/>
      <w:pPr>
        <w:ind w:left="1080" w:hanging="720"/>
      </w:pPr>
      <w:rPr>
        <w:rFonts w:ascii="Times New Roman" w:hAnsi="Times New Roman" w:cs="Times New Roman" w:hint="default"/>
        <w:b w:val="0"/>
        <w:bCs w:val="0"/>
      </w:rPr>
    </w:lvl>
    <w:lvl w:ilvl="1" w:tplc="F800E190">
      <w:start w:val="1"/>
      <w:numFmt w:val="lowerLetter"/>
      <w:lvlText w:val="%2."/>
      <w:lvlJc w:val="left"/>
      <w:pPr>
        <w:ind w:left="1440" w:hanging="360"/>
      </w:pPr>
      <w:rPr>
        <w:rFonts w:ascii="Times New Roman" w:hAnsi="Times New Roman" w:cs="Times New Roman"/>
      </w:rPr>
    </w:lvl>
    <w:lvl w:ilvl="2" w:tplc="15245062">
      <w:start w:val="1"/>
      <w:numFmt w:val="lowerRoman"/>
      <w:lvlText w:val="%3."/>
      <w:lvlJc w:val="right"/>
      <w:pPr>
        <w:ind w:left="2160" w:hanging="180"/>
      </w:pPr>
      <w:rPr>
        <w:rFonts w:ascii="Times New Roman" w:hAnsi="Times New Roman" w:cs="Times New Roman"/>
      </w:rPr>
    </w:lvl>
    <w:lvl w:ilvl="3" w:tplc="12ACAFCC">
      <w:start w:val="1"/>
      <w:numFmt w:val="decimal"/>
      <w:lvlText w:val="%4."/>
      <w:lvlJc w:val="left"/>
      <w:pPr>
        <w:ind w:left="2880" w:hanging="360"/>
      </w:pPr>
      <w:rPr>
        <w:rFonts w:ascii="Times New Roman" w:hAnsi="Times New Roman" w:cs="Times New Roman"/>
      </w:rPr>
    </w:lvl>
    <w:lvl w:ilvl="4" w:tplc="C07AAE62">
      <w:start w:val="1"/>
      <w:numFmt w:val="lowerLetter"/>
      <w:lvlText w:val="%5."/>
      <w:lvlJc w:val="left"/>
      <w:pPr>
        <w:ind w:left="3600" w:hanging="360"/>
      </w:pPr>
      <w:rPr>
        <w:rFonts w:ascii="Times New Roman" w:hAnsi="Times New Roman" w:cs="Times New Roman"/>
      </w:rPr>
    </w:lvl>
    <w:lvl w:ilvl="5" w:tplc="71763A72">
      <w:start w:val="1"/>
      <w:numFmt w:val="lowerRoman"/>
      <w:lvlText w:val="%6."/>
      <w:lvlJc w:val="right"/>
      <w:pPr>
        <w:ind w:left="4320" w:hanging="180"/>
      </w:pPr>
      <w:rPr>
        <w:rFonts w:ascii="Times New Roman" w:hAnsi="Times New Roman" w:cs="Times New Roman"/>
      </w:rPr>
    </w:lvl>
    <w:lvl w:ilvl="6" w:tplc="9F3EA952">
      <w:start w:val="1"/>
      <w:numFmt w:val="decimal"/>
      <w:lvlText w:val="%7."/>
      <w:lvlJc w:val="left"/>
      <w:pPr>
        <w:ind w:left="5040" w:hanging="360"/>
      </w:pPr>
      <w:rPr>
        <w:rFonts w:ascii="Times New Roman" w:hAnsi="Times New Roman" w:cs="Times New Roman"/>
      </w:rPr>
    </w:lvl>
    <w:lvl w:ilvl="7" w:tplc="506821F0">
      <w:start w:val="1"/>
      <w:numFmt w:val="lowerLetter"/>
      <w:lvlText w:val="%8."/>
      <w:lvlJc w:val="left"/>
      <w:pPr>
        <w:ind w:left="5760" w:hanging="360"/>
      </w:pPr>
      <w:rPr>
        <w:rFonts w:ascii="Times New Roman" w:hAnsi="Times New Roman" w:cs="Times New Roman"/>
      </w:rPr>
    </w:lvl>
    <w:lvl w:ilvl="8" w:tplc="51C08D4C">
      <w:start w:val="1"/>
      <w:numFmt w:val="lowerRoman"/>
      <w:lvlText w:val="%9."/>
      <w:lvlJc w:val="right"/>
      <w:pPr>
        <w:ind w:left="6480" w:hanging="180"/>
      </w:pPr>
      <w:rPr>
        <w:rFonts w:ascii="Times New Roman" w:hAnsi="Times New Roman" w:cs="Times New Roman"/>
      </w:rPr>
    </w:lvl>
  </w:abstractNum>
  <w:abstractNum w:abstractNumId="22" w15:restartNumberingAfterBreak="0">
    <w:nsid w:val="5F8D5CB8"/>
    <w:multiLevelType w:val="hybridMultilevel"/>
    <w:tmpl w:val="995CE32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61D44546"/>
    <w:multiLevelType w:val="hybridMultilevel"/>
    <w:tmpl w:val="8332A9DA"/>
    <w:lvl w:ilvl="0" w:tplc="6A663D32">
      <w:start w:val="1"/>
      <w:numFmt w:val="bullet"/>
      <w:lvlText w:val=""/>
      <w:lvlJc w:val="left"/>
      <w:pPr>
        <w:tabs>
          <w:tab w:val="num" w:pos="720"/>
        </w:tabs>
        <w:ind w:left="720" w:hanging="360"/>
      </w:pPr>
      <w:rPr>
        <w:rFonts w:ascii="Symbol" w:hAnsi="Symbol" w:cs="Symbol" w:hint="default"/>
      </w:rPr>
    </w:lvl>
    <w:lvl w:ilvl="1" w:tplc="FF3C2958">
      <w:start w:val="1"/>
      <w:numFmt w:val="bullet"/>
      <w:lvlText w:val="o"/>
      <w:lvlJc w:val="left"/>
      <w:pPr>
        <w:tabs>
          <w:tab w:val="num" w:pos="1440"/>
        </w:tabs>
        <w:ind w:left="1440" w:hanging="360"/>
      </w:pPr>
      <w:rPr>
        <w:rFonts w:ascii="Courier New" w:hAnsi="Courier New" w:cs="Courier New" w:hint="default"/>
      </w:rPr>
    </w:lvl>
    <w:lvl w:ilvl="2" w:tplc="5EAC6ECE">
      <w:start w:val="1"/>
      <w:numFmt w:val="bullet"/>
      <w:lvlText w:val=""/>
      <w:lvlJc w:val="left"/>
      <w:pPr>
        <w:tabs>
          <w:tab w:val="num" w:pos="2160"/>
        </w:tabs>
        <w:ind w:left="2160" w:hanging="360"/>
      </w:pPr>
      <w:rPr>
        <w:rFonts w:ascii="Wingdings" w:hAnsi="Wingdings" w:cs="Wingdings" w:hint="default"/>
      </w:rPr>
    </w:lvl>
    <w:lvl w:ilvl="3" w:tplc="6150CEDC">
      <w:start w:val="1"/>
      <w:numFmt w:val="bullet"/>
      <w:lvlText w:val=""/>
      <w:lvlJc w:val="left"/>
      <w:pPr>
        <w:tabs>
          <w:tab w:val="num" w:pos="2880"/>
        </w:tabs>
        <w:ind w:left="2880" w:hanging="360"/>
      </w:pPr>
      <w:rPr>
        <w:rFonts w:ascii="Symbol" w:hAnsi="Symbol" w:cs="Symbol" w:hint="default"/>
      </w:rPr>
    </w:lvl>
    <w:lvl w:ilvl="4" w:tplc="6DC45A06">
      <w:start w:val="1"/>
      <w:numFmt w:val="bullet"/>
      <w:lvlText w:val="o"/>
      <w:lvlJc w:val="left"/>
      <w:pPr>
        <w:tabs>
          <w:tab w:val="num" w:pos="3600"/>
        </w:tabs>
        <w:ind w:left="3600" w:hanging="360"/>
      </w:pPr>
      <w:rPr>
        <w:rFonts w:ascii="Courier New" w:hAnsi="Courier New" w:cs="Courier New" w:hint="default"/>
      </w:rPr>
    </w:lvl>
    <w:lvl w:ilvl="5" w:tplc="F724E7D8">
      <w:start w:val="1"/>
      <w:numFmt w:val="bullet"/>
      <w:lvlText w:val=""/>
      <w:lvlJc w:val="left"/>
      <w:pPr>
        <w:tabs>
          <w:tab w:val="num" w:pos="4320"/>
        </w:tabs>
        <w:ind w:left="4320" w:hanging="360"/>
      </w:pPr>
      <w:rPr>
        <w:rFonts w:ascii="Wingdings" w:hAnsi="Wingdings" w:cs="Wingdings" w:hint="default"/>
      </w:rPr>
    </w:lvl>
    <w:lvl w:ilvl="6" w:tplc="E9785714">
      <w:start w:val="1"/>
      <w:numFmt w:val="bullet"/>
      <w:lvlText w:val=""/>
      <w:lvlJc w:val="left"/>
      <w:pPr>
        <w:tabs>
          <w:tab w:val="num" w:pos="5040"/>
        </w:tabs>
        <w:ind w:left="5040" w:hanging="360"/>
      </w:pPr>
      <w:rPr>
        <w:rFonts w:ascii="Symbol" w:hAnsi="Symbol" w:cs="Symbol" w:hint="default"/>
      </w:rPr>
    </w:lvl>
    <w:lvl w:ilvl="7" w:tplc="EBDE5D32">
      <w:start w:val="1"/>
      <w:numFmt w:val="bullet"/>
      <w:lvlText w:val="o"/>
      <w:lvlJc w:val="left"/>
      <w:pPr>
        <w:tabs>
          <w:tab w:val="num" w:pos="5760"/>
        </w:tabs>
        <w:ind w:left="5760" w:hanging="360"/>
      </w:pPr>
      <w:rPr>
        <w:rFonts w:ascii="Courier New" w:hAnsi="Courier New" w:cs="Courier New" w:hint="default"/>
      </w:rPr>
    </w:lvl>
    <w:lvl w:ilvl="8" w:tplc="AF50FF0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4F442A1"/>
    <w:multiLevelType w:val="hybridMultilevel"/>
    <w:tmpl w:val="C866AC14"/>
    <w:lvl w:ilvl="0" w:tplc="04090001">
      <w:start w:val="1"/>
      <w:numFmt w:val="bullet"/>
      <w:lvlText w:val=""/>
      <w:lvlJc w:val="left"/>
      <w:pPr>
        <w:ind w:left="1260" w:hanging="360"/>
      </w:pPr>
      <w:rPr>
        <w:rFonts w:ascii="Symbol" w:hAnsi="Symbol" w:cs="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25" w15:restartNumberingAfterBreak="0">
    <w:nsid w:val="670C119B"/>
    <w:multiLevelType w:val="hybridMultilevel"/>
    <w:tmpl w:val="20886EDC"/>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15:restartNumberingAfterBreak="0">
    <w:nsid w:val="738877EB"/>
    <w:multiLevelType w:val="hybridMultilevel"/>
    <w:tmpl w:val="0D9804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611429124">
    <w:abstractNumId w:val="14"/>
  </w:num>
  <w:num w:numId="2" w16cid:durableId="147869240">
    <w:abstractNumId w:val="10"/>
  </w:num>
  <w:num w:numId="3" w16cid:durableId="1394356925">
    <w:abstractNumId w:val="16"/>
  </w:num>
  <w:num w:numId="4" w16cid:durableId="386614638">
    <w:abstractNumId w:val="6"/>
  </w:num>
  <w:num w:numId="5" w16cid:durableId="392046578">
    <w:abstractNumId w:val="18"/>
  </w:num>
  <w:num w:numId="6" w16cid:durableId="352341244">
    <w:abstractNumId w:val="25"/>
  </w:num>
  <w:num w:numId="7" w16cid:durableId="1298990787">
    <w:abstractNumId w:val="0"/>
  </w:num>
  <w:num w:numId="8" w16cid:durableId="1320034994">
    <w:abstractNumId w:val="21"/>
  </w:num>
  <w:num w:numId="9" w16cid:durableId="1566260938">
    <w:abstractNumId w:val="19"/>
  </w:num>
  <w:num w:numId="10" w16cid:durableId="1076168403">
    <w:abstractNumId w:val="13"/>
  </w:num>
  <w:num w:numId="11" w16cid:durableId="761027097">
    <w:abstractNumId w:val="11"/>
  </w:num>
  <w:num w:numId="12" w16cid:durableId="785851597">
    <w:abstractNumId w:val="1"/>
  </w:num>
  <w:num w:numId="13" w16cid:durableId="796531855">
    <w:abstractNumId w:val="17"/>
  </w:num>
  <w:num w:numId="14" w16cid:durableId="2063824386">
    <w:abstractNumId w:val="26"/>
  </w:num>
  <w:num w:numId="15" w16cid:durableId="2047944007">
    <w:abstractNumId w:val="7"/>
  </w:num>
  <w:num w:numId="16" w16cid:durableId="529223512">
    <w:abstractNumId w:val="3"/>
  </w:num>
  <w:num w:numId="17" w16cid:durableId="1587957481">
    <w:abstractNumId w:val="24"/>
  </w:num>
  <w:num w:numId="18" w16cid:durableId="2027251627">
    <w:abstractNumId w:val="9"/>
  </w:num>
  <w:num w:numId="19" w16cid:durableId="1006589349">
    <w:abstractNumId w:val="23"/>
  </w:num>
  <w:num w:numId="20" w16cid:durableId="419452680">
    <w:abstractNumId w:val="4"/>
  </w:num>
  <w:num w:numId="21" w16cid:durableId="1859780977">
    <w:abstractNumId w:val="12"/>
  </w:num>
  <w:num w:numId="22" w16cid:durableId="373577345">
    <w:abstractNumId w:val="2"/>
  </w:num>
  <w:num w:numId="23" w16cid:durableId="467749567">
    <w:abstractNumId w:val="22"/>
  </w:num>
  <w:num w:numId="24" w16cid:durableId="825513537">
    <w:abstractNumId w:val="20"/>
  </w:num>
  <w:num w:numId="25" w16cid:durableId="1397165999">
    <w:abstractNumId w:val="15"/>
  </w:num>
  <w:num w:numId="26" w16cid:durableId="889994278">
    <w:abstractNumId w:val="8"/>
  </w:num>
  <w:num w:numId="27" w16cid:durableId="1669749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activeWritingStyle w:appName="MSWord" w:lang="es-A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FB7"/>
    <w:rsid w:val="0003200F"/>
    <w:rsid w:val="0007362C"/>
    <w:rsid w:val="00091E0D"/>
    <w:rsid w:val="000A01B9"/>
    <w:rsid w:val="000A539D"/>
    <w:rsid w:val="001148AD"/>
    <w:rsid w:val="00115125"/>
    <w:rsid w:val="0013394A"/>
    <w:rsid w:val="002C278E"/>
    <w:rsid w:val="003242E3"/>
    <w:rsid w:val="003611BD"/>
    <w:rsid w:val="003C3384"/>
    <w:rsid w:val="003D5C10"/>
    <w:rsid w:val="00403716"/>
    <w:rsid w:val="004057AF"/>
    <w:rsid w:val="00463A4E"/>
    <w:rsid w:val="0047126A"/>
    <w:rsid w:val="00472C25"/>
    <w:rsid w:val="004907E8"/>
    <w:rsid w:val="004E16BD"/>
    <w:rsid w:val="00502CC7"/>
    <w:rsid w:val="00512149"/>
    <w:rsid w:val="00521D7F"/>
    <w:rsid w:val="00661082"/>
    <w:rsid w:val="006E0E7B"/>
    <w:rsid w:val="006F4686"/>
    <w:rsid w:val="006F5CE8"/>
    <w:rsid w:val="007A30C5"/>
    <w:rsid w:val="0084634D"/>
    <w:rsid w:val="00880F83"/>
    <w:rsid w:val="00881927"/>
    <w:rsid w:val="008F58BC"/>
    <w:rsid w:val="00911462"/>
    <w:rsid w:val="00937F8A"/>
    <w:rsid w:val="0099389D"/>
    <w:rsid w:val="00994B2D"/>
    <w:rsid w:val="009E4A6E"/>
    <w:rsid w:val="00B33FF8"/>
    <w:rsid w:val="00B63FF6"/>
    <w:rsid w:val="00B80CD7"/>
    <w:rsid w:val="00C0273F"/>
    <w:rsid w:val="00C0380C"/>
    <w:rsid w:val="00C24D58"/>
    <w:rsid w:val="00C87C83"/>
    <w:rsid w:val="00C91A94"/>
    <w:rsid w:val="00CB4337"/>
    <w:rsid w:val="00CC5FB7"/>
    <w:rsid w:val="00CE4A96"/>
    <w:rsid w:val="00CF22D2"/>
    <w:rsid w:val="00D42843"/>
    <w:rsid w:val="00E44F56"/>
    <w:rsid w:val="00E562DC"/>
    <w:rsid w:val="00EE5229"/>
    <w:rsid w:val="00EF0FDC"/>
    <w:rsid w:val="00F07DD0"/>
    <w:rsid w:val="00F74730"/>
    <w:rsid w:val="00F934AC"/>
    <w:rsid w:val="00FC1C00"/>
    <w:rsid w:val="00FE1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2DBBA"/>
  <w15:docId w15:val="{46165EBA-A470-402D-BD58-9514A83C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hAnsi="Times New Roman"/>
      <w:sz w:val="20"/>
      <w:szCs w:val="20"/>
    </w:rPr>
  </w:style>
  <w:style w:type="paragraph" w:styleId="Heading1">
    <w:name w:val="heading 1"/>
    <w:basedOn w:val="Normal"/>
    <w:next w:val="Normal"/>
    <w:link w:val="Heading1Char"/>
    <w:uiPriority w:val="99"/>
    <w:qFormat/>
    <w:pPr>
      <w:keepNext/>
      <w:shd w:val="pct5" w:color="auto" w:fill="FFFFFF"/>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widowControl/>
      <w:shd w:val="clear" w:color="auto" w:fill="FFFFFF"/>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hd w:val="pct5" w:color="auto" w:fill="FFFFFF"/>
      <w:ind w:left="936" w:hanging="936"/>
      <w:jc w:val="center"/>
      <w:outlineLvl w:val="3"/>
    </w:pPr>
    <w:rPr>
      <w:b/>
      <w:bCs/>
      <w:sz w:val="28"/>
      <w:szCs w:val="28"/>
    </w:rPr>
  </w:style>
  <w:style w:type="paragraph" w:styleId="Heading5">
    <w:name w:val="heading 5"/>
    <w:basedOn w:val="Normal"/>
    <w:next w:val="Normal"/>
    <w:link w:val="Heading5Char"/>
    <w:uiPriority w:val="99"/>
    <w:qFormat/>
    <w:pPr>
      <w:keepNext/>
      <w:shd w:val="clear" w:color="auto" w:fill="FFFFFF"/>
      <w:jc w:val="center"/>
      <w:outlineLvl w:val="4"/>
    </w:pPr>
    <w:rPr>
      <w:b/>
      <w:bCs/>
      <w:i/>
      <w:iCs/>
      <w:sz w:val="26"/>
      <w:szCs w:val="26"/>
    </w:rPr>
  </w:style>
  <w:style w:type="paragraph" w:styleId="Heading6">
    <w:name w:val="heading 6"/>
    <w:basedOn w:val="Normal"/>
    <w:next w:val="Normal"/>
    <w:link w:val="Heading6Char"/>
    <w:uiPriority w:val="99"/>
    <w:qFormat/>
    <w:pPr>
      <w:keepNext/>
      <w:shd w:val="clear" w:color="auto" w:fill="FFFFFF"/>
      <w:outlineLvl w:val="5"/>
    </w:pPr>
    <w:rPr>
      <w:b/>
      <w:bCs/>
    </w:rPr>
  </w:style>
  <w:style w:type="paragraph" w:styleId="Heading7">
    <w:name w:val="heading 7"/>
    <w:basedOn w:val="Normal"/>
    <w:next w:val="Normal"/>
    <w:link w:val="Heading7Char"/>
    <w:uiPriority w:val="99"/>
    <w:qFormat/>
    <w:pPr>
      <w:keepNext/>
      <w:shd w:val="pct10" w:color="auto" w:fill="FFFFFF"/>
      <w:jc w:val="center"/>
      <w:outlineLvl w:val="6"/>
    </w:pPr>
    <w:rPr>
      <w:sz w:val="24"/>
      <w:szCs w:val="24"/>
    </w:rPr>
  </w:style>
  <w:style w:type="paragraph" w:styleId="Heading8">
    <w:name w:val="heading 8"/>
    <w:basedOn w:val="Normal"/>
    <w:next w:val="Normal"/>
    <w:link w:val="Heading8Char"/>
    <w:uiPriority w:val="99"/>
    <w:qFormat/>
    <w:pPr>
      <w:keepNext/>
      <w:shd w:val="clear" w:color="auto" w:fill="FFFFFF"/>
      <w:outlineLvl w:val="7"/>
    </w:pPr>
    <w:rPr>
      <w:i/>
      <w:iCs/>
      <w:sz w:val="24"/>
      <w:szCs w:val="24"/>
    </w:rPr>
  </w:style>
  <w:style w:type="paragraph" w:styleId="Heading9">
    <w:name w:val="heading 9"/>
    <w:basedOn w:val="Normal"/>
    <w:next w:val="Normal"/>
    <w:link w:val="Heading9Char"/>
    <w:uiPriority w:val="99"/>
    <w:qFormat/>
    <w:pPr>
      <w:keepNext/>
      <w:jc w:val="center"/>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Pr>
      <w:rFonts w:ascii="Times New Roman" w:hAnsi="Times New Roman" w:cs="Times New Roman"/>
      <w:b/>
      <w:bCs/>
    </w:rPr>
  </w:style>
  <w:style w:type="character" w:customStyle="1" w:styleId="Heading7Char">
    <w:name w:val="Heading 7 Char"/>
    <w:basedOn w:val="DefaultParagraphFont"/>
    <w:link w:val="Heading7"/>
    <w:uiPriority w:val="99"/>
    <w:rPr>
      <w:rFonts w:ascii="Times New Roman" w:hAnsi="Times New Roman" w:cs="Times New Roman"/>
      <w:sz w:val="24"/>
      <w:szCs w:val="24"/>
    </w:rPr>
  </w:style>
  <w:style w:type="character" w:customStyle="1" w:styleId="Heading8Char">
    <w:name w:val="Heading 8 Char"/>
    <w:basedOn w:val="DefaultParagraphFont"/>
    <w:link w:val="Heading8"/>
    <w:uiPriority w:val="99"/>
    <w:rPr>
      <w:rFonts w:ascii="Times New Roman" w:hAnsi="Times New Roman" w:cs="Times New Roman"/>
      <w:i/>
      <w:iCs/>
      <w:sz w:val="24"/>
      <w:szCs w:val="24"/>
    </w:rPr>
  </w:style>
  <w:style w:type="character" w:customStyle="1" w:styleId="Heading9Char">
    <w:name w:val="Heading 9 Char"/>
    <w:basedOn w:val="DefaultParagraphFont"/>
    <w:link w:val="Heading9"/>
    <w:uiPriority w:val="99"/>
    <w:rPr>
      <w:rFonts w:ascii="Cambria" w:hAnsi="Cambria" w:cs="Cambria"/>
    </w:rPr>
  </w:style>
  <w:style w:type="paragraph" w:customStyle="1" w:styleId="QuickI">
    <w:name w:val="Quick I."/>
    <w:uiPriority w:val="99"/>
    <w:pPr>
      <w:widowControl w:val="0"/>
      <w:autoSpaceDE w:val="0"/>
      <w:autoSpaceDN w:val="0"/>
      <w:ind w:left="-864"/>
    </w:pPr>
    <w:rPr>
      <w:rFonts w:ascii="Times New Roman" w:hAnsi="Times New Roman"/>
      <w:sz w:val="24"/>
      <w:szCs w:val="24"/>
    </w:rPr>
  </w:style>
  <w:style w:type="paragraph" w:customStyle="1" w:styleId="a">
    <w:name w:val="_"/>
    <w:uiPriority w:val="99"/>
    <w:pPr>
      <w:widowControl w:val="0"/>
      <w:autoSpaceDE w:val="0"/>
      <w:autoSpaceDN w:val="0"/>
      <w:ind w:left="-864"/>
    </w:pPr>
    <w:rPr>
      <w:rFonts w:ascii="Times New Roman" w:hAnsi="Times New Roman"/>
      <w:sz w:val="24"/>
      <w:szCs w:val="24"/>
    </w:rPr>
  </w:style>
  <w:style w:type="paragraph" w:customStyle="1" w:styleId="Quick1">
    <w:name w:val="Quick 1."/>
    <w:uiPriority w:val="99"/>
    <w:pPr>
      <w:widowControl w:val="0"/>
      <w:autoSpaceDE w:val="0"/>
      <w:autoSpaceDN w:val="0"/>
      <w:ind w:left="-864"/>
    </w:pPr>
    <w:rPr>
      <w:rFonts w:ascii="Times New Roman" w:hAnsi="Times New Roman"/>
      <w:sz w:val="24"/>
      <w:szCs w:val="24"/>
    </w:rPr>
  </w:style>
  <w:style w:type="paragraph" w:customStyle="1" w:styleId="QuickA">
    <w:name w:val="Quick A."/>
    <w:uiPriority w:val="99"/>
    <w:pPr>
      <w:widowControl w:val="0"/>
      <w:autoSpaceDE w:val="0"/>
      <w:autoSpaceDN w:val="0"/>
      <w:ind w:left="-864"/>
    </w:pPr>
    <w:rPr>
      <w:rFonts w:ascii="Times New Roman" w:hAnsi="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character" w:styleId="PageNumber">
    <w:name w:val="page number"/>
    <w:basedOn w:val="DefaultParagraphFont"/>
    <w:uiPriority w:val="99"/>
    <w:rPr>
      <w:rFonts w:ascii="Times New Roman" w:hAnsi="Times New Roman" w:cs="Times New Roman"/>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Times New Roman" w:hAnsi="Times New Roman" w:cs="Times New Roman"/>
    </w:rPr>
  </w:style>
  <w:style w:type="paragraph" w:styleId="BodyTextIndent2">
    <w:name w:val="Body Text Indent 2"/>
    <w:basedOn w:val="Normal"/>
    <w:link w:val="BodyTextIndent2Char"/>
    <w:uiPriority w:val="99"/>
    <w:pPr>
      <w:shd w:val="clear" w:color="auto" w:fill="FFFFFF"/>
      <w:tabs>
        <w:tab w:val="left" w:pos="720"/>
        <w:tab w:val="left" w:pos="1440"/>
      </w:tabs>
      <w:ind w:left="1710" w:hanging="1440"/>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rPr>
  </w:style>
  <w:style w:type="paragraph" w:styleId="BodyTextIndent3">
    <w:name w:val="Body Text Indent 3"/>
    <w:basedOn w:val="Normal"/>
    <w:link w:val="BodyTextIndent3Char"/>
    <w:uiPriority w:val="99"/>
    <w:pPr>
      <w:shd w:val="clear" w:color="auto" w:fill="FFFFFF"/>
      <w:tabs>
        <w:tab w:val="left" w:pos="720"/>
        <w:tab w:val="left" w:pos="1440"/>
      </w:tabs>
      <w:ind w:left="1440" w:hanging="1656"/>
    </w:pPr>
    <w:rPr>
      <w:sz w:val="16"/>
      <w:szCs w:val="16"/>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character" w:styleId="Hyperlink">
    <w:name w:val="Hyperlink"/>
    <w:basedOn w:val="DefaultParagraphFont"/>
    <w:uiPriority w:val="99"/>
    <w:rPr>
      <w:rFonts w:ascii="Times New Roman" w:hAnsi="Times New Roman" w:cs="Times New Roman"/>
      <w:color w:val="0000FF"/>
      <w:u w:val="single"/>
    </w:rPr>
  </w:style>
  <w:style w:type="paragraph" w:styleId="Title">
    <w:name w:val="Title"/>
    <w:basedOn w:val="Normal"/>
    <w:link w:val="TitleChar"/>
    <w:uiPriority w:val="99"/>
    <w:qFormat/>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styleId="BodyText">
    <w:name w:val="Body Text"/>
    <w:basedOn w:val="Normal"/>
    <w:link w:val="BodyTextChar"/>
    <w:uiPriority w:val="99"/>
    <w:pPr>
      <w:shd w:val="clear" w:color="auto" w:fill="FFFFFF"/>
      <w:jc w:val="both"/>
    </w:pPr>
  </w:style>
  <w:style w:type="character" w:customStyle="1" w:styleId="BodyTextChar">
    <w:name w:val="Body Text Char"/>
    <w:basedOn w:val="DefaultParagraphFont"/>
    <w:link w:val="BodyText"/>
    <w:uiPriority w:val="99"/>
    <w:rPr>
      <w:rFonts w:ascii="Times New Roman" w:hAnsi="Times New Roman" w:cs="Times New Roman"/>
      <w:sz w:val="20"/>
      <w:szCs w:val="20"/>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alloonText">
    <w:name w:val="Balloon Text"/>
    <w:basedOn w:val="Normal"/>
    <w:link w:val="BalloonTextChar"/>
    <w:uiPriority w:val="99"/>
    <w:rPr>
      <w:sz w:val="2"/>
      <w:szCs w:val="2"/>
    </w:rPr>
  </w:style>
  <w:style w:type="character" w:customStyle="1" w:styleId="BalloonTextChar">
    <w:name w:val="Balloon Text Char"/>
    <w:basedOn w:val="DefaultParagraphFont"/>
    <w:link w:val="BalloonText"/>
    <w:uiPriority w:val="99"/>
    <w:rPr>
      <w:rFonts w:ascii="Times New Roman" w:hAnsi="Times New Roman" w:cs="Times New Roman"/>
      <w:sz w:val="2"/>
      <w:szCs w:val="2"/>
    </w:rPr>
  </w:style>
  <w:style w:type="character" w:styleId="Emphasis">
    <w:name w:val="Emphasis"/>
    <w:basedOn w:val="DefaultParagraphFont"/>
    <w:uiPriority w:val="99"/>
    <w:qFormat/>
    <w:rPr>
      <w:rFonts w:ascii="Times New Roman" w:hAnsi="Times New Roman" w:cs="Times New Roman"/>
      <w:i/>
      <w:iCs/>
    </w:rPr>
  </w:style>
  <w:style w:type="paragraph" w:customStyle="1" w:styleId="ColorfulList-Accent11">
    <w:name w:val="Colorful List - Accent 11"/>
    <w:basedOn w:val="Normal"/>
    <w:uiPriority w:val="99"/>
    <w:pPr>
      <w:ind w:left="720"/>
    </w:p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paragraph" w:styleId="DocumentMap">
    <w:name w:val="Document Map"/>
    <w:basedOn w:val="Normal"/>
    <w:link w:val="DocumentMapChar"/>
    <w:uiPriority w:val="99"/>
    <w:rPr>
      <w:rFonts w:ascii="Lucida Grande" w:hAnsi="Lucida Grande" w:cs="Lucida Grande"/>
      <w:sz w:val="24"/>
      <w:szCs w:val="24"/>
    </w:rPr>
  </w:style>
  <w:style w:type="character" w:customStyle="1" w:styleId="DocumentMapChar">
    <w:name w:val="Document Map Char"/>
    <w:basedOn w:val="DefaultParagraphFont"/>
    <w:link w:val="DocumentMap"/>
    <w:uiPriority w:val="99"/>
    <w:rPr>
      <w:rFonts w:ascii="Lucida Grande" w:hAnsi="Lucida Grande" w:cs="Lucida Grande"/>
      <w:sz w:val="24"/>
      <w:szCs w:val="24"/>
    </w:rPr>
  </w:style>
  <w:style w:type="paragraph" w:styleId="BodyText3">
    <w:name w:val="Body Text 3"/>
    <w:basedOn w:val="Normal"/>
    <w:link w:val="BodyText3Char"/>
    <w:uiPriority w:val="99"/>
    <w:pPr>
      <w:shd w:val="clear" w:color="auto" w:fill="FFFFFF"/>
      <w:jc w:val="both"/>
    </w:pPr>
    <w:rPr>
      <w:rFonts w:cs="Times New Roman"/>
    </w:rPr>
  </w:style>
  <w:style w:type="character" w:customStyle="1" w:styleId="BodyText3Char">
    <w:name w:val="Body Text 3 Char"/>
    <w:basedOn w:val="DefaultParagraphFont"/>
    <w:link w:val="BodyText3"/>
    <w:uiPriority w:val="99"/>
    <w:rPr>
      <w:rFonts w:ascii="Times New Roman" w:hAnsi="Times New Roman" w:cs="Times New Roman"/>
      <w:shd w:val="clear" w:color="auto" w:fill="FFFFFF"/>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uiPriority w:val="99"/>
    <w:rPr>
      <w:rFonts w:cs="Times New Roman"/>
      <w:sz w:val="24"/>
      <w:szCs w:val="24"/>
    </w:rPr>
  </w:style>
  <w:style w:type="character" w:customStyle="1" w:styleId="CommentTextChar">
    <w:name w:val="Comment Text Char"/>
    <w:basedOn w:val="DefaultParagraphFont"/>
    <w:link w:val="CommentText"/>
    <w:uiPriority w:val="99"/>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4"/>
      <w:szCs w:val="24"/>
    </w:rPr>
  </w:style>
  <w:style w:type="paragraph" w:customStyle="1" w:styleId="ColorfulShading-Accent11">
    <w:name w:val="Colorful Shading - Accent 11"/>
    <w:hidden/>
    <w:uiPriority w:val="99"/>
    <w:rPr>
      <w:rFonts w:ascii="Times New Roman" w:hAnsi="Times New Roman" w:cs="Times New Roman"/>
      <w:sz w:val="20"/>
      <w:szCs w:val="20"/>
    </w:rPr>
  </w:style>
  <w:style w:type="paragraph" w:styleId="Revision">
    <w:name w:val="Revision"/>
    <w:hidden/>
    <w:uiPriority w:val="99"/>
    <w:rPr>
      <w:rFonts w:ascii="Times New Roman" w:hAnsi="Times New Roman" w:cs="Times New Roman"/>
      <w:sz w:val="20"/>
      <w:szCs w:val="20"/>
    </w:rPr>
  </w:style>
  <w:style w:type="paragraph" w:styleId="ListParagraph">
    <w:name w:val="List Paragraph"/>
    <w:basedOn w:val="Normal"/>
    <w:uiPriority w:val="99"/>
    <w:qFormat/>
    <w:pPr>
      <w:ind w:left="720"/>
    </w:pPr>
    <w:rPr>
      <w:rFonts w:cs="Times New Roman"/>
    </w:rPr>
  </w:style>
  <w:style w:type="character" w:styleId="Strong">
    <w:name w:val="Strong"/>
    <w:basedOn w:val="DefaultParagraphFont"/>
    <w:uiPriority w:val="99"/>
    <w:qFormat/>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11249">
      <w:bodyDiv w:val="1"/>
      <w:marLeft w:val="0"/>
      <w:marRight w:val="0"/>
      <w:marTop w:val="0"/>
      <w:marBottom w:val="0"/>
      <w:divBdr>
        <w:top w:val="none" w:sz="0" w:space="0" w:color="auto"/>
        <w:left w:val="none" w:sz="0" w:space="0" w:color="auto"/>
        <w:bottom w:val="none" w:sz="0" w:space="0" w:color="auto"/>
        <w:right w:val="none" w:sz="0" w:space="0" w:color="auto"/>
      </w:divBdr>
    </w:div>
    <w:div w:id="1823694158">
      <w:bodyDiv w:val="1"/>
      <w:marLeft w:val="0"/>
      <w:marRight w:val="0"/>
      <w:marTop w:val="0"/>
      <w:marBottom w:val="0"/>
      <w:divBdr>
        <w:top w:val="none" w:sz="0" w:space="0" w:color="auto"/>
        <w:left w:val="none" w:sz="0" w:space="0" w:color="auto"/>
        <w:bottom w:val="none" w:sz="0" w:space="0" w:color="auto"/>
        <w:right w:val="none" w:sz="0" w:space="0" w:color="auto"/>
      </w:divBdr>
    </w:div>
    <w:div w:id="18322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stserv.coloradocollege.edu/archives/HTML/EVINTERNSHIPS.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oloradocollege.edu/academics/dept/obe/people/index.do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loradocollege.edu/healthprofessions" TargetMode="External"/><Relationship Id="rId4" Type="http://schemas.openxmlformats.org/officeDocument/2006/relationships/webSettings" Target="webSettings.xml"/><Relationship Id="rId9" Type="http://schemas.openxmlformats.org/officeDocument/2006/relationships/hyperlink" Target="https://coloradocollege.libguides.com/digitalCC"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9124</Words>
  <Characters>52009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BIOLOGY MAJORS’</vt:lpstr>
    </vt:vector>
  </TitlesOfParts>
  <Company>The Colorado College</Company>
  <LinksUpToDate>false</LinksUpToDate>
  <CharactersWithSpaces>61011</CharactersWithSpaces>
  <SharedDoc>false</SharedDoc>
  <HLinks>
    <vt:vector size="30" baseType="variant">
      <vt:variant>
        <vt:i4>4522078</vt:i4>
      </vt:variant>
      <vt:variant>
        <vt:i4>12</vt:i4>
      </vt:variant>
      <vt:variant>
        <vt:i4>0</vt:i4>
      </vt:variant>
      <vt:variant>
        <vt:i4>5</vt:i4>
      </vt:variant>
      <vt:variant>
        <vt:lpwstr>http://www.coloradocollege.edu/healthprofessions</vt:lpwstr>
      </vt:variant>
      <vt:variant>
        <vt:lpwstr/>
      </vt:variant>
      <vt:variant>
        <vt:i4>6291583</vt:i4>
      </vt:variant>
      <vt:variant>
        <vt:i4>9</vt:i4>
      </vt:variant>
      <vt:variant>
        <vt:i4>0</vt:i4>
      </vt:variant>
      <vt:variant>
        <vt:i4>5</vt:i4>
      </vt:variant>
      <vt:variant>
        <vt:lpwstr>http://coloradocollege.libguides.com/content.php?pid=345211</vt:lpwstr>
      </vt:variant>
      <vt:variant>
        <vt:lpwstr/>
      </vt:variant>
      <vt:variant>
        <vt:i4>4718674</vt:i4>
      </vt:variant>
      <vt:variant>
        <vt:i4>6</vt:i4>
      </vt:variant>
      <vt:variant>
        <vt:i4>0</vt:i4>
      </vt:variant>
      <vt:variant>
        <vt:i4>5</vt:i4>
      </vt:variant>
      <vt:variant>
        <vt:lpwstr>http://discovery.coloradocollege.edu/etd/</vt:lpwstr>
      </vt:variant>
      <vt:variant>
        <vt:lpwstr/>
      </vt:variant>
      <vt:variant>
        <vt:i4>1835102</vt:i4>
      </vt:variant>
      <vt:variant>
        <vt:i4>3</vt:i4>
      </vt:variant>
      <vt:variant>
        <vt:i4>0</vt:i4>
      </vt:variant>
      <vt:variant>
        <vt:i4>5</vt:i4>
      </vt:variant>
      <vt:variant>
        <vt:lpwstr>http://listserv.coloradocollege.edu/archives/HTML/EVINTERNSHIPS.HTML</vt:lpwstr>
      </vt:variant>
      <vt:variant>
        <vt:lpwstr/>
      </vt:variant>
      <vt:variant>
        <vt:i4>7077934</vt:i4>
      </vt:variant>
      <vt:variant>
        <vt:i4>0</vt:i4>
      </vt:variant>
      <vt:variant>
        <vt:i4>0</vt:i4>
      </vt:variant>
      <vt:variant>
        <vt:i4>5</vt:i4>
      </vt:variant>
      <vt:variant>
        <vt:lpwstr>https://www.coloradocollege.edu/academics/dept/obe/people/index.dot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MAJORS’</dc:title>
  <dc:creator>Information Technology Services</dc:creator>
  <cp:lastModifiedBy>Josh Felton</cp:lastModifiedBy>
  <cp:revision>5</cp:revision>
  <cp:lastPrinted>2022-09-01T15:31:00Z</cp:lastPrinted>
  <dcterms:created xsi:type="dcterms:W3CDTF">2022-08-11T16:42:00Z</dcterms:created>
  <dcterms:modified xsi:type="dcterms:W3CDTF">2022-11-14T16:04:00Z</dcterms:modified>
</cp:coreProperties>
</file>